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4C" w:rsidRPr="0079164C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580"/>
        <w:jc w:val="center"/>
        <w:rPr>
          <w:rFonts w:ascii="Times New Roman" w:hAnsi="Times New Roman"/>
          <w:bCs/>
          <w:color w:val="17365D"/>
          <w:sz w:val="40"/>
          <w:szCs w:val="40"/>
          <w:lang w:val="ru-RU"/>
        </w:rPr>
      </w:pPr>
      <w:bookmarkStart w:id="0" w:name="page1"/>
      <w:bookmarkEnd w:id="0"/>
      <w:r w:rsidRPr="0079164C">
        <w:rPr>
          <w:rFonts w:ascii="Times New Roman" w:hAnsi="Times New Roman"/>
          <w:bCs/>
          <w:color w:val="17365D"/>
          <w:sz w:val="40"/>
          <w:szCs w:val="40"/>
          <w:lang w:val="ru-RU"/>
        </w:rPr>
        <w:t>ПАМЯТКА</w:t>
      </w:r>
    </w:p>
    <w:p w:rsidR="0079164C" w:rsidRPr="00D50734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580"/>
        <w:jc w:val="center"/>
        <w:rPr>
          <w:rFonts w:ascii="Times New Roman" w:hAnsi="Times New Roman"/>
          <w:bCs/>
          <w:color w:val="17365D"/>
          <w:sz w:val="40"/>
          <w:szCs w:val="40"/>
          <w:lang w:val="ru-RU"/>
        </w:rPr>
      </w:pPr>
      <w:r w:rsidRPr="00D50734">
        <w:rPr>
          <w:rFonts w:ascii="Times New Roman" w:hAnsi="Times New Roman"/>
          <w:bCs/>
          <w:color w:val="17365D"/>
          <w:sz w:val="40"/>
          <w:szCs w:val="40"/>
          <w:lang w:val="ru-RU"/>
        </w:rPr>
        <w:t>ПО ПРОТИВОДЕЙСТВИЮ КОРРУПЦИИ</w:t>
      </w:r>
    </w:p>
    <w:p w:rsidR="0079164C" w:rsidRPr="0079164C" w:rsidRDefault="0079164C" w:rsidP="0079164C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D50734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>ЧТО ТАКОЕ КОРРУПЦИЯ: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4568825</wp:posOffset>
            </wp:positionH>
            <wp:positionV relativeFrom="paragraph">
              <wp:posOffset>1542415</wp:posOffset>
            </wp:positionV>
            <wp:extent cx="1114425" cy="92837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387F">
        <w:rPr>
          <w:rFonts w:ascii="Times New Roman" w:hAnsi="Times New Roman"/>
          <w:sz w:val="28"/>
          <w:szCs w:val="28"/>
          <w:lang w:val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6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387F">
        <w:rPr>
          <w:rFonts w:ascii="Times New Roman" w:hAnsi="Times New Roman"/>
          <w:sz w:val="28"/>
          <w:szCs w:val="28"/>
          <w:lang w:val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79164C" w:rsidRPr="007571FB" w:rsidRDefault="0079164C" w:rsidP="0079164C">
      <w:pPr>
        <w:pStyle w:val="a0"/>
        <w:widowControl w:val="0"/>
        <w:autoSpaceDE w:val="0"/>
        <w:autoSpaceDN w:val="0"/>
        <w:adjustRightInd w:val="0"/>
        <w:spacing w:after="0" w:line="31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387F">
        <w:rPr>
          <w:rFonts w:ascii="Times New Roman" w:hAnsi="Times New Roman"/>
          <w:sz w:val="28"/>
          <w:szCs w:val="28"/>
          <w:lang w:val="ru-RU"/>
        </w:rPr>
        <w:t xml:space="preserve">Под </w:t>
      </w: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>КОРРУПЦИЕЙ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как социально-правовым явлением обычно понимае</w:t>
      </w:r>
      <w:r>
        <w:rPr>
          <w:rFonts w:ascii="Times New Roman" w:hAnsi="Times New Roman"/>
          <w:sz w:val="28"/>
          <w:szCs w:val="28"/>
          <w:lang w:val="ru-RU"/>
        </w:rPr>
        <w:t xml:space="preserve">тся подкупаемость и продажность </w:t>
      </w:r>
      <w:r w:rsidRPr="0065387F">
        <w:rPr>
          <w:rFonts w:ascii="Times New Roman" w:hAnsi="Times New Roman"/>
          <w:sz w:val="28"/>
          <w:szCs w:val="28"/>
          <w:lang w:val="ru-RU"/>
        </w:rPr>
        <w:t>чиновников, должностных лиц, а также общественных и политических деятелей вообще.</w:t>
      </w:r>
    </w:p>
    <w:p w:rsidR="0079164C" w:rsidRPr="0065387F" w:rsidRDefault="0079164C" w:rsidP="0079164C">
      <w:pPr>
        <w:pStyle w:val="a0"/>
        <w:widowControl w:val="0"/>
        <w:tabs>
          <w:tab w:val="left" w:pos="8415"/>
        </w:tabs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9164C" w:rsidRPr="00D50734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60" w:hanging="2060"/>
        <w:jc w:val="center"/>
        <w:rPr>
          <w:rFonts w:ascii="Times New Roman" w:hAnsi="Times New Roman"/>
          <w:sz w:val="40"/>
          <w:szCs w:val="40"/>
          <w:lang w:val="ru-RU"/>
        </w:rPr>
      </w:pPr>
      <w:r w:rsidRPr="00D50734">
        <w:rPr>
          <w:rFonts w:ascii="Times New Roman" w:hAnsi="Times New Roman"/>
          <w:bCs/>
          <w:color w:val="365F91"/>
          <w:sz w:val="40"/>
          <w:szCs w:val="40"/>
          <w:lang w:val="ru-RU"/>
        </w:rPr>
        <w:t>ПРОДИВОДЕЙСТВИЕ КОРРУПЦИИ: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65387F">
        <w:rPr>
          <w:rFonts w:ascii="Times New Roman" w:hAnsi="Times New Roman"/>
          <w:sz w:val="28"/>
          <w:szCs w:val="28"/>
          <w:lang w:val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-97790</wp:posOffset>
            </wp:positionH>
            <wp:positionV relativeFrom="paragraph">
              <wp:posOffset>61595</wp:posOffset>
            </wp:positionV>
            <wp:extent cx="6175375" cy="334010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334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6F006E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4980"/>
        <w:rPr>
          <w:rFonts w:ascii="Times New Roman" w:hAnsi="Times New Roman"/>
          <w:sz w:val="28"/>
          <w:szCs w:val="28"/>
          <w:lang w:val="ru-RU"/>
        </w:rPr>
      </w:pPr>
      <w:r w:rsidRPr="006F006E">
        <w:rPr>
          <w:rFonts w:ascii="Times New Roman" w:hAnsi="Times New Roman"/>
          <w:sz w:val="28"/>
          <w:szCs w:val="28"/>
          <w:lang w:val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79164C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700" w:right="3000"/>
        <w:rPr>
          <w:rFonts w:ascii="Times New Roman" w:hAnsi="Times New Roman"/>
          <w:sz w:val="24"/>
          <w:szCs w:val="24"/>
          <w:lang w:val="ru-RU"/>
        </w:rPr>
      </w:pPr>
    </w:p>
    <w:p w:rsidR="0079164C" w:rsidRPr="006F006E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700" w:right="3000"/>
        <w:rPr>
          <w:rFonts w:ascii="Times New Roman" w:hAnsi="Times New Roman"/>
          <w:sz w:val="28"/>
          <w:szCs w:val="28"/>
          <w:lang w:val="ru-RU"/>
        </w:rPr>
      </w:pPr>
      <w:r w:rsidRPr="006F006E">
        <w:rPr>
          <w:rFonts w:ascii="Times New Roman" w:hAnsi="Times New Roman"/>
          <w:sz w:val="28"/>
          <w:szCs w:val="28"/>
          <w:lang w:val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left="3900" w:right="220"/>
        <w:rPr>
          <w:rFonts w:ascii="Times New Roman" w:hAnsi="Times New Roman"/>
          <w:sz w:val="25"/>
          <w:szCs w:val="25"/>
          <w:lang w:val="ru-RU"/>
        </w:rPr>
      </w:pPr>
    </w:p>
    <w:p w:rsidR="0079164C" w:rsidRPr="006F006E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3900" w:right="220"/>
        <w:rPr>
          <w:rFonts w:ascii="Times New Roman" w:hAnsi="Times New Roman"/>
          <w:sz w:val="28"/>
          <w:szCs w:val="28"/>
          <w:lang w:val="ru-RU"/>
        </w:rPr>
      </w:pPr>
      <w:r w:rsidRPr="006F006E">
        <w:rPr>
          <w:rFonts w:ascii="Times New Roman" w:hAnsi="Times New Roman"/>
          <w:sz w:val="28"/>
          <w:szCs w:val="28"/>
          <w:lang w:val="ru-RU"/>
        </w:rPr>
        <w:t>по минимизации и (или) ликвидации последствий коррупционных правонарушений,</w:t>
      </w:r>
    </w:p>
    <w:p w:rsidR="0079164C" w:rsidRPr="0065387F" w:rsidRDefault="0079164C" w:rsidP="00791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9164C" w:rsidRPr="0065387F">
          <w:pgSz w:w="11900" w:h="16838"/>
          <w:pgMar w:top="996" w:right="840" w:bottom="932" w:left="1700" w:header="720" w:footer="720" w:gutter="0"/>
          <w:cols w:space="720" w:equalWidth="0">
            <w:col w:w="9689"/>
          </w:cols>
          <w:noEndnote/>
        </w:sectPr>
      </w:pPr>
    </w:p>
    <w:p w:rsidR="0079164C" w:rsidRPr="00D50734" w:rsidRDefault="0079164C" w:rsidP="0079164C">
      <w:pPr>
        <w:pStyle w:val="a0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40"/>
          <w:szCs w:val="40"/>
          <w:lang w:val="ru-RU"/>
        </w:rPr>
      </w:pPr>
      <w:bookmarkStart w:id="1" w:name="page3"/>
      <w:bookmarkEnd w:id="1"/>
      <w:r>
        <w:rPr>
          <w:noProof/>
          <w:sz w:val="40"/>
          <w:szCs w:val="40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654050</wp:posOffset>
            </wp:positionH>
            <wp:positionV relativeFrom="page">
              <wp:posOffset>424815</wp:posOffset>
            </wp:positionV>
            <wp:extent cx="6518275" cy="671639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671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0734">
        <w:rPr>
          <w:rFonts w:ascii="Times New Roman" w:hAnsi="Times New Roman"/>
          <w:bCs/>
          <w:color w:val="17365D"/>
          <w:sz w:val="40"/>
          <w:szCs w:val="40"/>
          <w:lang w:val="ru-RU"/>
        </w:rPr>
        <w:t>ВЗЯТКА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9164C" w:rsidRPr="0065387F">
          <w:pgSz w:w="11906" w:h="16838"/>
          <w:pgMar w:top="1266" w:right="5040" w:bottom="1440" w:left="4600" w:header="720" w:footer="720" w:gutter="0"/>
          <w:cols w:space="720" w:equalWidth="0">
            <w:col w:w="2260"/>
          </w:cols>
          <w:noEndnote/>
        </w:sect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color w:val="548DD4"/>
          <w:sz w:val="36"/>
          <w:szCs w:val="36"/>
          <w:lang w:val="ru-RU"/>
        </w:rPr>
      </w:pPr>
    </w:p>
    <w:p w:rsidR="0079164C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8"/>
          <w:szCs w:val="28"/>
          <w:lang w:val="ru-RU"/>
        </w:rPr>
      </w:pPr>
      <w:r w:rsidRPr="00D50734">
        <w:rPr>
          <w:rFonts w:ascii="Times New Roman" w:hAnsi="Times New Roman"/>
          <w:color w:val="548DD4"/>
          <w:sz w:val="28"/>
          <w:szCs w:val="28"/>
          <w:lang w:val="ru-RU"/>
        </w:rPr>
        <w:t>Явная</w:t>
      </w:r>
    </w:p>
    <w:p w:rsidR="0079164C" w:rsidRPr="00D50734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0734">
        <w:rPr>
          <w:rFonts w:ascii="Times New Roman" w:hAnsi="Times New Roman"/>
          <w:sz w:val="28"/>
          <w:szCs w:val="28"/>
          <w:lang w:val="ru-RU"/>
        </w:rPr>
        <w:t>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5387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color w:val="548DD4"/>
          <w:sz w:val="32"/>
          <w:szCs w:val="32"/>
          <w:lang w:val="ru-RU"/>
        </w:rPr>
      </w:pPr>
    </w:p>
    <w:p w:rsidR="0079164C" w:rsidRPr="00D50734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8"/>
          <w:szCs w:val="28"/>
          <w:lang w:val="ru-RU"/>
        </w:rPr>
      </w:pPr>
      <w:r w:rsidRPr="00D50734">
        <w:rPr>
          <w:rFonts w:ascii="Times New Roman" w:hAnsi="Times New Roman"/>
          <w:color w:val="548DD4"/>
          <w:sz w:val="28"/>
          <w:szCs w:val="28"/>
          <w:lang w:val="ru-RU"/>
        </w:rPr>
        <w:t>Завуалированная</w:t>
      </w:r>
    </w:p>
    <w:p w:rsidR="0079164C" w:rsidRPr="00D50734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0734">
        <w:rPr>
          <w:rFonts w:ascii="Times New Roman" w:hAnsi="Times New Roman"/>
          <w:sz w:val="28"/>
          <w:szCs w:val="28"/>
          <w:lang w:val="ru-RU"/>
        </w:rPr>
        <w:t>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9164C" w:rsidRPr="0065387F">
          <w:type w:val="continuous"/>
          <w:pgSz w:w="11906" w:h="16838"/>
          <w:pgMar w:top="1266" w:right="2360" w:bottom="1440" w:left="1660" w:header="720" w:footer="720" w:gutter="0"/>
          <w:cols w:num="2" w:space="2780" w:equalWidth="0">
            <w:col w:w="2600" w:space="2780"/>
            <w:col w:w="2500"/>
          </w:cols>
          <w:noEndnote/>
        </w:sect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>
        <w:rPr>
          <w:noProof/>
        </w:rPr>
        <w:lastRenderedPageBreak/>
        <w:pict>
          <v:rect id="_x0000_s1029" style="position:absolute;margin-left:60pt;margin-top:123.7pt;width:146.25pt;height:516.7pt;z-index:-251653120;mso-position-horizontal-relative:page;mso-position-vertical-relative:page" o:allowincell="f" fillcolor="#4f81bd" stroked="f">
            <w10:wrap anchorx="page" anchory="page"/>
          </v:rect>
        </w:pict>
      </w:r>
      <w:r>
        <w:rPr>
          <w:noProof/>
        </w:rPr>
        <w:pict>
          <v:line id="_x0000_s1030" style="position:absolute;z-index:-251652096;mso-position-horizontal-relative:page;mso-position-vertical-relative:page" from="60pt,122.7pt" to="60pt,641.4pt" o:allowincell="f" strokecolor="#385d8a" strokeweight="2pt">
            <w10:wrap anchorx="page" anchory="page"/>
          </v:line>
        </w:pict>
      </w:r>
      <w:r>
        <w:rPr>
          <w:noProof/>
        </w:rPr>
        <w:pict>
          <v:line id="_x0000_s1031" style="position:absolute;z-index:-251651072;mso-position-horizontal-relative:page;mso-position-vertical-relative:page" from="206.25pt,122.7pt" to="206.25pt,641.4pt" o:allowincell="f" strokecolor="#385d8a" strokeweight="2pt">
            <w10:wrap anchorx="page" anchory="page"/>
          </v:line>
        </w:pict>
      </w:r>
      <w:r>
        <w:rPr>
          <w:noProof/>
        </w:rPr>
        <w:pict>
          <v:line id="_x0000_s1032" style="position:absolute;z-index:-251650048;mso-position-horizontal-relative:page;mso-position-vertical-relative:page" from="59pt,123.7pt" to="207.25pt,123.7pt" o:allowincell="f" strokecolor="#385d8a" strokeweight="2pt">
            <w10:wrap anchorx="page" anchory="page"/>
          </v:line>
        </w:pict>
      </w:r>
      <w:r>
        <w:rPr>
          <w:noProof/>
        </w:rPr>
        <w:pict>
          <v:line id="_x0000_s1033" style="position:absolute;z-index:-251649024;mso-position-horizontal-relative:page;mso-position-vertical-relative:page" from="59pt,640.4pt" to="207.25pt,640.4pt" o:allowincell="f" strokecolor="#385d8a" strokeweight="2pt">
            <w10:wrap anchorx="page" anchory="page"/>
          </v:line>
        </w:pict>
      </w:r>
      <w:r>
        <w:rPr>
          <w:noProof/>
        </w:rPr>
        <w:pict>
          <v:rect id="_x0000_s1034" style="position:absolute;margin-left:66.75pt;margin-top:151.2pt;width:126.75pt;height:474.95pt;z-index:-251648000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line id="_x0000_s1035" style="position:absolute;z-index:-251646976;mso-position-horizontal-relative:page;mso-position-vertical-relative:page" from="66.75pt,150.95pt" to="66.75pt,626.4pt" o:allowincell="f" strokeweight=".5pt">
            <w10:wrap anchorx="page" anchory="page"/>
          </v:line>
        </w:pict>
      </w:r>
      <w:r>
        <w:rPr>
          <w:noProof/>
        </w:rPr>
        <w:pict>
          <v:line id="_x0000_s1036" style="position:absolute;z-index:-251645952;mso-position-horizontal-relative:page;mso-position-vertical-relative:page" from="193.5pt,150.95pt" to="193.5pt,626.4pt" o:allowincell="f" strokeweight=".5pt">
            <w10:wrap anchorx="page" anchory="page"/>
          </v:line>
        </w:pict>
      </w:r>
      <w:r>
        <w:rPr>
          <w:noProof/>
        </w:rPr>
        <w:pict>
          <v:line id="_x0000_s1037" style="position:absolute;z-index:-251644928;mso-position-horizontal-relative:page;mso-position-vertical-relative:page" from="66.5pt,151.2pt" to="193.75pt,151.2pt" o:allowincell="f" strokeweight=".5pt">
            <w10:wrap anchorx="page" anchory="page"/>
          </v:line>
        </w:pict>
      </w:r>
      <w:r>
        <w:rPr>
          <w:noProof/>
        </w:rPr>
        <w:pict>
          <v:line id="_x0000_s1038" style="position:absolute;z-index:-251643904;mso-position-horizontal-relative:page;mso-position-vertical-relative:page" from="66.5pt,626.15pt" to="193.75pt,626.15pt" o:allowincell="f" strokeweight=".5pt">
            <w10:wrap anchorx="page" anchory="page"/>
          </v:line>
        </w:pic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D50734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8"/>
          <w:szCs w:val="28"/>
          <w:lang w:val="ru-RU"/>
        </w:rPr>
      </w:pP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>Предметы –</w:t>
      </w:r>
    </w:p>
    <w:p w:rsidR="0079164C" w:rsidRPr="00D50734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0734">
        <w:rPr>
          <w:rFonts w:ascii="Times New Roman" w:hAnsi="Times New Roman"/>
          <w:sz w:val="28"/>
          <w:szCs w:val="28"/>
          <w:lang w:val="ru-RU"/>
        </w:rPr>
        <w:t>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</w:t>
      </w:r>
    </w:p>
    <w:p w:rsidR="0079164C" w:rsidRPr="00D50734" w:rsidRDefault="0079164C" w:rsidP="0079164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00"/>
        <w:jc w:val="center"/>
        <w:rPr>
          <w:rFonts w:ascii="Times New Roman" w:hAnsi="Times New Roman"/>
          <w:sz w:val="40"/>
          <w:szCs w:val="40"/>
          <w:lang w:val="ru-RU"/>
        </w:rPr>
      </w:pPr>
      <w:r w:rsidRPr="0065387F">
        <w:rPr>
          <w:rFonts w:ascii="Times New Roman" w:hAnsi="Times New Roman"/>
          <w:sz w:val="24"/>
          <w:szCs w:val="24"/>
          <w:lang w:val="ru-RU"/>
        </w:rPr>
        <w:br w:type="column"/>
      </w:r>
      <w:r w:rsidRPr="00D50734">
        <w:rPr>
          <w:rFonts w:ascii="Times New Roman" w:hAnsi="Times New Roman"/>
          <w:bCs/>
          <w:color w:val="17365D"/>
          <w:sz w:val="40"/>
          <w:szCs w:val="40"/>
          <w:lang w:val="ru-RU"/>
        </w:rPr>
        <w:lastRenderedPageBreak/>
        <w:t>В</w:t>
      </w:r>
      <w:r>
        <w:rPr>
          <w:rFonts w:ascii="Times New Roman" w:hAnsi="Times New Roman"/>
          <w:bCs/>
          <w:color w:val="17365D"/>
          <w:sz w:val="40"/>
          <w:szCs w:val="40"/>
          <w:lang w:val="ru-RU"/>
        </w:rPr>
        <w:t>ЗЯТКА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-490220</wp:posOffset>
            </wp:positionV>
            <wp:extent cx="2797175" cy="8879840"/>
            <wp:effectExtent l="19050" t="0" r="317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887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D50734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>Услуги</w:t>
      </w:r>
    </w:p>
    <w:p w:rsidR="0079164C" w:rsidRPr="00D50734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 xml:space="preserve">имущественного характера </w:t>
      </w:r>
      <w:r w:rsidRPr="00D50734">
        <w:rPr>
          <w:rFonts w:ascii="Times New Roman" w:hAnsi="Times New Roman"/>
          <w:sz w:val="28"/>
          <w:szCs w:val="28"/>
          <w:lang w:val="ru-RU"/>
        </w:rPr>
        <w:t>–</w:t>
      </w:r>
    </w:p>
    <w:p w:rsidR="0079164C" w:rsidRPr="00D50734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0734">
        <w:rPr>
          <w:rFonts w:ascii="Times New Roman" w:hAnsi="Times New Roman"/>
          <w:sz w:val="28"/>
          <w:szCs w:val="28"/>
          <w:lang w:val="ru-RU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65387F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D50734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center"/>
        <w:rPr>
          <w:rFonts w:ascii="Times New Roman" w:hAnsi="Times New Roman"/>
          <w:sz w:val="28"/>
          <w:szCs w:val="28"/>
          <w:lang w:val="ru-RU"/>
        </w:rPr>
      </w:pP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>Выгода или завуалированн</w:t>
      </w:r>
      <w:r>
        <w:rPr>
          <w:rFonts w:ascii="Times New Roman" w:hAnsi="Times New Roman"/>
          <w:bCs/>
          <w:color w:val="365F91"/>
          <w:sz w:val="28"/>
          <w:szCs w:val="28"/>
          <w:lang w:val="ru-RU"/>
        </w:rPr>
        <w:t>а</w:t>
      </w: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>я форма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50734">
        <w:rPr>
          <w:noProof/>
        </w:rPr>
        <w:pict>
          <v:rect id="_x0000_s1040" style="position:absolute;left:0;text-align:left;margin-left:-16.25pt;margin-top:-79.4pt;width:139.5pt;height:704.2pt;z-index:-251641856" o:allowincell="f" fillcolor="#4f81bd" stroked="f"/>
        </w:pict>
      </w:r>
      <w:r w:rsidRPr="00D50734">
        <w:rPr>
          <w:noProof/>
        </w:rPr>
        <w:pict>
          <v:line id="_x0000_s1041" style="position:absolute;left:0;text-align:left;z-index:-251640832" from="-16.25pt,-80.4pt" to="-16.25pt,625.8pt" o:allowincell="f" strokecolor="#385d8a" strokeweight="2pt"/>
        </w:pict>
      </w:r>
      <w:r w:rsidRPr="00D50734">
        <w:rPr>
          <w:noProof/>
        </w:rPr>
        <w:pict>
          <v:line id="_x0000_s1042" style="position:absolute;left:0;text-align:left;z-index:-251639808" from="123.25pt,-80.4pt" to="123.25pt,625.8pt" o:allowincell="f" strokecolor="#385d8a" strokeweight="2pt"/>
        </w:pict>
      </w:r>
      <w:r w:rsidRPr="00D50734">
        <w:rPr>
          <w:noProof/>
        </w:rPr>
        <w:pict>
          <v:line id="_x0000_s1043" style="position:absolute;left:0;text-align:left;z-index:-251638784" from="-17.25pt,-79.4pt" to="124.25pt,-79.4pt" o:allowincell="f" strokecolor="#385d8a" strokeweight="2pt"/>
        </w:pict>
      </w:r>
      <w:r w:rsidRPr="00D50734">
        <w:rPr>
          <w:noProof/>
        </w:rPr>
        <w:pict>
          <v:line id="_x0000_s1044" style="position:absolute;left:0;text-align:left;z-index:-251637760" from="-17.25pt,624.8pt" to="124.25pt,624.8pt" o:allowincell="f" strokecolor="#385d8a" strokeweight="2pt"/>
        </w:pict>
      </w:r>
      <w:r w:rsidRPr="00D50734">
        <w:rPr>
          <w:noProof/>
        </w:rPr>
        <w:pict>
          <v:rect id="_x0000_s1045" style="position:absolute;left:0;text-align:left;margin-left:-8pt;margin-top:-51.9pt;width:125.25pt;height:660.95pt;z-index:-251636736" o:allowincell="f" stroked="f"/>
        </w:pict>
      </w:r>
      <w:r w:rsidRPr="00D50734">
        <w:rPr>
          <w:noProof/>
        </w:rPr>
        <w:pict>
          <v:line id="_x0000_s1046" style="position:absolute;left:0;text-align:left;z-index:-251635712" from="-8pt,-52.15pt" to="-8pt,609.3pt" o:allowincell="f" strokeweight=".5pt"/>
        </w:pict>
      </w:r>
      <w:r w:rsidRPr="00D50734">
        <w:rPr>
          <w:noProof/>
        </w:rPr>
        <w:pict>
          <v:line id="_x0000_s1047" style="position:absolute;left:0;text-align:left;z-index:-251634688" from="117.25pt,-52.15pt" to="117.25pt,609.3pt" o:allowincell="f" strokeweight=".5pt"/>
        </w:pict>
      </w:r>
      <w:r w:rsidRPr="00D50734">
        <w:rPr>
          <w:noProof/>
        </w:rPr>
        <w:pict>
          <v:line id="_x0000_s1048" style="position:absolute;left:0;text-align:left;z-index:-251633664" from="-8.25pt,-51.9pt" to="117.5pt,-51.9pt" o:allowincell="f" strokeweight=".5pt"/>
        </w:pict>
      </w:r>
      <w:r w:rsidRPr="00D50734">
        <w:rPr>
          <w:noProof/>
        </w:rPr>
        <w:pict>
          <v:line id="_x0000_s1049" style="position:absolute;left:0;text-align:left;z-index:-251632640" from="-8.25pt,609.05pt" to="117.5pt,609.05pt" o:allowincell="f" strokeweight=".5pt"/>
        </w:pict>
      </w: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 xml:space="preserve">взятки </w:t>
      </w:r>
      <w:r w:rsidRPr="0065387F">
        <w:rPr>
          <w:rFonts w:ascii="Times New Roman" w:hAnsi="Times New Roman"/>
          <w:sz w:val="24"/>
          <w:szCs w:val="24"/>
          <w:lang w:val="ru-RU"/>
        </w:rPr>
        <w:t>–</w:t>
      </w:r>
      <w:r w:rsidRPr="0065387F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65387F">
        <w:rPr>
          <w:rFonts w:ascii="Times New Roman" w:hAnsi="Times New Roman"/>
          <w:sz w:val="24"/>
          <w:szCs w:val="24"/>
          <w:lang w:val="ru-RU"/>
        </w:rPr>
        <w:t>передача</w:t>
      </w:r>
      <w:r w:rsidRPr="0065387F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65387F">
        <w:rPr>
          <w:rFonts w:ascii="Times New Roman" w:hAnsi="Times New Roman"/>
          <w:sz w:val="24"/>
          <w:szCs w:val="24"/>
          <w:lang w:val="ru-RU"/>
        </w:rPr>
        <w:t>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 и т.д.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9164C" w:rsidRPr="0065387F">
          <w:pgSz w:w="11906" w:h="16838"/>
          <w:pgMar w:top="971" w:right="1040" w:bottom="615" w:left="1500" w:header="720" w:footer="720" w:gutter="0"/>
          <w:cols w:num="3" w:space="1180" w:equalWidth="0">
            <w:col w:w="2200" w:space="1420"/>
            <w:col w:w="2380" w:space="1180"/>
            <w:col w:w="2180"/>
          </w:cols>
          <w:noEndnote/>
        </w:sect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4850130</wp:posOffset>
            </wp:positionH>
            <wp:positionV relativeFrom="page">
              <wp:posOffset>742950</wp:posOffset>
            </wp:positionV>
            <wp:extent cx="2398395" cy="1798955"/>
            <wp:effectExtent l="19050" t="0" r="190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9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D50734" w:rsidRDefault="0079164C" w:rsidP="0079164C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40"/>
          <w:szCs w:val="40"/>
          <w:lang w:val="ru-RU"/>
        </w:rPr>
      </w:pPr>
      <w:r w:rsidRPr="00D50734">
        <w:rPr>
          <w:rFonts w:ascii="Times New Roman" w:hAnsi="Times New Roman"/>
          <w:bCs/>
          <w:color w:val="17365D"/>
          <w:sz w:val="40"/>
          <w:szCs w:val="40"/>
          <w:lang w:val="ru-RU"/>
        </w:rPr>
        <w:t>Что такое подкуп?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-116840</wp:posOffset>
            </wp:positionH>
            <wp:positionV relativeFrom="paragraph">
              <wp:posOffset>590550</wp:posOffset>
            </wp:positionV>
            <wp:extent cx="523875" cy="495300"/>
            <wp:effectExtent l="19050" t="0" r="952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567" w:right="4260" w:firstLine="28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64C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567" w:right="4260" w:firstLine="28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567" w:right="426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>ПОДКУП</w:t>
      </w:r>
      <w:r w:rsidRPr="0065387F">
        <w:rPr>
          <w:rFonts w:ascii="Times New Roman" w:hAnsi="Times New Roman"/>
          <w:b/>
          <w:bCs/>
          <w:color w:val="365F91"/>
          <w:sz w:val="32"/>
          <w:szCs w:val="32"/>
          <w:lang w:val="ru-RU"/>
        </w:rPr>
        <w:t xml:space="preserve"> </w:t>
      </w:r>
      <w:r w:rsidRPr="0065387F">
        <w:rPr>
          <w:rFonts w:ascii="Times New Roman" w:hAnsi="Times New Roman"/>
          <w:color w:val="333333"/>
          <w:sz w:val="32"/>
          <w:szCs w:val="32"/>
          <w:lang w:val="ru-RU"/>
        </w:rPr>
        <w:t>-</w:t>
      </w:r>
      <w:r w:rsidRPr="0065387F">
        <w:rPr>
          <w:rFonts w:ascii="Times New Roman" w:hAnsi="Times New Roman"/>
          <w:b/>
          <w:bCs/>
          <w:color w:val="365F91"/>
          <w:sz w:val="32"/>
          <w:szCs w:val="32"/>
          <w:lang w:val="ru-RU"/>
        </w:rPr>
        <w:t xml:space="preserve"> 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>предоставление</w:t>
      </w:r>
      <w:r w:rsidRPr="0065387F">
        <w:rPr>
          <w:rFonts w:ascii="Times New Roman" w:hAnsi="Times New Roman"/>
          <w:b/>
          <w:bCs/>
          <w:color w:val="365F91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должностному лицу 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>незаконных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 xml:space="preserve">имущественных выгод за </w:t>
      </w:r>
      <w:r w:rsidRPr="00D50734">
        <w:rPr>
          <w:rFonts w:ascii="Times New Roman" w:hAnsi="Times New Roman"/>
          <w:color w:val="215775"/>
          <w:sz w:val="28"/>
          <w:szCs w:val="28"/>
          <w:lang w:val="ru-RU"/>
        </w:rPr>
        <w:t>выполнение</w:t>
      </w:r>
      <w:r w:rsidRPr="00D50734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 xml:space="preserve">или </w:t>
      </w:r>
      <w:r w:rsidRPr="00D50734">
        <w:rPr>
          <w:rFonts w:ascii="Times New Roman" w:hAnsi="Times New Roman"/>
          <w:color w:val="215775"/>
          <w:sz w:val="28"/>
          <w:szCs w:val="28"/>
          <w:lang w:val="ru-RU"/>
        </w:rPr>
        <w:t>невыполнение</w:t>
      </w:r>
      <w:r w:rsidRPr="0065387F">
        <w:rPr>
          <w:rFonts w:ascii="Times New Roman" w:hAnsi="Times New Roman"/>
          <w:color w:val="215775"/>
          <w:sz w:val="28"/>
          <w:szCs w:val="28"/>
          <w:lang w:val="ru-RU"/>
        </w:rPr>
        <w:t xml:space="preserve"> 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>им каких-либо действий,</w:t>
      </w:r>
      <w:r w:rsidRPr="0065387F">
        <w:rPr>
          <w:rFonts w:ascii="Times New Roman" w:hAnsi="Times New Roman"/>
          <w:color w:val="215775"/>
          <w:sz w:val="28"/>
          <w:szCs w:val="28"/>
          <w:lang w:val="ru-RU"/>
        </w:rPr>
        <w:t xml:space="preserve"> 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>входящих в сферу его служебных</w:t>
      </w:r>
      <w:r w:rsidRPr="0065387F">
        <w:rPr>
          <w:rFonts w:ascii="Times New Roman" w:hAnsi="Times New Roman"/>
          <w:color w:val="215775"/>
          <w:sz w:val="28"/>
          <w:szCs w:val="28"/>
          <w:lang w:val="ru-RU"/>
        </w:rPr>
        <w:t xml:space="preserve"> 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>обязанностей.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-123190</wp:posOffset>
            </wp:positionH>
            <wp:positionV relativeFrom="paragraph">
              <wp:posOffset>0</wp:posOffset>
            </wp:positionV>
            <wp:extent cx="564515" cy="571500"/>
            <wp:effectExtent l="19050" t="0" r="698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D50734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left="567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5387F">
        <w:rPr>
          <w:rFonts w:ascii="Times New Roman" w:hAnsi="Times New Roman"/>
          <w:sz w:val="28"/>
          <w:szCs w:val="28"/>
          <w:lang w:val="ru-RU"/>
        </w:rPr>
        <w:t>Незаконная передача денег, ценных бумаг, иного имущества, ока</w:t>
      </w:r>
      <w:r>
        <w:rPr>
          <w:rFonts w:ascii="Times New Roman" w:hAnsi="Times New Roman"/>
          <w:sz w:val="28"/>
          <w:szCs w:val="28"/>
          <w:lang w:val="ru-RU"/>
        </w:rPr>
        <w:t>зание имущественного характера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>лицу,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выполняющему 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>управленческие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>функции в коммерческих и некоммерческих предприятия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х и организациях - директору,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 xml:space="preserve"> заместител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ю 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>дир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ектора коммерческой фирмы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 xml:space="preserve"> или государственного  унитарного  предприятия,  председателю  и  члену  совета дире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кторов акционерного общества, главе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 xml:space="preserve"> кооператива,  руководителю общественного  или  религиозного  объединения,  фонда,  некоммерческого партнерства, лидеру и руководящему функцио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неру политической партии и т.д. - в Уголовном кодексе Российской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 xml:space="preserve"> Федерации   именуется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>коммерческим ПОДКУПОМ.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-116840</wp:posOffset>
            </wp:positionH>
            <wp:positionV relativeFrom="paragraph">
              <wp:posOffset>91440</wp:posOffset>
            </wp:positionV>
            <wp:extent cx="563880" cy="700405"/>
            <wp:effectExtent l="19050" t="0" r="762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>Особым видом ПОДКУПА</w:t>
      </w:r>
      <w:r w:rsidRPr="0065387F">
        <w:rPr>
          <w:rFonts w:ascii="Times New Roman" w:hAnsi="Times New Roman"/>
          <w:b/>
          <w:bCs/>
          <w:color w:val="365F91"/>
          <w:sz w:val="32"/>
          <w:szCs w:val="32"/>
          <w:lang w:val="ru-RU"/>
        </w:rPr>
        <w:t xml:space="preserve"> </w:t>
      </w:r>
      <w:r w:rsidRPr="0065387F">
        <w:rPr>
          <w:rFonts w:ascii="Times New Roman" w:hAnsi="Times New Roman"/>
          <w:color w:val="333333"/>
          <w:sz w:val="28"/>
          <w:szCs w:val="28"/>
          <w:lang w:val="ru-RU"/>
        </w:rPr>
        <w:t>является подкуп участников 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4560"/>
        <w:gridCol w:w="1960"/>
      </w:tblGrid>
      <w:tr w:rsidR="0079164C" w:rsidRPr="006F006E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6F006E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8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06E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организаторов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6F006E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8" w:lineRule="exact"/>
              <w:ind w:right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6F006E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профессиональных   спортивных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6F006E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8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06E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и зрелищных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87F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коммерческ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их  конкурсов  (статья 184 УК</w:t>
            </w:r>
            <w:r w:rsidRPr="0065387F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РФ),  который  связан  со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 xml:space="preserve"> спортсменами, случаями дачи и получения незаконного вознаграждения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      </w:r>
          </w:p>
        </w:tc>
      </w:tr>
    </w:tbl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9164C" w:rsidRPr="0065387F">
          <w:pgSz w:w="11906" w:h="16838"/>
          <w:pgMar w:top="1440" w:right="840" w:bottom="1440" w:left="1700" w:header="720" w:footer="720" w:gutter="0"/>
          <w:cols w:space="720" w:equalWidth="0">
            <w:col w:w="9689"/>
          </w:cols>
          <w:noEndnote/>
        </w:sectPr>
      </w:pPr>
    </w:p>
    <w:p w:rsidR="0079164C" w:rsidRPr="00D50734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860" w:right="42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-622935</wp:posOffset>
            </wp:positionH>
            <wp:positionV relativeFrom="paragraph">
              <wp:posOffset>137795</wp:posOffset>
            </wp:positionV>
            <wp:extent cx="1924685" cy="1428750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0734">
        <w:rPr>
          <w:rFonts w:ascii="Times New Roman" w:hAnsi="Times New Roman"/>
          <w:bCs/>
          <w:color w:val="17365D"/>
          <w:sz w:val="28"/>
          <w:szCs w:val="28"/>
          <w:lang w:val="ru-RU"/>
        </w:rPr>
        <w:t>ЧТО СЛЕДУЕТ ВАМ ПРЕДПРИНЯТЬ СРАЗУ ПОСЛЕ СВЕРШИВШЕГОСЯ ФАКТА ВЫМОГАТЕЛЬСТВА?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D50734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0734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                            ВАМ НУЖНО</w:t>
      </w:r>
    </w:p>
    <w:p w:rsidR="0079164C" w:rsidRPr="00D50734" w:rsidRDefault="0079164C" w:rsidP="0079164C">
      <w:pPr>
        <w:pStyle w:val="a0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D50734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580" w:right="140"/>
        <w:jc w:val="center"/>
        <w:rPr>
          <w:rFonts w:ascii="Times New Roman" w:hAnsi="Times New Roman"/>
          <w:sz w:val="28"/>
          <w:szCs w:val="28"/>
          <w:lang w:val="ru-RU"/>
        </w:rPr>
      </w:pP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>Обратиться с у</w:t>
      </w:r>
      <w:r>
        <w:rPr>
          <w:rFonts w:ascii="Times New Roman" w:hAnsi="Times New Roman"/>
          <w:bCs/>
          <w:color w:val="365F91"/>
          <w:sz w:val="28"/>
          <w:szCs w:val="28"/>
          <w:lang w:val="ru-RU"/>
        </w:rPr>
        <w:t xml:space="preserve">стным или письменным заявлением </w:t>
      </w: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>в правоохранительные органы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>по м</w:t>
      </w:r>
      <w:r>
        <w:rPr>
          <w:rFonts w:ascii="Times New Roman" w:hAnsi="Times New Roman"/>
          <w:bCs/>
          <w:color w:val="365F91"/>
          <w:sz w:val="28"/>
          <w:szCs w:val="28"/>
          <w:lang w:val="ru-RU"/>
        </w:rPr>
        <w:t xml:space="preserve">есту Вашего жительства или в их </w:t>
      </w:r>
      <w:r w:rsidRPr="00D50734">
        <w:rPr>
          <w:rFonts w:ascii="Times New Roman" w:hAnsi="Times New Roman"/>
          <w:bCs/>
          <w:color w:val="365F91"/>
          <w:sz w:val="28"/>
          <w:szCs w:val="28"/>
          <w:lang w:val="ru-RU"/>
        </w:rPr>
        <w:t>вышестоящие органы: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65387F">
        <w:rPr>
          <w:rFonts w:ascii="Times New Roman" w:hAnsi="Times New Roman"/>
          <w:sz w:val="28"/>
          <w:szCs w:val="28"/>
          <w:lang w:val="ru-RU"/>
        </w:rPr>
        <w:t xml:space="preserve">в органы внутренних дел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отдел 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МВД России по </w:t>
      </w:r>
      <w:r>
        <w:rPr>
          <w:rFonts w:ascii="Times New Roman" w:hAnsi="Times New Roman"/>
          <w:sz w:val="28"/>
          <w:szCs w:val="28"/>
          <w:lang w:val="ru-RU"/>
        </w:rPr>
        <w:t>Котельниковскому району Волгоградской области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Котельниково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404353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Чеснокова 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ул., д.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3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 xml:space="preserve">; телефон доверия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–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3-35-72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телефон дежурной части- 3-12-04</w:t>
      </w:r>
      <w:r w:rsidRPr="0065387F">
        <w:rPr>
          <w:rFonts w:ascii="Times New Roman" w:hAnsi="Times New Roman"/>
          <w:sz w:val="28"/>
          <w:szCs w:val="28"/>
          <w:lang w:val="ru-RU"/>
        </w:rPr>
        <w:t>);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Symbol" w:hAnsi="Symbol" w:cs="Symbol"/>
          <w:sz w:val="20"/>
          <w:szCs w:val="20"/>
          <w:lang w:val="ru-RU"/>
        </w:rPr>
      </w:pPr>
    </w:p>
    <w:p w:rsidR="0079164C" w:rsidRPr="0065387F" w:rsidRDefault="0079164C" w:rsidP="0079164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4" w:lineRule="auto"/>
        <w:ind w:left="36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65387F">
        <w:rPr>
          <w:rFonts w:ascii="Times New Roman" w:hAnsi="Times New Roman"/>
          <w:sz w:val="28"/>
          <w:szCs w:val="28"/>
          <w:lang w:val="ru-RU"/>
        </w:rPr>
        <w:t xml:space="preserve">в органы безопасности – управление ФСБ России по </w:t>
      </w:r>
      <w:r>
        <w:rPr>
          <w:rFonts w:ascii="Times New Roman" w:hAnsi="Times New Roman"/>
          <w:sz w:val="28"/>
          <w:szCs w:val="28"/>
          <w:lang w:val="ru-RU"/>
        </w:rPr>
        <w:t>Волгоградской област</w:t>
      </w:r>
      <w:r w:rsidRPr="0065387F">
        <w:rPr>
          <w:rFonts w:ascii="Times New Roman" w:hAnsi="Times New Roman"/>
          <w:sz w:val="28"/>
          <w:szCs w:val="28"/>
          <w:lang w:val="ru-RU"/>
        </w:rPr>
        <w:t>и (</w:t>
      </w:r>
      <w:r w:rsidRPr="00631963">
        <w:rPr>
          <w:rFonts w:ascii="Times New Roman" w:hAnsi="Times New Roman"/>
          <w:i/>
          <w:sz w:val="28"/>
          <w:szCs w:val="28"/>
          <w:lang w:val="ru-RU"/>
        </w:rPr>
        <w:t>Волгоград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400131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Краснознаменская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ул., д.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17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;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 xml:space="preserve">телефон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доверия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–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8 (8442) 33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-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24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-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10</w:t>
      </w:r>
      <w:r w:rsidRPr="0065387F">
        <w:rPr>
          <w:rFonts w:ascii="Times New Roman" w:hAnsi="Times New Roman"/>
          <w:sz w:val="28"/>
          <w:szCs w:val="28"/>
          <w:lang w:val="ru-RU"/>
        </w:rPr>
        <w:t>);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Symbol" w:hAnsi="Symbol" w:cs="Symbol"/>
          <w:sz w:val="20"/>
          <w:szCs w:val="20"/>
          <w:lang w:val="ru-RU"/>
        </w:rPr>
      </w:pPr>
    </w:p>
    <w:p w:rsidR="0079164C" w:rsidRPr="0065387F" w:rsidRDefault="0079164C" w:rsidP="0079164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65387F">
        <w:rPr>
          <w:rFonts w:ascii="Times New Roman" w:hAnsi="Times New Roman"/>
          <w:sz w:val="28"/>
          <w:szCs w:val="28"/>
          <w:lang w:val="ru-RU"/>
        </w:rPr>
        <w:t xml:space="preserve">в органы прокуратуры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прокуратура Котельниковского района Волгоградской области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631963">
        <w:rPr>
          <w:rFonts w:ascii="Times New Roman" w:hAnsi="Times New Roman"/>
          <w:i/>
          <w:sz w:val="28"/>
          <w:szCs w:val="28"/>
          <w:lang w:val="ru-RU"/>
        </w:rPr>
        <w:t>Котельниково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404354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Баранова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 xml:space="preserve"> ул.,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д.1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3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; телефон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-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3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-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21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-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5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 xml:space="preserve">8); 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Symbol" w:hAnsi="Symbol" w:cs="Symbol"/>
          <w:sz w:val="20"/>
          <w:szCs w:val="20"/>
          <w:lang w:val="ru-RU"/>
        </w:rPr>
      </w:pPr>
    </w:p>
    <w:p w:rsidR="0079164C" w:rsidRPr="00910D92" w:rsidRDefault="0079164C" w:rsidP="0079164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65387F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Котельниковский межрайонный отдел </w:t>
      </w:r>
      <w:r w:rsidRPr="0065387F">
        <w:rPr>
          <w:rFonts w:ascii="Times New Roman" w:hAnsi="Times New Roman"/>
          <w:sz w:val="28"/>
          <w:szCs w:val="28"/>
          <w:lang w:val="ru-RU"/>
        </w:rPr>
        <w:t>Следственно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управлени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Следственного комитета Российской Федерации по </w:t>
      </w:r>
      <w:r>
        <w:rPr>
          <w:rFonts w:ascii="Times New Roman" w:hAnsi="Times New Roman"/>
          <w:sz w:val="28"/>
          <w:szCs w:val="28"/>
          <w:lang w:val="ru-RU"/>
        </w:rPr>
        <w:t>Волгоградской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области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Котельниково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404354</w:t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0D92">
        <w:rPr>
          <w:rFonts w:ascii="Times New Roman" w:hAnsi="Times New Roman"/>
          <w:i/>
          <w:iCs/>
          <w:sz w:val="28"/>
          <w:szCs w:val="28"/>
          <w:lang w:val="ru-RU"/>
        </w:rPr>
        <w:t xml:space="preserve">Баранова, д.4; телефон -3-36-03); </w:t>
      </w:r>
    </w:p>
    <w:p w:rsidR="0079164C" w:rsidRDefault="0079164C" w:rsidP="0079164C">
      <w:pPr>
        <w:pStyle w:val="a0"/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Symbol" w:hAnsi="Symbol" w:cs="Symbol"/>
          <w:sz w:val="20"/>
          <w:szCs w:val="20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Symbol" w:hAnsi="Symbol" w:cs="Symbol"/>
          <w:sz w:val="20"/>
          <w:szCs w:val="20"/>
          <w:lang w:val="ru-RU"/>
        </w:rPr>
      </w:pPr>
    </w:p>
    <w:p w:rsidR="0079164C" w:rsidRDefault="0079164C" w:rsidP="0079164C">
      <w:pPr>
        <w:pStyle w:val="a0"/>
        <w:widowControl w:val="0"/>
        <w:autoSpaceDE w:val="0"/>
        <w:autoSpaceDN w:val="0"/>
        <w:adjustRightInd w:val="0"/>
        <w:spacing w:after="0" w:line="286" w:lineRule="exact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администрации Котельниковского муниципального района Волгоградской (местная администрация) области для обращений граждан и юридических лиц по «телефону доверия» работает номер выделенной телефонной линии с номером 3-27-43;</w:t>
      </w:r>
    </w:p>
    <w:p w:rsidR="0079164C" w:rsidRDefault="0079164C" w:rsidP="0079164C">
      <w:pPr>
        <w:pStyle w:val="a0"/>
        <w:widowControl w:val="0"/>
        <w:autoSpaceDE w:val="0"/>
        <w:autoSpaceDN w:val="0"/>
        <w:adjustRightInd w:val="0"/>
        <w:spacing w:after="0" w:line="286" w:lineRule="exact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в местной администрации по адресу: г. Котельниково, ул. Ленина дом № 9, в фойе первого этажа установлен «ящик доверия» для сбора обращений граждан и организаций о проявлениях коррупции.</w:t>
      </w:r>
    </w:p>
    <w:p w:rsidR="0079164C" w:rsidRPr="009473D5" w:rsidRDefault="0079164C" w:rsidP="0079164C">
      <w:pPr>
        <w:pStyle w:val="a0"/>
        <w:widowControl w:val="0"/>
        <w:autoSpaceDE w:val="0"/>
        <w:autoSpaceDN w:val="0"/>
        <w:adjustRightInd w:val="0"/>
        <w:spacing w:after="0" w:line="286" w:lineRule="exact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64C" w:rsidRPr="00D50734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40" w:hanging="3040"/>
        <w:jc w:val="center"/>
        <w:rPr>
          <w:rFonts w:ascii="Times New Roman" w:hAnsi="Times New Roman"/>
          <w:sz w:val="28"/>
          <w:szCs w:val="28"/>
          <w:lang w:val="ru-RU"/>
        </w:rPr>
      </w:pPr>
      <w:r w:rsidRPr="00D50734">
        <w:rPr>
          <w:rFonts w:ascii="Times New Roman" w:hAnsi="Times New Roman"/>
          <w:bCs/>
          <w:color w:val="FF0000"/>
          <w:sz w:val="28"/>
          <w:szCs w:val="28"/>
          <w:lang w:val="ru-RU"/>
        </w:rPr>
        <w:t>ОБЯЗАТЕЛЬНО: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115015" w:rsidRDefault="0079164C" w:rsidP="0079164C">
      <w:pPr>
        <w:pStyle w:val="a0"/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15015">
        <w:rPr>
          <w:rFonts w:ascii="Times New Roman" w:hAnsi="Times New Roman"/>
          <w:color w:val="283555"/>
          <w:sz w:val="28"/>
          <w:szCs w:val="28"/>
          <w:lang w:val="ru-RU"/>
        </w:rPr>
        <w:t xml:space="preserve">1) </w:t>
      </w: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попасть на прием к руководителю правоохранительного</w:t>
      </w:r>
      <w:r w:rsidRPr="00904E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органа</w:t>
      </w:r>
      <w:r w:rsidRPr="00904EE7">
        <w:rPr>
          <w:rFonts w:ascii="Times New Roman" w:hAnsi="Times New Roman"/>
          <w:color w:val="283555"/>
          <w:sz w:val="28"/>
          <w:szCs w:val="28"/>
          <w:lang w:val="ru-RU"/>
        </w:rPr>
        <w:t>,</w:t>
      </w:r>
      <w:r w:rsidRPr="0011501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115015">
        <w:rPr>
          <w:rFonts w:ascii="Times New Roman" w:hAnsi="Times New Roman"/>
          <w:color w:val="283555"/>
          <w:sz w:val="28"/>
          <w:szCs w:val="28"/>
          <w:lang w:val="ru-RU"/>
        </w:rPr>
        <w:t>куда Вы обратились с сообщением о вымогательстве у Вас</w:t>
      </w:r>
      <w:r w:rsidRPr="0011501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115015">
        <w:rPr>
          <w:rFonts w:ascii="Times New Roman" w:hAnsi="Times New Roman"/>
          <w:color w:val="283555"/>
          <w:sz w:val="28"/>
          <w:szCs w:val="28"/>
          <w:lang w:val="ru-RU"/>
        </w:rPr>
        <w:t>взятки</w:t>
      </w:r>
    </w:p>
    <w:p w:rsidR="0079164C" w:rsidRDefault="0079164C" w:rsidP="0079164C">
      <w:pPr>
        <w:pStyle w:val="a0"/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2) написать заявление о факте вымогательства</w:t>
      </w:r>
      <w:r w:rsidRPr="0011501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115015">
        <w:rPr>
          <w:rFonts w:ascii="Times New Roman" w:hAnsi="Times New Roman"/>
          <w:color w:val="283555"/>
          <w:sz w:val="28"/>
          <w:szCs w:val="28"/>
          <w:lang w:val="ru-RU"/>
        </w:rPr>
        <w:t>у Вас взятки или</w:t>
      </w:r>
      <w:r w:rsidRPr="0011501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115015">
        <w:rPr>
          <w:rFonts w:ascii="Times New Roman" w:hAnsi="Times New Roman"/>
          <w:color w:val="283555"/>
          <w:sz w:val="28"/>
          <w:szCs w:val="28"/>
          <w:lang w:val="ru-RU"/>
        </w:rPr>
        <w:t>коммерческого подкупа, в котором точно указать:</w:t>
      </w:r>
    </w:p>
    <w:p w:rsidR="0079164C" w:rsidRPr="00F24105" w:rsidRDefault="0079164C" w:rsidP="0079164C">
      <w:pPr>
        <w:pStyle w:val="a0"/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105">
        <w:rPr>
          <w:rFonts w:ascii="Times New Roman" w:hAnsi="Times New Roman"/>
          <w:sz w:val="28"/>
          <w:szCs w:val="28"/>
          <w:lang w:val="ru-RU"/>
        </w:rPr>
        <w:t>- кто из должностных лиц (фамилия, имя, отчество, должность, учреждение) вымогает у Вас взятку или кто из представителей коммерческих структур толкает Вас на совершение, подкупа;</w:t>
      </w:r>
    </w:p>
    <w:p w:rsidR="0079164C" w:rsidRPr="00F24105" w:rsidRDefault="0079164C" w:rsidP="0079164C">
      <w:pPr>
        <w:pStyle w:val="a0"/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105">
        <w:rPr>
          <w:rFonts w:ascii="Times New Roman" w:hAnsi="Times New Roman"/>
          <w:sz w:val="28"/>
          <w:szCs w:val="28"/>
          <w:lang w:val="ru-RU"/>
        </w:rPr>
        <w:t>- какова сумма и характер вымогаемой взятки (подкупа);</w:t>
      </w:r>
    </w:p>
    <w:p w:rsidR="0079164C" w:rsidRPr="00F24105" w:rsidRDefault="0079164C" w:rsidP="0079164C">
      <w:pPr>
        <w:pStyle w:val="a0"/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105">
        <w:rPr>
          <w:rFonts w:ascii="Times New Roman" w:hAnsi="Times New Roman"/>
          <w:sz w:val="28"/>
          <w:szCs w:val="28"/>
          <w:lang w:val="ru-RU"/>
        </w:rPr>
        <w:t>- за какие конкретно действия (иди бездействие) у Вас вымогается взятка или совершается коммерческий подкуп;</w:t>
      </w:r>
    </w:p>
    <w:p w:rsidR="0079164C" w:rsidRPr="00F24105" w:rsidRDefault="0079164C" w:rsidP="0079164C">
      <w:pPr>
        <w:pStyle w:val="a0"/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105">
        <w:rPr>
          <w:rFonts w:ascii="Times New Roman" w:hAnsi="Times New Roman"/>
          <w:sz w:val="28"/>
          <w:szCs w:val="28"/>
          <w:lang w:val="ru-RU"/>
        </w:rPr>
        <w:t xml:space="preserve">- в какое время, в каком месте и каким образом должна произойти непосредственная дача взятки или должен быть осуществлен коммерческий подкуп 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-226695</wp:posOffset>
            </wp:positionH>
            <wp:positionV relativeFrom="paragraph">
              <wp:posOffset>233045</wp:posOffset>
            </wp:positionV>
            <wp:extent cx="33655" cy="10160"/>
            <wp:effectExtent l="19050" t="0" r="444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79164C" w:rsidRPr="0065387F">
          <w:pgSz w:w="11906" w:h="16838"/>
          <w:pgMar w:top="932" w:right="840" w:bottom="892" w:left="2060" w:header="720" w:footer="720" w:gutter="0"/>
          <w:cols w:space="720" w:equalWidth="0">
            <w:col w:w="9000"/>
          </w:cols>
          <w:noEndnote/>
        </w:sectPr>
      </w:pPr>
    </w:p>
    <w:p w:rsidR="0079164C" w:rsidRPr="00904EE7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8"/>
          <w:szCs w:val="28"/>
          <w:lang w:val="ru-RU"/>
        </w:rPr>
      </w:pPr>
      <w:bookmarkStart w:id="5" w:name="page11"/>
      <w:bookmarkEnd w:id="5"/>
      <w:r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91008" behindDoc="1" locked="0" layoutInCell="0" allowOverlap="1">
            <wp:simplePos x="0" y="0"/>
            <wp:positionH relativeFrom="page">
              <wp:posOffset>4981575</wp:posOffset>
            </wp:positionH>
            <wp:positionV relativeFrom="page">
              <wp:posOffset>526415</wp:posOffset>
            </wp:positionV>
            <wp:extent cx="2000885" cy="1638300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4EE7">
        <w:rPr>
          <w:rFonts w:ascii="Times New Roman" w:hAnsi="Times New Roman"/>
          <w:bCs/>
          <w:color w:val="FF0000"/>
          <w:sz w:val="28"/>
          <w:szCs w:val="28"/>
          <w:lang w:val="ru-RU"/>
        </w:rPr>
        <w:t>ЭТО ВАЖНО ЗНАТЬ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F24105" w:rsidRDefault="0079164C" w:rsidP="0079164C">
      <w:pPr>
        <w:pStyle w:val="a0"/>
        <w:widowControl w:val="0"/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364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Гражданин, </w:t>
      </w:r>
      <w:r w:rsidRPr="00F24105">
        <w:rPr>
          <w:rFonts w:ascii="Times New Roman" w:hAnsi="Times New Roman"/>
          <w:sz w:val="28"/>
          <w:szCs w:val="28"/>
          <w:lang w:val="ru-RU"/>
        </w:rPr>
        <w:t xml:space="preserve">давший </w:t>
      </w: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взятку</w:t>
      </w:r>
      <w:r w:rsidRPr="00F24105">
        <w:rPr>
          <w:rFonts w:ascii="Times New Roman" w:hAnsi="Times New Roman"/>
          <w:sz w:val="28"/>
          <w:szCs w:val="28"/>
          <w:lang w:val="ru-RU"/>
        </w:rPr>
        <w:t xml:space="preserve"> или совершивший </w:t>
      </w: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коммерческий подкуп</w:t>
      </w:r>
      <w:r w:rsidRPr="00F24105">
        <w:rPr>
          <w:rFonts w:ascii="Times New Roman" w:hAnsi="Times New Roman"/>
          <w:sz w:val="28"/>
          <w:szCs w:val="28"/>
          <w:lang w:val="ru-RU"/>
        </w:rPr>
        <w:t>, может быть освобожден от ответственности, если:</w:t>
      </w:r>
    </w:p>
    <w:p w:rsidR="0079164C" w:rsidRPr="00F24105" w:rsidRDefault="0079164C" w:rsidP="0079164C">
      <w:pPr>
        <w:pStyle w:val="a0"/>
        <w:widowControl w:val="0"/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36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105">
        <w:rPr>
          <w:rFonts w:ascii="Times New Roman" w:hAnsi="Times New Roman"/>
          <w:sz w:val="28"/>
          <w:szCs w:val="28"/>
          <w:lang w:val="ru-RU"/>
        </w:rPr>
        <w:t>- установлен факт вымогательства;</w:t>
      </w:r>
    </w:p>
    <w:p w:rsidR="0079164C" w:rsidRPr="00F24105" w:rsidRDefault="0079164C" w:rsidP="0079164C">
      <w:pPr>
        <w:pStyle w:val="a0"/>
        <w:widowControl w:val="0"/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364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105">
        <w:rPr>
          <w:rFonts w:ascii="Times New Roman" w:hAnsi="Times New Roman"/>
          <w:sz w:val="28"/>
          <w:szCs w:val="28"/>
          <w:lang w:val="ru-RU"/>
        </w:rPr>
        <w:t>- гражданин добровольно сообщил в правоохранительные органы о содеянном.</w:t>
      </w:r>
    </w:p>
    <w:p w:rsidR="0079164C" w:rsidRPr="00F24105" w:rsidRDefault="0079164C" w:rsidP="0079164C">
      <w:pPr>
        <w:pStyle w:val="a0"/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27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105">
        <w:rPr>
          <w:rFonts w:ascii="Times New Roman" w:hAnsi="Times New Roman"/>
          <w:sz w:val="28"/>
          <w:szCs w:val="28"/>
          <w:lang w:val="ru-RU"/>
        </w:rPr>
        <w:t xml:space="preserve">Не может быть признано добровольным заявление о даче </w:t>
      </w: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взятки</w:t>
      </w:r>
      <w:r w:rsidRPr="00904E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 xml:space="preserve">коммерческом подкупе, </w:t>
      </w:r>
      <w:r w:rsidRPr="00F24105">
        <w:rPr>
          <w:rFonts w:ascii="Times New Roman" w:hAnsi="Times New Roman"/>
          <w:sz w:val="28"/>
          <w:szCs w:val="28"/>
          <w:lang w:val="ru-RU"/>
        </w:rPr>
        <w:t>если правоохранительным органам стало</w:t>
      </w:r>
      <w:r w:rsidRPr="00F2410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>известно об этом из других источников.</w:t>
      </w:r>
    </w:p>
    <w:p w:rsidR="0079164C" w:rsidRPr="00F24105" w:rsidRDefault="0079164C" w:rsidP="0079164C">
      <w:pPr>
        <w:pStyle w:val="a0"/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-27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24105">
        <w:rPr>
          <w:rFonts w:ascii="Times New Roman" w:hAnsi="Times New Roman"/>
          <w:sz w:val="28"/>
          <w:szCs w:val="28"/>
          <w:lang w:val="ru-RU"/>
        </w:rPr>
        <w:t xml:space="preserve">Заведомо ложный донос о вымогательстве </w:t>
      </w: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взятки</w:t>
      </w:r>
      <w:r w:rsidRPr="00F24105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коммерческом</w:t>
      </w:r>
      <w:r w:rsidRPr="00904E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подкупе</w:t>
      </w:r>
      <w:r w:rsidRPr="00F2410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>рассматривается Уголовным кодексом Российской Федерации как</w:t>
      </w:r>
      <w:r w:rsidRPr="00F2410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>преступление и наказывается лишением свободы на срок до шести лет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-173990</wp:posOffset>
            </wp:positionH>
            <wp:positionV relativeFrom="paragraph">
              <wp:posOffset>557530</wp:posOffset>
            </wp:positionV>
            <wp:extent cx="1857375" cy="1221740"/>
            <wp:effectExtent l="19050" t="0" r="952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F24105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84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24105">
        <w:rPr>
          <w:rFonts w:ascii="Times New Roman" w:hAnsi="Times New Roman"/>
          <w:sz w:val="28"/>
          <w:szCs w:val="28"/>
          <w:lang w:val="ru-RU"/>
        </w:rPr>
        <w:t>Устные сообщения и письменные заявления о коррупционных преступлениях принимаются в правоохранительных органа</w:t>
      </w:r>
      <w:r>
        <w:rPr>
          <w:rFonts w:ascii="Times New Roman" w:hAnsi="Times New Roman"/>
          <w:sz w:val="28"/>
          <w:szCs w:val="28"/>
          <w:lang w:val="ru-RU"/>
        </w:rPr>
        <w:t xml:space="preserve">х независимо от места и времени </w:t>
      </w:r>
      <w:r w:rsidRPr="00F24105">
        <w:rPr>
          <w:rFonts w:ascii="Times New Roman" w:hAnsi="Times New Roman"/>
          <w:sz w:val="28"/>
          <w:szCs w:val="28"/>
          <w:lang w:val="ru-RU"/>
        </w:rPr>
        <w:t>совершения преступления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КРУГЛОСУТОЧНО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F24105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ВАС ОБЯЗАНЫ ВЫСЛУШАТЬ</w:t>
      </w:r>
      <w:r w:rsidRPr="00F2410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>в дежурной части органа</w:t>
      </w:r>
      <w:r w:rsidRPr="00F2410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 xml:space="preserve">внутренних дел, приемной органов прокуратуры, следственном комитете, Федеральной службе безопасности и </w:t>
      </w: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ПРИНЯТЬ</w:t>
      </w:r>
      <w:r w:rsidRPr="00F24105">
        <w:rPr>
          <w:rFonts w:ascii="Times New Roman" w:hAnsi="Times New Roman"/>
          <w:sz w:val="28"/>
          <w:szCs w:val="28"/>
          <w:lang w:val="ru-RU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64C" w:rsidRPr="00F24105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ВЫ ИМЕЕТЕ ПРАВО</w:t>
      </w:r>
      <w:r w:rsidRPr="00F2410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>получить копию своего заявления с отметкой о</w:t>
      </w:r>
      <w:r w:rsidRPr="00F2410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>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F24105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  <w:sectPr w:rsidR="0079164C" w:rsidRPr="00F24105">
          <w:pgSz w:w="11906" w:h="16838"/>
          <w:pgMar w:top="1171" w:right="840" w:bottom="1021" w:left="1700" w:header="720" w:footer="720" w:gutter="0"/>
          <w:cols w:space="720" w:equalWidth="0">
            <w:col w:w="9689"/>
          </w:cols>
          <w:noEndnote/>
        </w:sectPr>
      </w:pPr>
      <w:r w:rsidRPr="00F24105">
        <w:rPr>
          <w:rFonts w:ascii="Times New Roman" w:hAnsi="Times New Roman"/>
          <w:sz w:val="28"/>
          <w:szCs w:val="28"/>
          <w:lang w:val="ru-RU"/>
        </w:rPr>
        <w:t>В правоохранительном органе полученное от Вас сообщение (заявление)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 xml:space="preserve">должно  быть  </w:t>
      </w: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НЕЗАМЕДЛИТЕЛЬНО ЗАРЕГИСТРИРОВАНО</w:t>
      </w:r>
      <w:r w:rsidRPr="00F24105">
        <w:rPr>
          <w:rFonts w:ascii="Times New Roman" w:hAnsi="Times New Roman"/>
          <w:sz w:val="28"/>
          <w:szCs w:val="28"/>
          <w:lang w:val="ru-RU"/>
        </w:rPr>
        <w:t xml:space="preserve"> 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>доложено вышестоящему руководителю для осуществления процессуальных действий согласно требованиям Угол</w:t>
      </w:r>
      <w:r>
        <w:rPr>
          <w:rFonts w:ascii="Times New Roman" w:hAnsi="Times New Roman"/>
          <w:sz w:val="28"/>
          <w:szCs w:val="28"/>
          <w:lang w:val="ru-RU"/>
        </w:rPr>
        <w:t>овно-процессуального кодекса РФ.</w:t>
      </w:r>
    </w:p>
    <w:p w:rsidR="0079164C" w:rsidRPr="00F24105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13"/>
      <w:bookmarkEnd w:id="6"/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lastRenderedPageBreak/>
        <w:t>ВЫ ИМЕЕТЕ ПРАВО</w:t>
      </w:r>
      <w:r w:rsidRPr="00F2410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>выяснить в правоохранительном органе,</w:t>
      </w:r>
      <w:r w:rsidRPr="00F2410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>которому поручено заниматься Вашим заявлением,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79164C" w:rsidRPr="00F24105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64C" w:rsidRPr="00F24105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В СЛУЧАЕ ОТКАЗА</w:t>
      </w:r>
      <w:r w:rsidRPr="00F2410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>принять от Вас сообщение</w:t>
      </w:r>
      <w:r w:rsidRPr="00F2410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>(заявление)</w:t>
      </w:r>
      <w:r w:rsidRPr="00F2410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>о</w:t>
      </w:r>
      <w:r w:rsidRPr="00F24105">
        <w:rPr>
          <w:rFonts w:ascii="Times New Roman" w:hAnsi="Times New Roman"/>
          <w:b/>
          <w:bCs/>
          <w:color w:val="365F91"/>
          <w:sz w:val="28"/>
          <w:szCs w:val="28"/>
          <w:lang w:val="ru-RU"/>
        </w:rPr>
        <w:t xml:space="preserve"> </w:t>
      </w:r>
      <w:r w:rsidRPr="00F24105">
        <w:rPr>
          <w:rFonts w:ascii="Times New Roman" w:hAnsi="Times New Roman"/>
          <w:sz w:val="28"/>
          <w:szCs w:val="28"/>
          <w:lang w:val="ru-RU"/>
        </w:rPr>
        <w:t xml:space="preserve">коррупционном преступлении </w:t>
      </w: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ВЫ ИМЕЕТЕ ПРАВО</w:t>
      </w:r>
      <w:r w:rsidRPr="00F24105">
        <w:rPr>
          <w:rFonts w:ascii="Times New Roman" w:hAnsi="Times New Roman"/>
          <w:sz w:val="28"/>
          <w:szCs w:val="28"/>
          <w:lang w:val="ru-RU"/>
        </w:rPr>
        <w:t xml:space="preserve"> 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сотрудников правоохранительных органов в прокуратуру Волгоградской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9164C" w:rsidRPr="00F24105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79164C" w:rsidRPr="00F24105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79164C" w:rsidRPr="00904EE7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ВЫМОГАТЕЛЬСТВО ВЗЯТКИ</w:t>
      </w:r>
    </w:p>
    <w:p w:rsidR="0079164C" w:rsidRPr="00904EE7" w:rsidRDefault="0079164C" w:rsidP="0079164C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5387F">
        <w:rPr>
          <w:rFonts w:ascii="Times New Roman" w:hAnsi="Times New Roman"/>
          <w:sz w:val="28"/>
          <w:szCs w:val="28"/>
          <w:lang w:val="ru-RU"/>
        </w:rPr>
        <w:t xml:space="preserve">Под </w:t>
      </w:r>
      <w:r w:rsidRPr="0065387F">
        <w:rPr>
          <w:rFonts w:ascii="Times New Roman" w:hAnsi="Times New Roman"/>
          <w:color w:val="548DD4"/>
          <w:sz w:val="28"/>
          <w:szCs w:val="28"/>
          <w:lang w:val="ru-RU"/>
        </w:rPr>
        <w:t>вымогательством взятки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</w:t>
      </w:r>
      <w:r w:rsidRPr="0065387F">
        <w:rPr>
          <w:rFonts w:ascii="Times New Roman" w:hAnsi="Times New Roman"/>
          <w:color w:val="548DD4"/>
          <w:sz w:val="28"/>
          <w:szCs w:val="28"/>
          <w:lang w:val="ru-RU"/>
        </w:rPr>
        <w:t>вынужден дать взятку</w:t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либо </w:t>
      </w:r>
      <w:r w:rsidRPr="0065387F">
        <w:rPr>
          <w:rFonts w:ascii="Times New Roman" w:hAnsi="Times New Roman"/>
          <w:color w:val="548DD4"/>
          <w:sz w:val="28"/>
          <w:szCs w:val="28"/>
          <w:lang w:val="ru-RU"/>
        </w:rPr>
        <w:t xml:space="preserve">совершить коммерческий подкуп </w:t>
      </w:r>
      <w:r w:rsidRPr="0065387F">
        <w:rPr>
          <w:rFonts w:ascii="Times New Roman" w:hAnsi="Times New Roman"/>
          <w:sz w:val="28"/>
          <w:szCs w:val="28"/>
          <w:lang w:val="ru-RU"/>
        </w:rPr>
        <w:t>с целью предотвращения вредных</w:t>
      </w:r>
      <w:r w:rsidRPr="0065387F">
        <w:rPr>
          <w:rFonts w:ascii="Times New Roman" w:hAnsi="Times New Roman"/>
          <w:color w:val="548DD4"/>
          <w:sz w:val="28"/>
          <w:szCs w:val="28"/>
          <w:lang w:val="ru-RU"/>
        </w:rPr>
        <w:t xml:space="preserve"> </w:t>
      </w:r>
      <w:r w:rsidRPr="0065387F">
        <w:rPr>
          <w:rFonts w:ascii="Times New Roman" w:hAnsi="Times New Roman"/>
          <w:sz w:val="28"/>
          <w:szCs w:val="28"/>
          <w:lang w:val="ru-RU"/>
        </w:rPr>
        <w:t>последствий для его правоохраняемых интересов (пункт 15 Постановления Пленума ВС РФ № 6).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4654550</wp:posOffset>
            </wp:positionH>
            <wp:positionV relativeFrom="paragraph">
              <wp:posOffset>161925</wp:posOffset>
            </wp:positionV>
            <wp:extent cx="1276350" cy="142875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904EE7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200" w:right="2620"/>
        <w:jc w:val="center"/>
        <w:rPr>
          <w:rFonts w:ascii="Times New Roman" w:hAnsi="Times New Roman"/>
          <w:sz w:val="28"/>
          <w:szCs w:val="28"/>
          <w:lang w:val="ru-RU"/>
        </w:rPr>
      </w:pPr>
      <w:r w:rsidRPr="00904EE7">
        <w:rPr>
          <w:rFonts w:ascii="Times New Roman" w:hAnsi="Times New Roman"/>
          <w:bCs/>
          <w:color w:val="365F91"/>
          <w:sz w:val="28"/>
          <w:szCs w:val="28"/>
          <w:lang w:val="ru-RU"/>
        </w:rPr>
        <w:t>КАК ПОСТУПИТЬ В СЛУЧАЕ ВЫМОГАТЕЛЬСТВА ИЛИ ПРОВОКАЦИИ ВЗЯТКИ (ПОДКУПА)?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27940</wp:posOffset>
            </wp:positionV>
            <wp:extent cx="466725" cy="361950"/>
            <wp:effectExtent l="1905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right="2400" w:firstLine="11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1000" cy="279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87F">
        <w:rPr>
          <w:rFonts w:ascii="Times New Roman" w:hAnsi="Times New Roman"/>
          <w:sz w:val="28"/>
          <w:szCs w:val="28"/>
          <w:lang w:val="ru-RU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387F">
        <w:rPr>
          <w:rFonts w:ascii="Times New Roman" w:hAnsi="Times New Roman"/>
          <w:sz w:val="28"/>
          <w:szCs w:val="28"/>
          <w:lang w:val="ru-RU"/>
        </w:rPr>
        <w:t>взятки, форы коммерческого подкупа,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69215</wp:posOffset>
            </wp:positionV>
            <wp:extent cx="509270" cy="476250"/>
            <wp:effectExtent l="19050" t="0" r="508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78"/>
        <w:jc w:val="both"/>
        <w:rPr>
          <w:rFonts w:ascii="Times New Roman" w:hAnsi="Times New Roman"/>
          <w:sz w:val="24"/>
          <w:szCs w:val="24"/>
          <w:lang w:val="ru-RU"/>
        </w:rPr>
      </w:pPr>
      <w:r w:rsidRPr="0065387F">
        <w:rPr>
          <w:rFonts w:ascii="Times New Roman" w:hAnsi="Times New Roman"/>
          <w:sz w:val="28"/>
          <w:szCs w:val="28"/>
          <w:lang w:val="ru-RU"/>
        </w:rPr>
        <w:t>Следует вести себя крайне осторожно, вежливо, без заискивания, не до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9164C" w:rsidRPr="0065387F">
          <w:pgSz w:w="11906" w:h="16838"/>
          <w:pgMar w:top="1254" w:right="840" w:bottom="1440" w:left="1700" w:header="720" w:footer="720" w:gutter="0"/>
          <w:cols w:space="720" w:equalWidth="0">
            <w:col w:w="9689"/>
          </w:cols>
          <w:noEndnote/>
        </w:sectPr>
      </w:pP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right="80" w:hanging="31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997585</wp:posOffset>
            </wp:positionH>
            <wp:positionV relativeFrom="page">
              <wp:posOffset>460375</wp:posOffset>
            </wp:positionV>
            <wp:extent cx="466725" cy="3810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42900" cy="177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87F">
        <w:rPr>
          <w:rFonts w:ascii="Times New Roman" w:hAnsi="Times New Roman"/>
          <w:sz w:val="28"/>
          <w:szCs w:val="28"/>
          <w:lang w:val="ru-RU"/>
        </w:rPr>
        <w:t xml:space="preserve"> 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-46990</wp:posOffset>
            </wp:positionH>
            <wp:positionV relativeFrom="paragraph">
              <wp:posOffset>62230</wp:posOffset>
            </wp:positionV>
            <wp:extent cx="509270" cy="476250"/>
            <wp:effectExtent l="19050" t="0" r="508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120" w:right="80" w:hanging="407"/>
        <w:jc w:val="both"/>
        <w:rPr>
          <w:rFonts w:ascii="Times New Roman" w:hAnsi="Times New Roman"/>
          <w:sz w:val="24"/>
          <w:szCs w:val="24"/>
          <w:lang w:val="ru-RU"/>
        </w:rPr>
      </w:pPr>
      <w:r w:rsidRPr="0065387F">
        <w:rPr>
          <w:rFonts w:ascii="Times New Roman" w:hAnsi="Times New Roman"/>
          <w:sz w:val="28"/>
          <w:szCs w:val="28"/>
          <w:lang w:val="ru-RU"/>
        </w:rPr>
        <w:t>Поинтересуйтесь о гарантиях решения</w:t>
      </w:r>
      <w:r>
        <w:rPr>
          <w:rFonts w:ascii="Times New Roman" w:hAnsi="Times New Roman"/>
          <w:sz w:val="28"/>
          <w:szCs w:val="28"/>
          <w:lang w:val="ru-RU"/>
        </w:rPr>
        <w:t xml:space="preserve"> Вашего вопроса в случае вашего </w:t>
      </w:r>
      <w:r w:rsidRPr="0065387F">
        <w:rPr>
          <w:rFonts w:ascii="Times New Roman" w:hAnsi="Times New Roman"/>
          <w:sz w:val="28"/>
          <w:szCs w:val="28"/>
          <w:lang w:val="ru-RU"/>
        </w:rPr>
        <w:t>дать взятку или совершить коммерческий подкуп.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-104140</wp:posOffset>
            </wp:positionH>
            <wp:positionV relativeFrom="paragraph">
              <wp:posOffset>74295</wp:posOffset>
            </wp:positionV>
            <wp:extent cx="568325" cy="462280"/>
            <wp:effectExtent l="19050" t="0" r="317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right="80" w:firstLine="778"/>
        <w:jc w:val="both"/>
        <w:rPr>
          <w:rFonts w:ascii="Times New Roman" w:hAnsi="Times New Roman"/>
          <w:sz w:val="24"/>
          <w:szCs w:val="24"/>
          <w:lang w:val="ru-RU"/>
        </w:rPr>
      </w:pPr>
      <w:r w:rsidRPr="0065387F">
        <w:rPr>
          <w:rFonts w:ascii="Times New Roman" w:hAnsi="Times New Roman"/>
          <w:sz w:val="28"/>
          <w:szCs w:val="28"/>
          <w:lang w:val="ru-RU"/>
        </w:rPr>
        <w:t>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-46990</wp:posOffset>
            </wp:positionH>
            <wp:positionV relativeFrom="paragraph">
              <wp:posOffset>56515</wp:posOffset>
            </wp:positionV>
            <wp:extent cx="568325" cy="462280"/>
            <wp:effectExtent l="19050" t="0" r="3175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5387F">
        <w:rPr>
          <w:rFonts w:ascii="Times New Roman" w:hAnsi="Times New Roman"/>
          <w:sz w:val="28"/>
          <w:szCs w:val="28"/>
          <w:lang w:val="ru-RU"/>
        </w:rPr>
        <w:t>Подготовьте письменное сообщение по данному факту.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212725</wp:posOffset>
            </wp:positionV>
            <wp:extent cx="2869565" cy="1292860"/>
            <wp:effectExtent l="19050" t="0" r="698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904EE7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8"/>
          <w:szCs w:val="28"/>
          <w:lang w:val="ru-RU"/>
        </w:rPr>
      </w:pPr>
      <w:r w:rsidRPr="00904EE7">
        <w:rPr>
          <w:rFonts w:ascii="Times New Roman" w:hAnsi="Times New Roman"/>
          <w:bCs/>
          <w:color w:val="17365D"/>
          <w:sz w:val="28"/>
          <w:szCs w:val="28"/>
          <w:lang w:val="ru-RU"/>
        </w:rPr>
        <w:t>НАКАЗАНИЕ ЗА ВЗЯТКУ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904EE7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04EE7">
        <w:rPr>
          <w:rFonts w:ascii="Times New Roman" w:hAnsi="Times New Roman"/>
          <w:bCs/>
          <w:sz w:val="28"/>
          <w:szCs w:val="28"/>
          <w:lang w:val="ru-RU"/>
        </w:rPr>
        <w:t>Статья 290 уголовного кодекса Российской Федерации.</w:t>
      </w:r>
    </w:p>
    <w:p w:rsidR="0079164C" w:rsidRPr="00904EE7" w:rsidRDefault="0079164C" w:rsidP="0079164C">
      <w:pPr>
        <w:pStyle w:val="a0"/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color w:val="548DD4"/>
          <w:sz w:val="28"/>
          <w:szCs w:val="28"/>
          <w:lang w:val="ru-RU"/>
        </w:rPr>
      </w:pPr>
      <w:r w:rsidRPr="00904EE7">
        <w:rPr>
          <w:rFonts w:ascii="Times New Roman" w:hAnsi="Times New Roman"/>
          <w:color w:val="548DD4"/>
          <w:sz w:val="28"/>
          <w:szCs w:val="28"/>
        </w:rPr>
        <w:t>Получение взятки</w:t>
      </w:r>
    </w:p>
    <w:p w:rsidR="0079164C" w:rsidRPr="00904EE7" w:rsidRDefault="0079164C" w:rsidP="0079164C">
      <w:pPr>
        <w:pStyle w:val="a0"/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360"/>
        <w:gridCol w:w="420"/>
        <w:gridCol w:w="1080"/>
        <w:gridCol w:w="800"/>
        <w:gridCol w:w="1240"/>
        <w:gridCol w:w="4180"/>
      </w:tblGrid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Обстоятельства преступления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Наказание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3"/>
                <w:szCs w:val="23"/>
              </w:rPr>
              <w:t>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Если преступление совершено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4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лишение свободы на срок от 7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группой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лиц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по    предварительному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12 лет со штрафом в размере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сговору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вымогательством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или   в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одного млн. руб.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52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8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крупном размере (свыше 150 тыс. руб.)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197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3"/>
                <w:szCs w:val="23"/>
              </w:rPr>
              <w:t>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Если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преступление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w w:val="91"/>
                <w:sz w:val="28"/>
                <w:szCs w:val="28"/>
              </w:rPr>
              <w:t>совершено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3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лишение свободы на срок от 5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лицом,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занимающим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w w:val="95"/>
                <w:sz w:val="28"/>
                <w:szCs w:val="28"/>
              </w:rPr>
              <w:t>государственную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10 лет.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2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w w:val="91"/>
                <w:sz w:val="28"/>
                <w:szCs w:val="28"/>
              </w:rPr>
              <w:t>должность  Российской  Федерации,  субъекта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2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w w:val="88"/>
                <w:sz w:val="28"/>
                <w:szCs w:val="28"/>
                <w:lang w:val="ru-RU"/>
              </w:rPr>
              <w:t>Российской Федерации, главой органа местного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52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w w:val="92"/>
                <w:sz w:val="28"/>
                <w:szCs w:val="28"/>
              </w:rPr>
              <w:t>самоуправления  -  федеральным  министром,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2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членом  Совета  Федерации  или  депутатом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2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Государственной Думы, рядом других высших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2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w w:val="96"/>
                <w:sz w:val="28"/>
                <w:szCs w:val="28"/>
              </w:rPr>
              <w:t>должностных    лиц,    главой    республики,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w w:val="94"/>
                <w:sz w:val="28"/>
                <w:szCs w:val="28"/>
              </w:rPr>
              <w:t>губернатором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депутатом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w w:val="93"/>
                <w:sz w:val="28"/>
                <w:szCs w:val="28"/>
              </w:rPr>
              <w:t>законодательного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2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w w:val="86"/>
                <w:sz w:val="28"/>
                <w:szCs w:val="28"/>
                <w:lang w:val="ru-RU"/>
              </w:rPr>
              <w:t>собрания, мэром города, главой муниципального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образования, судьей и т.д.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00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4"/>
                <w:szCs w:val="24"/>
              </w:rPr>
              <w:t>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Если взятка получена за неза-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лишение свободы на срок от 3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2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конные действия (бездействие) должност-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7 лет.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ного лица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4"/>
                <w:szCs w:val="24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64C" w:rsidRPr="00904EE7" w:rsidRDefault="0079164C" w:rsidP="0079164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904EE7">
        <w:rPr>
          <w:rFonts w:ascii="Times New Roman" w:hAnsi="Times New Roman"/>
          <w:noProof/>
        </w:rPr>
        <w:pict>
          <v:rect id="_x0000_s1066" style="position:absolute;margin-left:471.4pt;margin-top:-271.9pt;width:.95pt;height:.95pt;z-index:-251615232;mso-position-horizontal-relative:text;mso-position-vertical-relative:text" o:allowincell="f" fillcolor="black" stroked="f"/>
        </w:pict>
      </w:r>
      <w:r w:rsidRPr="00904EE7">
        <w:rPr>
          <w:rFonts w:ascii="Times New Roman" w:hAnsi="Times New Roman"/>
          <w:noProof/>
        </w:rPr>
        <w:pict>
          <v:rect id="_x0000_s1067" style="position:absolute;margin-left:471.4pt;margin-top:-.7pt;width:.95pt;height:.95pt;z-index:-251614208;mso-position-horizontal-relative:text;mso-position-vertical-relative:text" o:allowincell="f" fillcolor="black" stroked="f"/>
        </w:pict>
      </w:r>
    </w:p>
    <w:p w:rsidR="0079164C" w:rsidRPr="00904EE7" w:rsidRDefault="0079164C" w:rsidP="0079164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9164C" w:rsidRPr="00904EE7">
          <w:pgSz w:w="11906" w:h="16838"/>
          <w:pgMar w:top="825" w:right="760" w:bottom="530" w:left="1700" w:header="720" w:footer="720" w:gutter="0"/>
          <w:cols w:space="720" w:equalWidth="0">
            <w:col w:w="9440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2080"/>
        <w:gridCol w:w="1340"/>
        <w:gridCol w:w="460"/>
        <w:gridCol w:w="4200"/>
      </w:tblGrid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bookmarkStart w:id="8" w:name="page17"/>
            <w:bookmarkEnd w:id="8"/>
            <w:r w:rsidRPr="00904EE7">
              <w:rPr>
                <w:rFonts w:ascii="Times New Roman" w:hAnsi="Times New Roman"/>
                <w:sz w:val="24"/>
                <w:szCs w:val="24"/>
              </w:rPr>
              <w:lastRenderedPageBreak/>
              <w:t>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Если   взятка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получена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лишение свободы на срок до 5 лет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действия,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которые  входят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в  служебные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штраф в размере от 100 тыс.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8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полномочия должностного лица.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500 тыс. руб. или штраф в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размере дохода осужденного от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одного года до трех лет.</w:t>
            </w:r>
          </w:p>
        </w:tc>
      </w:tr>
    </w:tbl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84455</wp:posOffset>
            </wp:positionV>
            <wp:extent cx="466725" cy="381000"/>
            <wp:effectExtent l="19050" t="0" r="9525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20" w:firstLine="9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42900" cy="177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 xml:space="preserve"> Примечание. Согласно изменениям, внесенным в примечание к статье 290 УК РФ Федеральным законом от 8 декабря </w:t>
      </w:r>
      <w:smartTag w:uri="urn:schemas-microsoft-com:office:smarttags" w:element="metricconverter">
        <w:smartTagPr>
          <w:attr w:name="ProductID" w:val="2003 г"/>
        </w:smartTagPr>
        <w:r w:rsidRPr="0065387F">
          <w:rPr>
            <w:rFonts w:ascii="Times New Roman" w:hAnsi="Times New Roman"/>
            <w:i/>
            <w:iCs/>
            <w:sz w:val="28"/>
            <w:szCs w:val="28"/>
            <w:lang w:val="ru-RU"/>
          </w:rPr>
          <w:t>2003 г</w:t>
        </w:r>
      </w:smartTag>
      <w:r w:rsidRPr="0065387F">
        <w:rPr>
          <w:rFonts w:ascii="Times New Roman" w:hAnsi="Times New Roman"/>
          <w:i/>
          <w:iCs/>
          <w:sz w:val="28"/>
          <w:szCs w:val="28"/>
          <w:lang w:val="ru-RU"/>
        </w:rPr>
        <w:t>. № 162-ФЗ «О внесении изменений и дополнений в Уголовный кодекс Российской Федерации», 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превышающие 25 тысяч рублей, крупным размером взятки - превышающие 150 тысяч рублей, особо крупным размером взятки – превышающие один миллион рублей.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69" style="position:absolute;z-index:-251612160" from="265.2pt,-33.05pt" to="470.45pt,-33.05pt" o:allowincell="f" strokeweight=".25397mm"/>
        </w:pict>
      </w:r>
      <w:r>
        <w:rPr>
          <w:noProof/>
        </w:rPr>
        <w:pict>
          <v:line id="_x0000_s1070" style="position:absolute;z-index:-251611136" from="177.85pt,-16.95pt" to="376.35pt,-16.95pt" o:allowincell="f" strokeweight=".72pt"/>
        </w:pict>
      </w:r>
    </w:p>
    <w:p w:rsidR="0079164C" w:rsidRPr="00904EE7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840" w:right="1780"/>
        <w:rPr>
          <w:rFonts w:ascii="Times New Roman" w:hAnsi="Times New Roman"/>
          <w:sz w:val="24"/>
          <w:szCs w:val="24"/>
          <w:lang w:val="ru-RU"/>
        </w:rPr>
      </w:pPr>
      <w:r w:rsidRPr="00904EE7">
        <w:rPr>
          <w:rFonts w:ascii="Times New Roman" w:hAnsi="Times New Roman"/>
          <w:bCs/>
          <w:sz w:val="28"/>
          <w:szCs w:val="28"/>
          <w:lang w:val="ru-RU"/>
        </w:rPr>
        <w:t xml:space="preserve">Статья 291 уголовного кодекса Российской Федерации </w:t>
      </w:r>
      <w:r w:rsidRPr="00904EE7">
        <w:rPr>
          <w:rFonts w:ascii="Times New Roman" w:hAnsi="Times New Roman"/>
          <w:bCs/>
          <w:color w:val="548DD4"/>
          <w:sz w:val="28"/>
          <w:szCs w:val="28"/>
          <w:lang w:val="ru-RU"/>
        </w:rPr>
        <w:t>Дача взятки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900"/>
        <w:gridCol w:w="980"/>
        <w:gridCol w:w="460"/>
        <w:gridCol w:w="1200"/>
        <w:gridCol w:w="1220"/>
        <w:gridCol w:w="760"/>
        <w:gridCol w:w="1140"/>
        <w:gridCol w:w="1640"/>
      </w:tblGrid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3C6182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Дача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взятки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86"/>
                <w:sz w:val="28"/>
                <w:szCs w:val="28"/>
              </w:rPr>
              <w:t>должностному</w:t>
            </w:r>
          </w:p>
        </w:tc>
        <w:tc>
          <w:tcPr>
            <w:tcW w:w="47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91"/>
                <w:sz w:val="28"/>
                <w:szCs w:val="28"/>
                <w:lang w:val="ru-RU"/>
              </w:rPr>
              <w:t>штраф в размере от пятнадцатикратной до</w:t>
            </w: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89"/>
                <w:sz w:val="28"/>
                <w:szCs w:val="28"/>
                <w:lang w:val="ru-RU"/>
              </w:rPr>
              <w:t>лицу лично или через посредника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девяностократной суммы взятки;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лишение свободы на срок до 12 лет со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91"/>
                <w:sz w:val="28"/>
                <w:szCs w:val="28"/>
                <w:lang w:val="ru-RU"/>
              </w:rPr>
              <w:t>штрафом в размере до семидесятикратной</w:t>
            </w: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суммы взятки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193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3C6182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Дача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взятки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86"/>
                <w:sz w:val="28"/>
                <w:szCs w:val="28"/>
              </w:rPr>
              <w:t>должностному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штраф в размере от тридцатикратной до</w:t>
            </w: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8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86"/>
                <w:sz w:val="28"/>
                <w:szCs w:val="28"/>
                <w:lang w:val="ru-RU"/>
              </w:rPr>
              <w:t>лицу за совершение им заведомо незаконных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шестидесятикратной суммы взятки;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действий (бездействие)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94"/>
                <w:sz w:val="28"/>
                <w:szCs w:val="28"/>
                <w:lang w:val="ru-RU"/>
              </w:rPr>
              <w:t>лишение  свободы  на  срок  до  8  лет  со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87"/>
                <w:sz w:val="28"/>
                <w:szCs w:val="28"/>
                <w:lang w:val="ru-RU"/>
              </w:rPr>
              <w:t>штрафом в размере тридцатикратной суммы</w:t>
            </w: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взятки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194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3C6182">
              <w:rPr>
                <w:rFonts w:ascii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Совершение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2"/>
                <w:sz w:val="28"/>
                <w:szCs w:val="28"/>
              </w:rPr>
              <w:t>преступления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0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88"/>
                <w:sz w:val="28"/>
                <w:szCs w:val="28"/>
                <w:lang w:val="ru-RU"/>
              </w:rPr>
              <w:t>штраф в размере от шестидесятикратной до</w:t>
            </w: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8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91"/>
                <w:sz w:val="28"/>
                <w:szCs w:val="28"/>
                <w:lang w:val="ru-RU"/>
              </w:rPr>
              <w:t>группой лиц по предварительному сговору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восьмидесятикратной суммы взятки;</w:t>
            </w: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8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92"/>
                <w:sz w:val="28"/>
                <w:szCs w:val="28"/>
                <w:lang w:val="ru-RU"/>
              </w:rPr>
              <w:t>или  организованной  группой  в  крупном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лишение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права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9"/>
                <w:sz w:val="28"/>
                <w:szCs w:val="28"/>
              </w:rPr>
              <w:t>занимать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89"/>
                <w:sz w:val="28"/>
                <w:szCs w:val="28"/>
              </w:rPr>
              <w:t>определенные</w:t>
            </w: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84"/>
                <w:sz w:val="28"/>
                <w:szCs w:val="28"/>
              </w:rPr>
              <w:t>размере (свыше 150 тыс. руб.)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87"/>
                <w:sz w:val="28"/>
                <w:szCs w:val="28"/>
              </w:rPr>
              <w:t>должности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0"/>
                <w:sz w:val="28"/>
                <w:szCs w:val="28"/>
              </w:rPr>
              <w:t>или  заниматься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0"/>
                <w:sz w:val="28"/>
                <w:szCs w:val="28"/>
              </w:rPr>
              <w:t>определенной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 на срок до 3лет;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лишение свободы на срок от 5 до 10 лет со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89"/>
                <w:sz w:val="28"/>
                <w:szCs w:val="28"/>
                <w:lang w:val="ru-RU"/>
              </w:rPr>
              <w:t>штрафом  в  размере  шестиде-сятикратной</w:t>
            </w: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суммы взятки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3C6182">
              <w:rPr>
                <w:rFonts w:ascii="Times New Roman" w:hAnsi="Times New Roman"/>
                <w:b/>
                <w:bCs/>
                <w:color w:val="548DD4"/>
                <w:sz w:val="28"/>
                <w:szCs w:val="28"/>
              </w:rPr>
              <w:t>Посредничество во взяточничестве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187" w:lineRule="exact"/>
              <w:ind w:left="8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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Посредничество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во  взя-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5"/>
                <w:sz w:val="28"/>
                <w:szCs w:val="28"/>
              </w:rPr>
              <w:t>штраф в размере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7"/>
                <w:sz w:val="28"/>
                <w:szCs w:val="28"/>
              </w:rPr>
              <w:t>от двадцатикратной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точничестве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девяностократной суммы взятки;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лишение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права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9"/>
                <w:sz w:val="28"/>
                <w:szCs w:val="28"/>
              </w:rPr>
              <w:t>занимать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89"/>
                <w:sz w:val="28"/>
                <w:szCs w:val="28"/>
              </w:rPr>
              <w:t>определенные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87"/>
                <w:sz w:val="28"/>
                <w:szCs w:val="28"/>
              </w:rPr>
              <w:t>должности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5"/>
                <w:sz w:val="28"/>
                <w:szCs w:val="28"/>
              </w:rPr>
              <w:t>или заниматься определенной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 на срок до трех лет;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87"/>
                <w:sz w:val="28"/>
                <w:szCs w:val="28"/>
                <w:lang w:val="ru-RU"/>
              </w:rPr>
              <w:t>лишение свободы на срок до двенадцати лет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91"/>
                <w:sz w:val="28"/>
                <w:szCs w:val="28"/>
                <w:lang w:val="ru-RU"/>
              </w:rPr>
              <w:t>со штрафом в размере от двадцатикратной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до семидесятикратной суммы взятки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191" w:lineRule="exact"/>
              <w:ind w:left="8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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Посредничество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штраф в размере от тридцатикратной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2"/>
                <w:sz w:val="28"/>
                <w:szCs w:val="28"/>
              </w:rPr>
              <w:t>взяточничестве  за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1"/>
                <w:sz w:val="28"/>
                <w:szCs w:val="28"/>
              </w:rPr>
              <w:t>совершение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7"/>
                <w:sz w:val="28"/>
                <w:szCs w:val="28"/>
              </w:rPr>
              <w:t>заведомо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шестидесятикратной суммы взятки;</w:t>
            </w:r>
          </w:p>
        </w:tc>
      </w:tr>
    </w:tbl>
    <w:p w:rsidR="0079164C" w:rsidRPr="00904EE7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9164C" w:rsidRPr="00904EE7">
          <w:pgSz w:w="11906" w:h="16838"/>
          <w:pgMar w:top="831" w:right="720" w:bottom="434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40"/>
        <w:gridCol w:w="780"/>
        <w:gridCol w:w="380"/>
        <w:gridCol w:w="1180"/>
        <w:gridCol w:w="560"/>
        <w:gridCol w:w="4780"/>
      </w:tblGrid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42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bookmarkStart w:id="9" w:name="page19"/>
            <w:bookmarkEnd w:id="9"/>
            <w:r w:rsidRPr="00904EE7">
              <w:rPr>
                <w:rFonts w:ascii="Times New Roman" w:hAnsi="Times New Roman"/>
                <w:w w:val="95"/>
                <w:sz w:val="28"/>
                <w:szCs w:val="28"/>
              </w:rPr>
              <w:lastRenderedPageBreak/>
              <w:t>незаконных действий (бездействие)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3"/>
                <w:sz w:val="28"/>
                <w:szCs w:val="28"/>
              </w:rPr>
              <w:t>лишение  права  занимать  определенные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3"/>
                <w:sz w:val="28"/>
                <w:szCs w:val="28"/>
              </w:rPr>
              <w:t>должности или заниматься определенной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 на срок до 3 лет;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92"/>
                <w:sz w:val="28"/>
                <w:szCs w:val="28"/>
                <w:lang w:val="ru-RU"/>
              </w:rPr>
              <w:t>лишение свободы на срок от трех до семи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лет  со  штрафом  в  размере  тридцати-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кратной суммы взятки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191" w:lineRule="exact"/>
              <w:ind w:left="8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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Совершение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8"/>
                <w:sz w:val="28"/>
                <w:szCs w:val="28"/>
              </w:rPr>
              <w:t>преступления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86"/>
                <w:sz w:val="28"/>
                <w:szCs w:val="28"/>
                <w:lang w:val="ru-RU"/>
              </w:rPr>
              <w:t>штрафом в размере от шестидесятикратной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87"/>
                <w:sz w:val="28"/>
                <w:szCs w:val="28"/>
                <w:lang w:val="ru-RU"/>
              </w:rPr>
              <w:t>группой лиц по предварительному сговору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4"/>
                <w:sz w:val="28"/>
                <w:szCs w:val="28"/>
              </w:rPr>
              <w:t>до восьмидесятикратной суммы взятки;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8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93"/>
                <w:sz w:val="28"/>
                <w:szCs w:val="28"/>
                <w:lang w:val="ru-RU"/>
              </w:rPr>
              <w:t>или организованной группой, в крупном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1"/>
                <w:sz w:val="28"/>
                <w:szCs w:val="28"/>
              </w:rPr>
              <w:t>лишение  права  занимать  определенные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размере (свыше 150 тыс. руб.)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0"/>
                <w:sz w:val="28"/>
                <w:szCs w:val="28"/>
              </w:rPr>
              <w:t>должности или заниматься определенной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 на срок до 3 лет;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87"/>
                <w:sz w:val="28"/>
                <w:szCs w:val="28"/>
                <w:lang w:val="ru-RU"/>
              </w:rPr>
              <w:t>лишение свободы на срок от 7 до 12 лет со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2"/>
                <w:sz w:val="28"/>
                <w:szCs w:val="28"/>
              </w:rPr>
              <w:t>штрафом в размере шестидесятикратной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суммы взятки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191" w:lineRule="exact"/>
              <w:ind w:left="8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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2"/>
                <w:sz w:val="28"/>
                <w:szCs w:val="28"/>
              </w:rPr>
              <w:t>Обещание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2"/>
                <w:sz w:val="28"/>
                <w:szCs w:val="28"/>
              </w:rPr>
              <w:t>или  предложение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88"/>
                <w:sz w:val="28"/>
                <w:szCs w:val="28"/>
                <w:lang w:val="ru-RU"/>
              </w:rPr>
              <w:t>штраф в размере от пятнадцатикратной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5"/>
                <w:sz w:val="28"/>
                <w:szCs w:val="28"/>
              </w:rPr>
              <w:t>посредничества во взяточничестве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семидесятикратной суммы взятки;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1"/>
                <w:sz w:val="28"/>
                <w:szCs w:val="28"/>
              </w:rPr>
              <w:t>лишение  права  занимать  определенные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0"/>
                <w:sz w:val="28"/>
                <w:szCs w:val="28"/>
              </w:rPr>
              <w:t>должности или заниматься определенной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 на срок до 3 лет;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лишение свободы на срок до 7 лет со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w w:val="93"/>
                <w:sz w:val="28"/>
                <w:szCs w:val="28"/>
                <w:lang w:val="ru-RU"/>
              </w:rPr>
              <w:t>штрафом в размере от десятикратной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шестидесятикратной суммы взятки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E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Статья 204 уголовного кодекса Российской Федерации</w:t>
            </w: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3C6182">
              <w:rPr>
                <w:rFonts w:ascii="Times New Roman" w:hAnsi="Times New Roman"/>
                <w:b/>
                <w:bCs/>
                <w:color w:val="548DD4"/>
                <w:sz w:val="28"/>
                <w:szCs w:val="28"/>
              </w:rPr>
              <w:t>Коммерческий подкуп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904EE7">
              <w:rPr>
                <w:rFonts w:ascii="Times New Roman" w:hAnsi="Times New Roman"/>
                <w:bCs/>
                <w:sz w:val="28"/>
                <w:szCs w:val="28"/>
              </w:rPr>
              <w:t>Наказание</w:t>
            </w: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68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vertAlign w:val="superscript"/>
              </w:rPr>
              <w:t></w:t>
            </w:r>
            <w:r w:rsidRPr="00904EE7">
              <w:rPr>
                <w:rFonts w:ascii="Times New Roman" w:hAnsi="Times New Roman"/>
                <w:sz w:val="28"/>
                <w:szCs w:val="28"/>
              </w:rPr>
              <w:t xml:space="preserve"> Передача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7"/>
                <w:sz w:val="28"/>
                <w:szCs w:val="28"/>
              </w:rPr>
              <w:t>денег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оказание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штраф в размере от десятикратной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87"/>
                <w:sz w:val="28"/>
                <w:szCs w:val="28"/>
              </w:rPr>
              <w:t>имущественного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0"/>
                <w:sz w:val="28"/>
                <w:szCs w:val="28"/>
              </w:rPr>
              <w:t>характера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пятидесятикратной суммы коммерческого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одним лицом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подкупа;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лишение  права  занимать  определенные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должности или заниматься определенной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 на срок до 2 лет;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ограничение свободы на срок до 2 лет;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лишение свободы на срок до 5 лет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75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vertAlign w:val="superscript"/>
              </w:rPr>
              <w:t></w:t>
            </w:r>
            <w:r w:rsidRPr="00904EE7">
              <w:rPr>
                <w:rFonts w:ascii="Times New Roman" w:hAnsi="Times New Roman"/>
                <w:sz w:val="28"/>
                <w:szCs w:val="28"/>
              </w:rPr>
              <w:t xml:space="preserve"> Передача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7"/>
                <w:sz w:val="28"/>
                <w:szCs w:val="28"/>
              </w:rPr>
              <w:t>денег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оказание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штраф в размере от сорокакратной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right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87"/>
                <w:sz w:val="28"/>
                <w:szCs w:val="28"/>
              </w:rPr>
              <w:t>имущественного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0"/>
                <w:sz w:val="28"/>
                <w:szCs w:val="28"/>
              </w:rPr>
              <w:t>характера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семидесятикратной суммы коммерческого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группой лиц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подкупа;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лишение права занимать определенные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должности или заниматься определенной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 на срок до 3 лет;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арест на срок от 3 до 6 месяцев;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лишение свободы на срок до 6 лет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42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71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vertAlign w:val="superscript"/>
              </w:rPr>
              <w:t></w:t>
            </w:r>
            <w:r w:rsidRPr="00904EE7">
              <w:rPr>
                <w:rFonts w:ascii="Times New Roman" w:hAnsi="Times New Roman"/>
                <w:sz w:val="28"/>
                <w:szCs w:val="28"/>
              </w:rPr>
              <w:t xml:space="preserve"> Получение денег и пользование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штраф в размере от пятнадцатикратной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2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89"/>
                <w:sz w:val="28"/>
                <w:szCs w:val="28"/>
              </w:rPr>
              <w:t>услугами имущественного характера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семидесятикратной суммы коммерческого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9"/>
                <w:sz w:val="28"/>
                <w:szCs w:val="28"/>
              </w:rPr>
              <w:t>одним лицом без вымогательства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подкупа;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лишение  права  занимать  определенные</w:t>
            </w:r>
          </w:p>
        </w:tc>
      </w:tr>
    </w:tbl>
    <w:p w:rsidR="0079164C" w:rsidRPr="00904EE7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9164C" w:rsidRPr="00904EE7">
          <w:pgSz w:w="11906" w:h="16838"/>
          <w:pgMar w:top="831" w:right="720" w:bottom="538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0"/>
        <w:gridCol w:w="3360"/>
        <w:gridCol w:w="1980"/>
      </w:tblGrid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" w:name="page21"/>
            <w:bookmarkEnd w:id="10"/>
          </w:p>
        </w:tc>
        <w:tc>
          <w:tcPr>
            <w:tcW w:w="5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должности или заниматься определенной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 на срок до 3 лет;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лишение  свободы  на  срок  до  7  лет  со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штрафом  в  размере  до  сорокакратной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суммы коммерческого подкупа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68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vertAlign w:val="superscript"/>
              </w:rPr>
              <w:t></w:t>
            </w:r>
            <w:r w:rsidRPr="00904EE7">
              <w:rPr>
                <w:rFonts w:ascii="Times New Roman" w:hAnsi="Times New Roman"/>
                <w:sz w:val="28"/>
                <w:szCs w:val="28"/>
              </w:rPr>
              <w:t xml:space="preserve"> Получение денег и пользование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штраф в размере от пятнадцатикратной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0"/>
                <w:sz w:val="28"/>
                <w:szCs w:val="28"/>
              </w:rPr>
              <w:t>услугами  имущественного  характера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семидесятикратной суммы коммерческого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одним лицом без вымогательства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подкупа;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лишение  права  занимать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определенные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должности или заниматься определенной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 на срок до 3 лет;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лишение  свободы  на  срок  до  7  лет  со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штрафом  в  размере   до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сорокакратной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суммы коммерческого подкупа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75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vertAlign w:val="superscript"/>
              </w:rPr>
              <w:t></w:t>
            </w:r>
            <w:r w:rsidRPr="00904EE7">
              <w:rPr>
                <w:rFonts w:ascii="Times New Roman" w:hAnsi="Times New Roman"/>
                <w:sz w:val="28"/>
                <w:szCs w:val="28"/>
              </w:rPr>
              <w:t xml:space="preserve"> Получение денег и пользование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штраф в размере от пятнадцатикратной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0"/>
                <w:sz w:val="28"/>
                <w:szCs w:val="28"/>
              </w:rPr>
              <w:t>услугами  имущественного  характера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семидесятикратной суммы коммерческого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одним лицом без вымогательства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подкупа;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лишение  права  занимать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определенные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должности или заниматься определенной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 на срок до 3 лет;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лишение  свободы  на  срок  до  7  лет  со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штрафом  в  размере  до  сорокакратной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суммы коммерческого подкупа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71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vertAlign w:val="superscript"/>
              </w:rPr>
              <w:t></w:t>
            </w:r>
            <w:r w:rsidRPr="00904EE7">
              <w:rPr>
                <w:rFonts w:ascii="Times New Roman" w:hAnsi="Times New Roman"/>
                <w:sz w:val="28"/>
                <w:szCs w:val="28"/>
              </w:rPr>
              <w:t xml:space="preserve"> Получение денег и пользование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штраф в размере от пятидесятикратной до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0"/>
                <w:sz w:val="28"/>
                <w:szCs w:val="28"/>
              </w:rPr>
              <w:t>услугами  имущественного  характера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девяностократной  суммы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коммерческого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w w:val="96"/>
                <w:sz w:val="28"/>
                <w:szCs w:val="28"/>
              </w:rPr>
              <w:t>по  предварительному  сговору  или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подкупа;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сопряженное с вымогательством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лишение  права  занимать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определенные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должности или заниматься определенной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деятельностью на срок до 3 лет;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лишение  свободы  на  срок  до  12  лет  со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4EE7">
              <w:rPr>
                <w:rFonts w:ascii="Times New Roman" w:hAnsi="Times New Roman"/>
                <w:sz w:val="28"/>
                <w:szCs w:val="28"/>
                <w:lang w:val="ru-RU"/>
              </w:rPr>
              <w:t>штрафом в размере до пятидесятикратной</w:t>
            </w:r>
          </w:p>
        </w:tc>
      </w:tr>
      <w:tr w:rsidR="0079164C" w:rsidRPr="00904EE7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904EE7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04EE7">
              <w:rPr>
                <w:rFonts w:ascii="Times New Roman" w:hAnsi="Times New Roman"/>
                <w:sz w:val="28"/>
                <w:szCs w:val="28"/>
              </w:rPr>
              <w:t>суммы коммерческого подкупа</w:t>
            </w:r>
          </w:p>
        </w:tc>
      </w:tr>
    </w:tbl>
    <w:p w:rsidR="0079164C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9164C" w:rsidRDefault="0079164C" w:rsidP="0079164C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79164C" w:rsidRPr="00904EE7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04EE7">
        <w:rPr>
          <w:rFonts w:ascii="Times New Roman" w:hAnsi="Times New Roman"/>
          <w:bCs/>
          <w:sz w:val="28"/>
          <w:szCs w:val="28"/>
          <w:lang w:val="ru-RU"/>
        </w:rPr>
        <w:t>Статья 19.28 Кодекс Российской Федерации об административных правонарушениях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202565</wp:posOffset>
            </wp:positionV>
            <wp:extent cx="466725" cy="381000"/>
            <wp:effectExtent l="19050" t="0" r="952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904EE7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20" w:firstLine="708"/>
        <w:rPr>
          <w:rFonts w:ascii="Times New Roman" w:hAnsi="Times New Roman"/>
          <w:sz w:val="24"/>
          <w:szCs w:val="24"/>
          <w:lang w:val="ru-RU"/>
        </w:rPr>
      </w:pPr>
      <w:r w:rsidRPr="00904EE7">
        <w:rPr>
          <w:rFonts w:ascii="Times New Roman" w:hAnsi="Times New Roman"/>
          <w:bCs/>
          <w:color w:val="548DD4"/>
          <w:sz w:val="28"/>
          <w:szCs w:val="28"/>
          <w:lang w:val="ru-RU"/>
        </w:rPr>
        <w:t>Под незаконным вознаграждением</w:t>
      </w:r>
      <w:r w:rsidRPr="0065387F">
        <w:rPr>
          <w:rFonts w:ascii="Times New Roman" w:hAnsi="Times New Roman"/>
          <w:b/>
          <w:bCs/>
          <w:color w:val="548DD4"/>
          <w:sz w:val="28"/>
          <w:szCs w:val="28"/>
          <w:lang w:val="ru-RU"/>
        </w:rPr>
        <w:t xml:space="preserve"> </w:t>
      </w:r>
      <w:r w:rsidRPr="00904EE7">
        <w:rPr>
          <w:rFonts w:ascii="Times New Roman" w:hAnsi="Times New Roman"/>
          <w:bCs/>
          <w:sz w:val="28"/>
          <w:szCs w:val="28"/>
          <w:lang w:val="ru-RU"/>
        </w:rPr>
        <w:t>от имени юридического</w:t>
      </w:r>
      <w:r w:rsidRPr="00904EE7">
        <w:rPr>
          <w:rFonts w:ascii="Times New Roman" w:hAnsi="Times New Roman"/>
          <w:bCs/>
          <w:color w:val="548DD4"/>
          <w:sz w:val="28"/>
          <w:szCs w:val="28"/>
          <w:lang w:val="ru-RU"/>
        </w:rPr>
        <w:t xml:space="preserve"> </w:t>
      </w:r>
      <w:r w:rsidRPr="00904EE7">
        <w:rPr>
          <w:rFonts w:ascii="Times New Roman" w:hAnsi="Times New Roman"/>
          <w:bCs/>
          <w:sz w:val="28"/>
          <w:szCs w:val="28"/>
          <w:lang w:val="ru-RU"/>
        </w:rPr>
        <w:t xml:space="preserve">лица </w:t>
      </w:r>
      <w:r w:rsidRPr="00904EE7">
        <w:rPr>
          <w:rFonts w:ascii="Times New Roman" w:hAnsi="Times New Roman"/>
          <w:bCs/>
          <w:color w:val="FF0000"/>
          <w:sz w:val="28"/>
          <w:szCs w:val="28"/>
          <w:lang w:val="ru-RU"/>
        </w:rPr>
        <w:t>понимаются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ru-RU"/>
        </w:rPr>
      </w:pP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5387F">
        <w:rPr>
          <w:rFonts w:ascii="Times New Roman" w:hAnsi="Times New Roman"/>
          <w:sz w:val="28"/>
          <w:szCs w:val="28"/>
          <w:lang w:val="ru-RU"/>
        </w:rPr>
        <w:t>незаконная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9164C" w:rsidRPr="0065387F">
          <w:pgSz w:w="11906" w:h="16838"/>
          <w:pgMar w:top="831" w:right="720" w:bottom="631" w:left="1580" w:header="720" w:footer="720" w:gutter="0"/>
          <w:cols w:space="720" w:equalWidth="0">
            <w:col w:w="9600"/>
          </w:cols>
          <w:noEndnote/>
        </w:sectPr>
      </w:pPr>
    </w:p>
    <w:p w:rsidR="0079164C" w:rsidRPr="0065387F" w:rsidRDefault="0079164C" w:rsidP="0079164C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page23"/>
      <w:bookmarkEnd w:id="11"/>
      <w:r w:rsidRPr="0065387F">
        <w:rPr>
          <w:rFonts w:ascii="Times New Roman" w:hAnsi="Times New Roman"/>
          <w:sz w:val="28"/>
          <w:szCs w:val="28"/>
          <w:lang w:val="ru-RU"/>
        </w:rPr>
        <w:lastRenderedPageBreak/>
        <w:t>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</w:r>
    </w:p>
    <w:p w:rsidR="0079164C" w:rsidRPr="0065387F" w:rsidRDefault="0079164C" w:rsidP="0079164C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0"/>
        <w:gridCol w:w="880"/>
        <w:gridCol w:w="2140"/>
        <w:gridCol w:w="1080"/>
        <w:gridCol w:w="1260"/>
      </w:tblGrid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6182">
              <w:rPr>
                <w:rFonts w:ascii="Times New Roman" w:hAnsi="Times New Roman"/>
                <w:sz w:val="28"/>
                <w:szCs w:val="28"/>
              </w:rPr>
              <w:t>Незаконные вознаграждение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87F">
              <w:rPr>
                <w:rFonts w:ascii="Times New Roman" w:hAnsi="Times New Roman"/>
                <w:w w:val="88"/>
                <w:sz w:val="28"/>
                <w:szCs w:val="28"/>
                <w:lang w:val="ru-RU"/>
              </w:rPr>
              <w:t>административный штраф на юридических лиц в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6182">
              <w:rPr>
                <w:rFonts w:ascii="Times New Roman" w:hAnsi="Times New Roman"/>
                <w:sz w:val="28"/>
                <w:szCs w:val="28"/>
              </w:rPr>
              <w:t>от имени юридического лица</w:t>
            </w: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87F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размере  до  трехкратной  суммы  денежных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87F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средств,   стоимости   ценных   бумаг,   иного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87F">
              <w:rPr>
                <w:rFonts w:ascii="Times New Roman" w:hAnsi="Times New Roman"/>
                <w:w w:val="89"/>
                <w:sz w:val="28"/>
                <w:szCs w:val="28"/>
                <w:lang w:val="ru-RU"/>
              </w:rPr>
              <w:t>имущества,  услуг  имущест-венного  характера,</w:t>
            </w: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6182">
              <w:rPr>
                <w:rFonts w:ascii="Times New Roman" w:hAnsi="Times New Roman"/>
                <w:sz w:val="28"/>
                <w:szCs w:val="28"/>
              </w:rPr>
              <w:t>иных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3C6182">
              <w:rPr>
                <w:rFonts w:ascii="Times New Roman" w:hAnsi="Times New Roman"/>
                <w:w w:val="98"/>
                <w:sz w:val="28"/>
                <w:szCs w:val="28"/>
              </w:rPr>
              <w:t>имущественных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3C6182">
              <w:rPr>
                <w:rFonts w:ascii="Times New Roman" w:hAnsi="Times New Roman"/>
                <w:sz w:val="28"/>
                <w:szCs w:val="28"/>
              </w:rPr>
              <w:t>прав,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6182">
              <w:rPr>
                <w:rFonts w:ascii="Times New Roman" w:hAnsi="Times New Roman"/>
                <w:w w:val="91"/>
                <w:sz w:val="28"/>
                <w:szCs w:val="28"/>
              </w:rPr>
              <w:t>незаконно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87F">
              <w:rPr>
                <w:rFonts w:ascii="Times New Roman" w:hAnsi="Times New Roman"/>
                <w:w w:val="88"/>
                <w:sz w:val="28"/>
                <w:szCs w:val="28"/>
                <w:lang w:val="ru-RU"/>
              </w:rPr>
              <w:t>переданных или оказанных либо обещанных или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87F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предложенных от имени юридического лица, но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87F">
              <w:rPr>
                <w:rFonts w:ascii="Times New Roman" w:hAnsi="Times New Roman"/>
                <w:sz w:val="28"/>
                <w:szCs w:val="28"/>
                <w:lang w:val="ru-RU"/>
              </w:rPr>
              <w:t>не   менее   одного   миллиона   рублей   с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87F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конфискацией  денег,  ценных  бумаг,  иного</w:t>
            </w:r>
          </w:p>
        </w:tc>
      </w:tr>
      <w:tr w:rsidR="0079164C" w:rsidRPr="0065387F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87F">
              <w:rPr>
                <w:rFonts w:ascii="Times New Roman" w:hAnsi="Times New Roman"/>
                <w:w w:val="87"/>
                <w:sz w:val="28"/>
                <w:szCs w:val="28"/>
                <w:lang w:val="ru-RU"/>
              </w:rPr>
              <w:t>имущества или стоимости услуг имущественного</w:t>
            </w: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164C" w:rsidRPr="0065387F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C6182">
              <w:rPr>
                <w:rFonts w:ascii="Times New Roman" w:hAnsi="Times New Roman"/>
                <w:w w:val="87"/>
                <w:sz w:val="28"/>
                <w:szCs w:val="28"/>
              </w:rPr>
              <w:t>характера, иных имущественных прав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64C" w:rsidRPr="003C6182" w:rsidTr="00B36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64C" w:rsidRPr="003C6182" w:rsidRDefault="0079164C" w:rsidP="00B361C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64C" w:rsidRDefault="0079164C" w:rsidP="0079164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707" w:rsidRDefault="00CF3707"/>
    <w:sectPr w:rsidR="00CF3707">
      <w:pgSz w:w="11906" w:h="16838"/>
      <w:pgMar w:top="910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9164C"/>
    <w:rsid w:val="0079164C"/>
    <w:rsid w:val="00C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4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2830</Words>
  <Characters>16134</Characters>
  <Application>Microsoft Office Word</Application>
  <DocSecurity>0</DocSecurity>
  <Lines>134</Lines>
  <Paragraphs>37</Paragraphs>
  <ScaleCrop>false</ScaleCrop>
  <Company>WolfishLair</Company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2018-05-10T07:20:00Z</dcterms:created>
  <dcterms:modified xsi:type="dcterms:W3CDTF">2018-05-10T07:20:00Z</dcterms:modified>
</cp:coreProperties>
</file>