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D" w:rsidRPr="00E76710" w:rsidRDefault="00CD7C7D" w:rsidP="00CD7C7D">
      <w:pPr>
        <w:rPr>
          <w:rFonts w:ascii="Arial" w:hAnsi="Arial" w:cs="Arial"/>
        </w:rPr>
      </w:pPr>
      <w:r w:rsidRPr="00E76710">
        <w:rPr>
          <w:rFonts w:ascii="Arial" w:hAnsi="Arial" w:cs="Arial"/>
        </w:rPr>
        <w:t xml:space="preserve">                                                          </w:t>
      </w:r>
      <w:r w:rsidRPr="00E76710">
        <w:rPr>
          <w:rFonts w:ascii="Arial" w:hAnsi="Arial" w:cs="Arial"/>
          <w:noProof/>
        </w:rPr>
        <w:drawing>
          <wp:inline distT="0" distB="0" distL="0" distR="0">
            <wp:extent cx="1073150" cy="1129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7D" w:rsidRPr="00E76710" w:rsidRDefault="00CD7C7D" w:rsidP="00CD7C7D">
      <w:pPr>
        <w:jc w:val="center"/>
        <w:rPr>
          <w:rFonts w:ascii="Arial" w:hAnsi="Arial" w:cs="Arial"/>
          <w:b/>
          <w:u w:val="single"/>
        </w:rPr>
      </w:pPr>
      <w:r w:rsidRPr="00E76710">
        <w:rPr>
          <w:rFonts w:ascii="Arial" w:hAnsi="Arial" w:cs="Arial"/>
          <w:b/>
          <w:u w:val="single"/>
        </w:rPr>
        <w:t xml:space="preserve">Администрация </w:t>
      </w:r>
      <w:proofErr w:type="spellStart"/>
      <w:r w:rsidRPr="00E76710">
        <w:rPr>
          <w:rFonts w:ascii="Arial" w:hAnsi="Arial" w:cs="Arial"/>
          <w:b/>
          <w:u w:val="single"/>
        </w:rPr>
        <w:t>Нагавского</w:t>
      </w:r>
      <w:proofErr w:type="spellEnd"/>
      <w:r w:rsidRPr="00E76710">
        <w:rPr>
          <w:rFonts w:ascii="Arial" w:hAnsi="Arial" w:cs="Arial"/>
          <w:b/>
          <w:u w:val="single"/>
        </w:rPr>
        <w:t xml:space="preserve"> сельского поселения</w:t>
      </w:r>
    </w:p>
    <w:p w:rsidR="00CD7C7D" w:rsidRPr="00E76710" w:rsidRDefault="00CD7C7D" w:rsidP="00CD7C7D">
      <w:pPr>
        <w:jc w:val="center"/>
        <w:rPr>
          <w:rFonts w:ascii="Arial" w:hAnsi="Arial" w:cs="Arial"/>
        </w:rPr>
      </w:pPr>
      <w:proofErr w:type="spellStart"/>
      <w:r w:rsidRPr="00E76710">
        <w:rPr>
          <w:rFonts w:ascii="Arial" w:hAnsi="Arial" w:cs="Arial"/>
        </w:rPr>
        <w:t>Котельниковского</w:t>
      </w:r>
      <w:proofErr w:type="spellEnd"/>
      <w:r w:rsidRPr="00E76710">
        <w:rPr>
          <w:rFonts w:ascii="Arial" w:hAnsi="Arial" w:cs="Arial"/>
        </w:rPr>
        <w:t xml:space="preserve"> муниципального района</w:t>
      </w:r>
    </w:p>
    <w:p w:rsidR="00CD7C7D" w:rsidRPr="00E76710" w:rsidRDefault="00CD7C7D" w:rsidP="00CD7C7D">
      <w:pPr>
        <w:ind w:firstLine="708"/>
        <w:jc w:val="center"/>
        <w:rPr>
          <w:rFonts w:ascii="Arial" w:hAnsi="Arial" w:cs="Arial"/>
        </w:rPr>
      </w:pPr>
      <w:r w:rsidRPr="00E76710">
        <w:rPr>
          <w:rFonts w:ascii="Arial" w:hAnsi="Arial" w:cs="Arial"/>
        </w:rPr>
        <w:t>Волгоградской области</w:t>
      </w:r>
    </w:p>
    <w:p w:rsidR="00CD7C7D" w:rsidRPr="00E76710" w:rsidRDefault="00CD7C7D" w:rsidP="00CD7C7D">
      <w:pPr>
        <w:rPr>
          <w:rFonts w:ascii="Arial" w:hAnsi="Arial" w:cs="Arial"/>
          <w:b/>
          <w:u w:val="single"/>
        </w:rPr>
      </w:pPr>
      <w:r w:rsidRPr="00E76710">
        <w:rPr>
          <w:rFonts w:ascii="Arial" w:hAnsi="Arial" w:cs="Arial"/>
          <w:b/>
          <w:u w:val="single"/>
        </w:rPr>
        <w:t>---------------------------------------------------------------------------------------------------------------------</w:t>
      </w:r>
    </w:p>
    <w:p w:rsidR="00CD7C7D" w:rsidRPr="00E76710" w:rsidRDefault="00CD7C7D" w:rsidP="00CD7C7D">
      <w:pPr>
        <w:rPr>
          <w:rFonts w:ascii="Arial" w:hAnsi="Arial" w:cs="Arial"/>
        </w:rPr>
      </w:pPr>
    </w:p>
    <w:p w:rsidR="00CD7C7D" w:rsidRPr="00E76710" w:rsidRDefault="00CD7C7D" w:rsidP="00535217">
      <w:pPr>
        <w:jc w:val="center"/>
        <w:rPr>
          <w:rFonts w:ascii="Arial" w:hAnsi="Arial" w:cs="Arial"/>
          <w:b/>
        </w:rPr>
      </w:pPr>
      <w:r w:rsidRPr="00E76710">
        <w:rPr>
          <w:rFonts w:ascii="Arial" w:hAnsi="Arial" w:cs="Arial"/>
          <w:b/>
        </w:rPr>
        <w:t>ПОСТАНОВЛЕНИЕ</w:t>
      </w:r>
    </w:p>
    <w:p w:rsidR="00CD7C7D" w:rsidRPr="00E76710" w:rsidRDefault="00CD7C7D" w:rsidP="00CD7C7D">
      <w:pPr>
        <w:rPr>
          <w:rFonts w:ascii="Arial" w:hAnsi="Arial" w:cs="Arial"/>
          <w:b/>
        </w:rPr>
      </w:pPr>
      <w:r w:rsidRPr="00E76710">
        <w:rPr>
          <w:rFonts w:ascii="Arial" w:hAnsi="Arial" w:cs="Arial"/>
          <w:b/>
        </w:rPr>
        <w:t xml:space="preserve">от </w:t>
      </w:r>
      <w:r w:rsidR="007370D9" w:rsidRPr="00E76710">
        <w:rPr>
          <w:rFonts w:ascii="Arial" w:hAnsi="Arial" w:cs="Arial"/>
          <w:b/>
        </w:rPr>
        <w:t xml:space="preserve">27.05.2020 г.  </w:t>
      </w:r>
      <w:r w:rsidRPr="00E76710">
        <w:rPr>
          <w:rFonts w:ascii="Arial" w:hAnsi="Arial" w:cs="Arial"/>
          <w:b/>
        </w:rPr>
        <w:t xml:space="preserve">                                                           </w:t>
      </w:r>
      <w:r w:rsidR="007370D9" w:rsidRPr="00E76710">
        <w:rPr>
          <w:rFonts w:ascii="Arial" w:hAnsi="Arial" w:cs="Arial"/>
          <w:b/>
        </w:rPr>
        <w:t xml:space="preserve">                         № 38</w:t>
      </w:r>
    </w:p>
    <w:p w:rsidR="00CD7C7D" w:rsidRPr="00E76710" w:rsidRDefault="00CD7C7D" w:rsidP="00CD7C7D">
      <w:pPr>
        <w:rPr>
          <w:rFonts w:ascii="Arial" w:hAnsi="Arial" w:cs="Arial"/>
          <w:b/>
        </w:rPr>
      </w:pPr>
    </w:p>
    <w:p w:rsidR="00CD7C7D" w:rsidRPr="00E76710" w:rsidRDefault="00CD7C7D" w:rsidP="00535217">
      <w:pPr>
        <w:jc w:val="center"/>
        <w:rPr>
          <w:rFonts w:ascii="Arial" w:hAnsi="Arial" w:cs="Arial"/>
          <w:b/>
        </w:rPr>
      </w:pPr>
      <w:r w:rsidRPr="00E76710">
        <w:rPr>
          <w:rFonts w:ascii="Arial" w:hAnsi="Arial" w:cs="Arial"/>
          <w:b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535217" w:rsidRPr="00E76710">
        <w:rPr>
          <w:rFonts w:ascii="Arial" w:hAnsi="Arial" w:cs="Arial"/>
          <w:b/>
        </w:rPr>
        <w:t>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535217" w:rsidRPr="00E76710" w:rsidRDefault="00535217" w:rsidP="00535217">
      <w:pPr>
        <w:jc w:val="center"/>
        <w:rPr>
          <w:rFonts w:ascii="Arial" w:hAnsi="Arial" w:cs="Arial"/>
          <w:b/>
        </w:rPr>
      </w:pPr>
    </w:p>
    <w:p w:rsidR="00535217" w:rsidRPr="00E76710" w:rsidRDefault="00535217" w:rsidP="00535217">
      <w:pPr>
        <w:ind w:firstLine="567"/>
        <w:rPr>
          <w:rFonts w:ascii="Arial" w:hAnsi="Arial" w:cs="Arial"/>
        </w:rPr>
      </w:pPr>
      <w:proofErr w:type="gramStart"/>
      <w:r w:rsidRPr="00E76710">
        <w:rPr>
          <w:rFonts w:ascii="Arial" w:hAnsi="Arial" w:cs="Arial"/>
        </w:rPr>
        <w:t xml:space="preserve">В соответствии с Федеральным законом от 06.10.2003г., №13-ФЗ «Об общих принципах организации местного самоуправления в Российской Федерации», Федеральным законом от 24.07.2007 г. №209-ФЗ «О развитии малого и среднего предпринимательства в Российской Федерации», Уставом </w:t>
      </w:r>
      <w:proofErr w:type="spellStart"/>
      <w:r w:rsidRPr="00E76710">
        <w:rPr>
          <w:rFonts w:ascii="Arial" w:hAnsi="Arial" w:cs="Arial"/>
        </w:rPr>
        <w:t>Нагавского</w:t>
      </w:r>
      <w:proofErr w:type="spellEnd"/>
      <w:r w:rsidRPr="00E76710">
        <w:rPr>
          <w:rFonts w:ascii="Arial" w:hAnsi="Arial" w:cs="Arial"/>
        </w:rPr>
        <w:t xml:space="preserve"> сельского поселения </w:t>
      </w:r>
      <w:proofErr w:type="spellStart"/>
      <w:r w:rsidRPr="00E76710">
        <w:rPr>
          <w:rFonts w:ascii="Arial" w:hAnsi="Arial" w:cs="Arial"/>
        </w:rPr>
        <w:t>Котельниковского</w:t>
      </w:r>
      <w:proofErr w:type="spellEnd"/>
      <w:r w:rsidRPr="00E76710">
        <w:rPr>
          <w:rFonts w:ascii="Arial" w:hAnsi="Arial" w:cs="Arial"/>
        </w:rPr>
        <w:t xml:space="preserve"> муниципального района Волгоградской области, постановлением администрации </w:t>
      </w:r>
      <w:proofErr w:type="spellStart"/>
      <w:r w:rsidRPr="00E76710">
        <w:rPr>
          <w:rFonts w:ascii="Arial" w:hAnsi="Arial" w:cs="Arial"/>
        </w:rPr>
        <w:t>Нагавского</w:t>
      </w:r>
      <w:proofErr w:type="spellEnd"/>
      <w:r w:rsidRPr="00E76710">
        <w:rPr>
          <w:rFonts w:ascii="Arial" w:hAnsi="Arial" w:cs="Arial"/>
        </w:rPr>
        <w:t xml:space="preserve"> сельского поселения </w:t>
      </w:r>
      <w:proofErr w:type="spellStart"/>
      <w:r w:rsidRPr="00E76710">
        <w:rPr>
          <w:rFonts w:ascii="Arial" w:hAnsi="Arial" w:cs="Arial"/>
        </w:rPr>
        <w:t>Котельниковского</w:t>
      </w:r>
      <w:proofErr w:type="spellEnd"/>
      <w:r w:rsidRPr="00E76710">
        <w:rPr>
          <w:rFonts w:ascii="Arial" w:hAnsi="Arial" w:cs="Arial"/>
        </w:rPr>
        <w:t xml:space="preserve"> муниципального района Волгоградской области от </w:t>
      </w:r>
      <w:r w:rsidR="007B6BB2" w:rsidRPr="00E76710">
        <w:rPr>
          <w:rFonts w:ascii="Arial" w:hAnsi="Arial" w:cs="Arial"/>
        </w:rPr>
        <w:t xml:space="preserve">01.06.2017 г. </w:t>
      </w:r>
      <w:r w:rsidRPr="00E76710">
        <w:rPr>
          <w:rFonts w:ascii="Arial" w:hAnsi="Arial" w:cs="Arial"/>
        </w:rPr>
        <w:t xml:space="preserve"> №</w:t>
      </w:r>
      <w:r w:rsidR="007B6BB2" w:rsidRPr="00E76710">
        <w:rPr>
          <w:rFonts w:ascii="Arial" w:hAnsi="Arial" w:cs="Arial"/>
        </w:rPr>
        <w:t xml:space="preserve"> 59</w:t>
      </w:r>
      <w:r w:rsidRPr="00E76710">
        <w:rPr>
          <w:rFonts w:ascii="Arial" w:hAnsi="Arial" w:cs="Arial"/>
        </w:rPr>
        <w:t xml:space="preserve"> «О порядке формирования, ведения</w:t>
      </w:r>
      <w:proofErr w:type="gramEnd"/>
      <w:r w:rsidRPr="00E76710">
        <w:rPr>
          <w:rFonts w:ascii="Arial" w:hAnsi="Arial" w:cs="Arial"/>
        </w:rPr>
        <w:t xml:space="preserve"> </w:t>
      </w:r>
      <w:proofErr w:type="gramStart"/>
      <w:r w:rsidRPr="00E76710">
        <w:rPr>
          <w:rFonts w:ascii="Arial" w:hAnsi="Arial" w:cs="Arial"/>
        </w:rPr>
        <w:t xml:space="preserve"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администрация </w:t>
      </w:r>
      <w:proofErr w:type="spellStart"/>
      <w:r w:rsidRPr="00E76710">
        <w:rPr>
          <w:rFonts w:ascii="Arial" w:hAnsi="Arial" w:cs="Arial"/>
        </w:rPr>
        <w:t>Нагавского</w:t>
      </w:r>
      <w:proofErr w:type="spellEnd"/>
      <w:r w:rsidRPr="00E76710">
        <w:rPr>
          <w:rFonts w:ascii="Arial" w:hAnsi="Arial" w:cs="Arial"/>
        </w:rPr>
        <w:t xml:space="preserve"> сельского поселения </w:t>
      </w:r>
      <w:proofErr w:type="spellStart"/>
      <w:r w:rsidRPr="00E76710">
        <w:rPr>
          <w:rFonts w:ascii="Arial" w:hAnsi="Arial" w:cs="Arial"/>
        </w:rPr>
        <w:t>Котельниковского</w:t>
      </w:r>
      <w:proofErr w:type="spellEnd"/>
      <w:r w:rsidRPr="00E76710">
        <w:rPr>
          <w:rFonts w:ascii="Arial" w:hAnsi="Arial" w:cs="Arial"/>
        </w:rPr>
        <w:t xml:space="preserve"> муниципального района Волгоградской области постановляет:</w:t>
      </w:r>
      <w:proofErr w:type="gramEnd"/>
    </w:p>
    <w:p w:rsidR="003D1EE6" w:rsidRPr="00E76710" w:rsidRDefault="003D1EE6" w:rsidP="00E76710">
      <w:pPr>
        <w:pStyle w:val="a3"/>
        <w:numPr>
          <w:ilvl w:val="0"/>
          <w:numId w:val="2"/>
        </w:numPr>
        <w:ind w:left="0" w:firstLine="567"/>
        <w:rPr>
          <w:rFonts w:ascii="Arial" w:hAnsi="Arial" w:cs="Arial"/>
        </w:rPr>
      </w:pPr>
      <w:r w:rsidRPr="00E76710">
        <w:rPr>
          <w:rFonts w:ascii="Arial" w:hAnsi="Arial" w:cs="Arial"/>
        </w:rPr>
        <w:t>Утвердить прилагаемый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</w:r>
    </w:p>
    <w:p w:rsidR="003D1EE6" w:rsidRPr="00E76710" w:rsidRDefault="003D1EE6" w:rsidP="003D1EE6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E76710">
        <w:rPr>
          <w:rFonts w:ascii="Arial" w:hAnsi="Arial" w:cs="Arial"/>
        </w:rPr>
        <w:t>Контроль за</w:t>
      </w:r>
      <w:proofErr w:type="gramEnd"/>
      <w:r w:rsidRPr="00E7671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D1EE6" w:rsidRPr="00E76710" w:rsidRDefault="003D1EE6" w:rsidP="00E76710">
      <w:pPr>
        <w:pStyle w:val="a3"/>
        <w:numPr>
          <w:ilvl w:val="0"/>
          <w:numId w:val="2"/>
        </w:numPr>
        <w:ind w:left="0" w:firstLine="567"/>
        <w:rPr>
          <w:rFonts w:ascii="Arial" w:hAnsi="Arial" w:cs="Arial"/>
        </w:rPr>
      </w:pPr>
      <w:r w:rsidRPr="00E76710">
        <w:rPr>
          <w:rFonts w:ascii="Arial" w:hAnsi="Arial" w:cs="Arial"/>
        </w:rPr>
        <w:t xml:space="preserve">Настоящее постановление вступает в силу со дня его подписания и подлежит официальному опубликованию и обнародованию путем размещения на официальном сайте </w:t>
      </w:r>
      <w:proofErr w:type="spellStart"/>
      <w:r w:rsidR="007B6BB2" w:rsidRPr="00E76710">
        <w:rPr>
          <w:rFonts w:ascii="Arial" w:hAnsi="Arial" w:cs="Arial"/>
        </w:rPr>
        <w:t>Нагавская</w:t>
      </w:r>
      <w:proofErr w:type="gramStart"/>
      <w:r w:rsidR="007B6BB2" w:rsidRPr="00E76710">
        <w:rPr>
          <w:rFonts w:ascii="Arial" w:hAnsi="Arial" w:cs="Arial"/>
        </w:rPr>
        <w:t>.Р</w:t>
      </w:r>
      <w:proofErr w:type="gramEnd"/>
      <w:r w:rsidR="007B6BB2" w:rsidRPr="00E76710">
        <w:rPr>
          <w:rFonts w:ascii="Arial" w:hAnsi="Arial" w:cs="Arial"/>
        </w:rPr>
        <w:t>Ф</w:t>
      </w:r>
      <w:proofErr w:type="spellEnd"/>
      <w:r w:rsidR="007B6BB2" w:rsidRPr="00E76710">
        <w:rPr>
          <w:rFonts w:ascii="Arial" w:hAnsi="Arial" w:cs="Arial"/>
        </w:rPr>
        <w:t xml:space="preserve"> </w:t>
      </w:r>
      <w:r w:rsidRPr="00E76710">
        <w:rPr>
          <w:rFonts w:ascii="Arial" w:hAnsi="Arial" w:cs="Arial"/>
        </w:rPr>
        <w:t xml:space="preserve">администрации </w:t>
      </w:r>
      <w:proofErr w:type="spellStart"/>
      <w:r w:rsidRPr="00E76710">
        <w:rPr>
          <w:rFonts w:ascii="Arial" w:hAnsi="Arial" w:cs="Arial"/>
        </w:rPr>
        <w:t>Нагавского</w:t>
      </w:r>
      <w:proofErr w:type="spellEnd"/>
      <w:r w:rsidRPr="00E76710">
        <w:rPr>
          <w:rFonts w:ascii="Arial" w:hAnsi="Arial" w:cs="Arial"/>
        </w:rPr>
        <w:t xml:space="preserve"> сельского поселения </w:t>
      </w:r>
      <w:proofErr w:type="spellStart"/>
      <w:r w:rsidRPr="00E76710">
        <w:rPr>
          <w:rFonts w:ascii="Arial" w:hAnsi="Arial" w:cs="Arial"/>
        </w:rPr>
        <w:t>Котельниковского</w:t>
      </w:r>
      <w:proofErr w:type="spellEnd"/>
      <w:r w:rsidRPr="00E76710">
        <w:rPr>
          <w:rFonts w:ascii="Arial" w:hAnsi="Arial" w:cs="Arial"/>
        </w:rPr>
        <w:t xml:space="preserve"> муниципального района Волгоградской области в сети «Интернет».</w:t>
      </w:r>
    </w:p>
    <w:p w:rsidR="008C32D3" w:rsidRPr="00E76710" w:rsidRDefault="003D1EE6" w:rsidP="003D1EE6">
      <w:pPr>
        <w:rPr>
          <w:rFonts w:ascii="Arial" w:hAnsi="Arial" w:cs="Arial"/>
        </w:rPr>
      </w:pPr>
      <w:r w:rsidRPr="00E76710">
        <w:rPr>
          <w:rFonts w:ascii="Arial" w:hAnsi="Arial" w:cs="Arial"/>
        </w:rPr>
        <w:t xml:space="preserve">Глава </w:t>
      </w:r>
      <w:proofErr w:type="spellStart"/>
      <w:r w:rsidRPr="00E76710">
        <w:rPr>
          <w:rFonts w:ascii="Arial" w:hAnsi="Arial" w:cs="Arial"/>
        </w:rPr>
        <w:t>Нагавского</w:t>
      </w:r>
      <w:proofErr w:type="spellEnd"/>
      <w:r w:rsidRPr="00E76710">
        <w:rPr>
          <w:rFonts w:ascii="Arial" w:hAnsi="Arial" w:cs="Arial"/>
        </w:rPr>
        <w:t xml:space="preserve"> сельского поселения                                                  П.А. Алпатов</w:t>
      </w: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E10AEA" w:rsidRPr="00E76710" w:rsidRDefault="00E10AEA" w:rsidP="003D1EE6">
      <w:pPr>
        <w:rPr>
          <w:rFonts w:ascii="Arial" w:hAnsi="Arial" w:cs="Arial"/>
        </w:rPr>
      </w:pPr>
    </w:p>
    <w:p w:rsidR="00E10AEA" w:rsidRPr="00E76710" w:rsidRDefault="00E10AEA" w:rsidP="003D1EE6">
      <w:pPr>
        <w:rPr>
          <w:rFonts w:ascii="Arial" w:hAnsi="Arial" w:cs="Arial"/>
        </w:rPr>
      </w:pPr>
    </w:p>
    <w:p w:rsidR="00E10AEA" w:rsidRPr="00E76710" w:rsidRDefault="00E10AEA" w:rsidP="003D1EE6">
      <w:pPr>
        <w:rPr>
          <w:rFonts w:ascii="Arial" w:hAnsi="Arial" w:cs="Arial"/>
        </w:rPr>
      </w:pPr>
    </w:p>
    <w:p w:rsidR="00E10AEA" w:rsidRPr="00E76710" w:rsidRDefault="00E10AEA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8C32D3" w:rsidRPr="00E76710" w:rsidRDefault="008C32D3" w:rsidP="003D1EE6">
      <w:pPr>
        <w:rPr>
          <w:rFonts w:ascii="Arial" w:hAnsi="Arial" w:cs="Arial"/>
        </w:rPr>
      </w:pPr>
    </w:p>
    <w:p w:rsidR="00E10AEA" w:rsidRPr="00E76710" w:rsidRDefault="00E10AEA" w:rsidP="003D1EE6">
      <w:pPr>
        <w:rPr>
          <w:rFonts w:ascii="Arial" w:hAnsi="Arial" w:cs="Arial"/>
        </w:rPr>
      </w:pPr>
    </w:p>
    <w:p w:rsidR="00E10AEA" w:rsidRPr="00E76710" w:rsidRDefault="00E10AEA" w:rsidP="003D1EE6">
      <w:pPr>
        <w:rPr>
          <w:rFonts w:ascii="Arial" w:hAnsi="Arial" w:cs="Arial"/>
        </w:rPr>
        <w:sectPr w:rsidR="00E10AEA" w:rsidRPr="00E76710" w:rsidSect="00766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"/>
        <w:gridCol w:w="430"/>
        <w:gridCol w:w="1181"/>
        <w:gridCol w:w="520"/>
        <w:gridCol w:w="842"/>
        <w:gridCol w:w="717"/>
        <w:gridCol w:w="284"/>
        <w:gridCol w:w="1134"/>
        <w:gridCol w:w="46"/>
        <w:gridCol w:w="1093"/>
        <w:gridCol w:w="8"/>
        <w:gridCol w:w="1129"/>
        <w:gridCol w:w="138"/>
        <w:gridCol w:w="1044"/>
        <w:gridCol w:w="700"/>
        <w:gridCol w:w="861"/>
        <w:gridCol w:w="603"/>
        <w:gridCol w:w="678"/>
        <w:gridCol w:w="111"/>
        <w:gridCol w:w="581"/>
        <w:gridCol w:w="9"/>
        <w:gridCol w:w="544"/>
        <w:gridCol w:w="550"/>
        <w:gridCol w:w="443"/>
        <w:gridCol w:w="865"/>
        <w:gridCol w:w="28"/>
        <w:gridCol w:w="9"/>
      </w:tblGrid>
      <w:tr w:rsidR="00E10AEA" w:rsidRPr="00E76710" w:rsidTr="00436BA4">
        <w:trPr>
          <w:gridAfter w:val="2"/>
          <w:wAfter w:w="37" w:type="dxa"/>
          <w:trHeight w:val="362"/>
        </w:trPr>
        <w:tc>
          <w:tcPr>
            <w:tcW w:w="485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E76710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E76710">
              <w:rPr>
                <w:rFonts w:ascii="Arial" w:hAnsi="Arial" w:cs="Arial"/>
                <w:bCs/>
              </w:rPr>
              <w:t>/</w:t>
            </w:r>
            <w:proofErr w:type="spellStart"/>
            <w:r w:rsidRPr="00E76710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 xml:space="preserve">Адрес (местоположение) объекта </w:t>
            </w:r>
            <w:r w:rsidRPr="00E76710">
              <w:rPr>
                <w:rFonts w:ascii="Arial" w:hAnsi="Arial" w:cs="Arial"/>
                <w:bCs/>
                <w:lang w:val="en-US"/>
              </w:rPr>
              <w:t>&lt;1&gt;</w:t>
            </w:r>
          </w:p>
        </w:tc>
        <w:tc>
          <w:tcPr>
            <w:tcW w:w="1559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Вид объекта недвижимости; движимое имущество &lt;2&gt;</w:t>
            </w:r>
          </w:p>
        </w:tc>
        <w:tc>
          <w:tcPr>
            <w:tcW w:w="1464" w:type="dxa"/>
            <w:gridSpan w:val="3"/>
            <w:vMerge w:val="restart"/>
          </w:tcPr>
          <w:p w:rsidR="00E10AEA" w:rsidRPr="00E76710" w:rsidRDefault="00E10AEA" w:rsidP="00436BA4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 xml:space="preserve">Наименование объекта учета </w:t>
            </w:r>
            <w:r w:rsidRPr="00E76710">
              <w:rPr>
                <w:rFonts w:ascii="Arial" w:hAnsi="Arial" w:cs="Arial"/>
                <w:bCs/>
                <w:lang w:val="en-US"/>
              </w:rPr>
              <w:t>&lt;3&gt;</w:t>
            </w:r>
            <w:r w:rsidRPr="00E7671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357" w:type="dxa"/>
            <w:gridSpan w:val="16"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Сведения о недвижимом имуществе</w:t>
            </w:r>
          </w:p>
        </w:tc>
      </w:tr>
      <w:tr w:rsidR="00E10AEA" w:rsidRPr="00E76710" w:rsidTr="00436BA4">
        <w:trPr>
          <w:gridAfter w:val="2"/>
          <w:wAfter w:w="37" w:type="dxa"/>
          <w:trHeight w:val="214"/>
        </w:trPr>
        <w:tc>
          <w:tcPr>
            <w:tcW w:w="4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gridSpan w:val="3"/>
            <w:vMerge/>
          </w:tcPr>
          <w:p w:rsidR="00E10AEA" w:rsidRPr="00E76710" w:rsidRDefault="00E10AEA" w:rsidP="00436BA4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57" w:type="dxa"/>
            <w:gridSpan w:val="16"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 xml:space="preserve">Основные характеристики </w:t>
            </w:r>
            <w:r w:rsidRPr="00E76710">
              <w:rPr>
                <w:rFonts w:ascii="Arial" w:hAnsi="Arial" w:cs="Arial"/>
                <w:bCs/>
                <w:lang w:val="en-US"/>
              </w:rPr>
              <w:t>&lt;4&gt;</w:t>
            </w:r>
          </w:p>
        </w:tc>
      </w:tr>
      <w:tr w:rsidR="00E10AEA" w:rsidRPr="00E76710" w:rsidTr="00436BA4">
        <w:trPr>
          <w:gridAfter w:val="2"/>
          <w:wAfter w:w="37" w:type="dxa"/>
          <w:cantSplit/>
          <w:trHeight w:val="435"/>
        </w:trPr>
        <w:tc>
          <w:tcPr>
            <w:tcW w:w="4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gridSpan w:val="3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gridSpan w:val="3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76710">
              <w:rPr>
                <w:rFonts w:ascii="Arial" w:hAnsi="Arial" w:cs="Arial"/>
                <w:bCs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  <w:proofErr w:type="gramEnd"/>
          </w:p>
        </w:tc>
        <w:tc>
          <w:tcPr>
            <w:tcW w:w="1882" w:type="dxa"/>
            <w:gridSpan w:val="3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ind w:left="-23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 xml:space="preserve">Фактическое </w:t>
            </w:r>
            <w:proofErr w:type="gramStart"/>
            <w:r w:rsidRPr="00E76710">
              <w:rPr>
                <w:rFonts w:ascii="Arial" w:hAnsi="Arial" w:cs="Arial"/>
                <w:bCs/>
              </w:rPr>
              <w:t>значение</w:t>
            </w:r>
            <w:proofErr w:type="gramEnd"/>
            <w:r w:rsidRPr="00E76710">
              <w:rPr>
                <w:rFonts w:ascii="Arial" w:hAnsi="Arial" w:cs="Arial"/>
                <w:bCs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64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76710">
              <w:rPr>
                <w:rFonts w:ascii="Arial" w:hAnsi="Arial" w:cs="Arial"/>
                <w:bCs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23" w:type="dxa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 xml:space="preserve">Кадастровый номер </w:t>
            </w:r>
            <w:r w:rsidRPr="00E76710">
              <w:rPr>
                <w:rFonts w:ascii="Arial" w:hAnsi="Arial" w:cs="Arial"/>
                <w:bCs/>
                <w:lang w:val="en-US"/>
              </w:rPr>
              <w:t>&lt;5&gt;</w:t>
            </w:r>
          </w:p>
        </w:tc>
        <w:tc>
          <w:tcPr>
            <w:tcW w:w="993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 xml:space="preserve">Техническое состояние объекта недвижимости </w:t>
            </w:r>
            <w:r w:rsidRPr="00E76710">
              <w:rPr>
                <w:rFonts w:ascii="Arial" w:hAnsi="Arial" w:cs="Arial"/>
                <w:bCs/>
                <w:lang w:val="en-US"/>
              </w:rPr>
              <w:t>&lt;</w:t>
            </w:r>
            <w:r w:rsidRPr="00E76710">
              <w:rPr>
                <w:rFonts w:ascii="Arial" w:hAnsi="Arial" w:cs="Arial"/>
                <w:bCs/>
              </w:rPr>
              <w:t>6</w:t>
            </w:r>
            <w:r w:rsidRPr="00E76710">
              <w:rPr>
                <w:rFonts w:ascii="Arial" w:hAnsi="Arial" w:cs="Arial"/>
                <w:bCs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 xml:space="preserve">Категория земель </w:t>
            </w:r>
            <w:r w:rsidRPr="00E76710">
              <w:rPr>
                <w:rFonts w:ascii="Arial" w:hAnsi="Arial" w:cs="Arial"/>
                <w:bCs/>
                <w:lang w:val="en-US"/>
              </w:rPr>
              <w:t>&lt;7&gt;</w:t>
            </w:r>
          </w:p>
        </w:tc>
      </w:tr>
      <w:tr w:rsidR="00E10AEA" w:rsidRPr="00E76710" w:rsidTr="00436BA4">
        <w:trPr>
          <w:gridAfter w:val="2"/>
          <w:wAfter w:w="37" w:type="dxa"/>
          <w:cantSplit/>
          <w:trHeight w:val="4011"/>
        </w:trPr>
        <w:tc>
          <w:tcPr>
            <w:tcW w:w="4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gridSpan w:val="3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gridSpan w:val="3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gridSpan w:val="3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номер</w:t>
            </w:r>
          </w:p>
        </w:tc>
        <w:tc>
          <w:tcPr>
            <w:tcW w:w="1134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Тип (кадастровый, условный)</w:t>
            </w:r>
          </w:p>
        </w:tc>
        <w:tc>
          <w:tcPr>
            <w:tcW w:w="993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</w:tr>
      <w:tr w:rsidR="00E10AEA" w:rsidRPr="00E76710" w:rsidTr="00436BA4">
        <w:trPr>
          <w:gridAfter w:val="2"/>
          <w:wAfter w:w="37" w:type="dxa"/>
          <w:trHeight w:val="214"/>
        </w:trPr>
        <w:tc>
          <w:tcPr>
            <w:tcW w:w="4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64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30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82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6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89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11</w:t>
            </w:r>
          </w:p>
        </w:tc>
      </w:tr>
      <w:tr w:rsidR="00E10AEA" w:rsidRPr="00E76710" w:rsidTr="00436BA4">
        <w:trPr>
          <w:gridAfter w:val="2"/>
          <w:wAfter w:w="37" w:type="dxa"/>
          <w:trHeight w:val="214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 xml:space="preserve">Свинарник на территории </w:t>
            </w:r>
            <w:proofErr w:type="spellStart"/>
            <w:r w:rsidRPr="00E76710">
              <w:rPr>
                <w:rFonts w:ascii="Arial" w:hAnsi="Arial" w:cs="Arial"/>
                <w:bCs/>
              </w:rPr>
              <w:t>Нагавского</w:t>
            </w:r>
            <w:proofErr w:type="spellEnd"/>
            <w:r w:rsidRPr="00E76710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E76710"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 w:rsidRPr="00E76710">
              <w:rPr>
                <w:rFonts w:ascii="Arial" w:hAnsi="Arial" w:cs="Arial"/>
                <w:bCs/>
              </w:rPr>
              <w:t xml:space="preserve"> муниципального района </w:t>
            </w:r>
            <w:r w:rsidRPr="00E76710">
              <w:rPr>
                <w:rFonts w:ascii="Arial" w:hAnsi="Arial" w:cs="Arial"/>
                <w:bCs/>
              </w:rPr>
              <w:lastRenderedPageBreak/>
              <w:t>Волгоградской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lastRenderedPageBreak/>
              <w:t>Нежилое здание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Свинарник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 xml:space="preserve">1059,4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Для сельскохозяйственного производства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кв. м.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34:00:000000:18579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34:00:000000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Уд.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с/</w:t>
            </w:r>
            <w:proofErr w:type="spellStart"/>
            <w:r w:rsidRPr="00E76710">
              <w:rPr>
                <w:rFonts w:ascii="Arial" w:hAnsi="Arial" w:cs="Arial"/>
                <w:bCs/>
              </w:rPr>
              <w:t>х</w:t>
            </w:r>
            <w:proofErr w:type="spellEnd"/>
          </w:p>
        </w:tc>
      </w:tr>
      <w:tr w:rsidR="00E10AEA" w:rsidRPr="00E76710" w:rsidTr="00436BA4">
        <w:trPr>
          <w:gridBefore w:val="1"/>
          <w:wBefore w:w="55" w:type="dxa"/>
        </w:trPr>
        <w:tc>
          <w:tcPr>
            <w:tcW w:w="1611" w:type="dxa"/>
            <w:gridSpan w:val="2"/>
          </w:tcPr>
          <w:p w:rsidR="00E10AEA" w:rsidRPr="00E76710" w:rsidRDefault="00E10AEA" w:rsidP="00436BA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4644" w:type="dxa"/>
            <w:gridSpan w:val="8"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Сведения о движимом имуществе</w:t>
            </w:r>
          </w:p>
        </w:tc>
        <w:tc>
          <w:tcPr>
            <w:tcW w:w="8293" w:type="dxa"/>
            <w:gridSpan w:val="16"/>
            <w:tcBorders>
              <w:bottom w:val="nil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Сведения о правообладателях и о правах третьих лиц на имущество</w:t>
            </w:r>
          </w:p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10AEA" w:rsidRPr="00E76710" w:rsidTr="00436BA4">
        <w:trPr>
          <w:gridBefore w:val="1"/>
          <w:gridAfter w:val="1"/>
          <w:wBefore w:w="55" w:type="dxa"/>
          <w:wAfter w:w="9" w:type="dxa"/>
          <w:cantSplit/>
          <w:trHeight w:val="270"/>
        </w:trPr>
        <w:tc>
          <w:tcPr>
            <w:tcW w:w="1611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 xml:space="preserve">Вид разрешенного использования </w:t>
            </w:r>
            <w:r w:rsidRPr="00E76710">
              <w:rPr>
                <w:rFonts w:ascii="Arial" w:hAnsi="Arial" w:cs="Arial"/>
                <w:bCs/>
                <w:lang w:val="en-US"/>
              </w:rPr>
              <w:t>&lt;8&gt;</w:t>
            </w:r>
          </w:p>
        </w:tc>
        <w:tc>
          <w:tcPr>
            <w:tcW w:w="1362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Государственный регистрационный знак (при наличии)</w:t>
            </w:r>
          </w:p>
        </w:tc>
        <w:tc>
          <w:tcPr>
            <w:tcW w:w="1001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Год выпуска</w:t>
            </w:r>
          </w:p>
        </w:tc>
        <w:tc>
          <w:tcPr>
            <w:tcW w:w="1139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>Состав принадлежности имущества</w:t>
            </w:r>
            <w:r w:rsidRPr="00E76710">
              <w:rPr>
                <w:rFonts w:ascii="Arial" w:hAnsi="Arial" w:cs="Arial"/>
                <w:bCs/>
                <w:lang w:val="en-US"/>
              </w:rPr>
              <w:t>&lt;9&gt;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Для договоров аренды и безвозмездного пользования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 xml:space="preserve">Наименование правообладателя </w:t>
            </w:r>
            <w:r w:rsidRPr="00E76710">
              <w:rPr>
                <w:rFonts w:ascii="Arial" w:hAnsi="Arial" w:cs="Arial"/>
                <w:bCs/>
                <w:lang w:val="en-US"/>
              </w:rPr>
              <w:t>&lt;12&gt;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Наличие ограниченного права на имущество &lt;13&gt;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 xml:space="preserve">ИНН правообладателя </w:t>
            </w:r>
            <w:r w:rsidRPr="00E76710">
              <w:rPr>
                <w:rFonts w:ascii="Arial" w:hAnsi="Arial" w:cs="Arial"/>
                <w:bCs/>
                <w:lang w:val="en-US"/>
              </w:rPr>
              <w:t>&lt;14&gt;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>Контактный номер телефона</w:t>
            </w:r>
          </w:p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  <w:lang w:val="en-US"/>
              </w:rPr>
              <w:t>&lt;15&gt;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</w:rPr>
              <w:t>Адрес электронной почты</w:t>
            </w:r>
            <w:r w:rsidRPr="00E76710">
              <w:rPr>
                <w:rFonts w:ascii="Arial" w:hAnsi="Arial" w:cs="Arial"/>
                <w:bCs/>
                <w:lang w:val="en-US"/>
              </w:rPr>
              <w:t>,</w:t>
            </w:r>
            <w:r w:rsidRPr="00E76710">
              <w:rPr>
                <w:rFonts w:ascii="Arial" w:hAnsi="Arial" w:cs="Arial"/>
                <w:bCs/>
              </w:rPr>
              <w:t xml:space="preserve"> </w:t>
            </w:r>
            <w:r w:rsidRPr="00E76710">
              <w:rPr>
                <w:rFonts w:ascii="Arial" w:hAnsi="Arial" w:cs="Arial"/>
                <w:bCs/>
                <w:lang w:val="en-US"/>
              </w:rPr>
              <w:t>&lt;16&gt;</w:t>
            </w:r>
          </w:p>
        </w:tc>
      </w:tr>
      <w:tr w:rsidR="00E10AEA" w:rsidRPr="00E76710" w:rsidTr="00436BA4">
        <w:trPr>
          <w:gridBefore w:val="1"/>
          <w:gridAfter w:val="1"/>
          <w:wBefore w:w="55" w:type="dxa"/>
          <w:wAfter w:w="9" w:type="dxa"/>
          <w:cantSplit/>
          <w:trHeight w:val="2430"/>
        </w:trPr>
        <w:tc>
          <w:tcPr>
            <w:tcW w:w="1611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1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</w:tcPr>
          <w:p w:rsidR="00E10AEA" w:rsidRPr="00E76710" w:rsidRDefault="00E10AEA" w:rsidP="00436BA4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10AEA" w:rsidRPr="00E76710" w:rsidRDefault="00E10AEA" w:rsidP="0043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Наличия права аренды или права безвозмездного пользования на имущество</w:t>
            </w:r>
          </w:p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</w:rPr>
            </w:pPr>
            <w:r w:rsidRPr="00E76710">
              <w:rPr>
                <w:rFonts w:ascii="Arial" w:hAnsi="Arial" w:cs="Arial"/>
                <w:bCs/>
              </w:rPr>
              <w:t>Дата окончания срока договора (при наличии)</w:t>
            </w:r>
          </w:p>
          <w:p w:rsidR="00E10AEA" w:rsidRPr="00E76710" w:rsidRDefault="00E10AEA" w:rsidP="00436BA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76710">
              <w:rPr>
                <w:rFonts w:ascii="Arial" w:hAnsi="Arial" w:cs="Arial"/>
                <w:bCs/>
                <w:lang w:val="en-US"/>
              </w:rPr>
              <w:t>&lt;11&gt;</w:t>
            </w: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3"/>
            <w:vMerge/>
            <w:shd w:val="clear" w:color="auto" w:fill="auto"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gridSpan w:val="2"/>
            <w:vMerge/>
            <w:shd w:val="clear" w:color="auto" w:fill="auto"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6" w:type="dxa"/>
            <w:gridSpan w:val="3"/>
            <w:vMerge/>
            <w:shd w:val="clear" w:color="auto" w:fill="auto"/>
          </w:tcPr>
          <w:p w:rsidR="00E10AEA" w:rsidRPr="00E76710" w:rsidRDefault="00E10AEA" w:rsidP="00436BA4">
            <w:pPr>
              <w:rPr>
                <w:rFonts w:ascii="Arial" w:hAnsi="Arial" w:cs="Arial"/>
                <w:bCs/>
              </w:rPr>
            </w:pPr>
          </w:p>
        </w:tc>
      </w:tr>
      <w:tr w:rsidR="00E10AEA" w:rsidRPr="00E76710" w:rsidTr="00436BA4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55" w:type="dxa"/>
          <w:trHeight w:val="390"/>
        </w:trPr>
        <w:tc>
          <w:tcPr>
            <w:tcW w:w="161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12</w:t>
            </w:r>
          </w:p>
        </w:tc>
        <w:tc>
          <w:tcPr>
            <w:tcW w:w="1362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13</w:t>
            </w:r>
          </w:p>
        </w:tc>
        <w:tc>
          <w:tcPr>
            <w:tcW w:w="100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gridSpan w:val="3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17</w:t>
            </w:r>
          </w:p>
        </w:tc>
        <w:tc>
          <w:tcPr>
            <w:tcW w:w="1044" w:type="dxa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18</w:t>
            </w:r>
          </w:p>
        </w:tc>
        <w:tc>
          <w:tcPr>
            <w:tcW w:w="156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19</w:t>
            </w:r>
          </w:p>
        </w:tc>
        <w:tc>
          <w:tcPr>
            <w:tcW w:w="128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20</w:t>
            </w:r>
          </w:p>
        </w:tc>
        <w:tc>
          <w:tcPr>
            <w:tcW w:w="692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21</w:t>
            </w:r>
          </w:p>
        </w:tc>
        <w:tc>
          <w:tcPr>
            <w:tcW w:w="1103" w:type="dxa"/>
            <w:gridSpan w:val="3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22</w:t>
            </w:r>
          </w:p>
        </w:tc>
        <w:tc>
          <w:tcPr>
            <w:tcW w:w="1345" w:type="dxa"/>
            <w:gridSpan w:val="4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23</w:t>
            </w:r>
          </w:p>
        </w:tc>
      </w:tr>
      <w:tr w:rsidR="00E10AEA" w:rsidRPr="00E76710" w:rsidTr="00436BA4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55" w:type="dxa"/>
          <w:trHeight w:val="390"/>
        </w:trPr>
        <w:tc>
          <w:tcPr>
            <w:tcW w:w="161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Данные отсутствуют</w:t>
            </w:r>
          </w:p>
        </w:tc>
        <w:tc>
          <w:tcPr>
            <w:tcW w:w="1362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Инвентарный номер: 14-385; Кадастровый номер: 34-13-09-150003-0006-0385</w:t>
            </w:r>
          </w:p>
        </w:tc>
        <w:tc>
          <w:tcPr>
            <w:tcW w:w="100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1973</w:t>
            </w:r>
          </w:p>
        </w:tc>
        <w:tc>
          <w:tcPr>
            <w:tcW w:w="1139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3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нет</w:t>
            </w:r>
          </w:p>
        </w:tc>
        <w:tc>
          <w:tcPr>
            <w:tcW w:w="1044" w:type="dxa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нет</w:t>
            </w:r>
          </w:p>
        </w:tc>
        <w:tc>
          <w:tcPr>
            <w:tcW w:w="1561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76710">
              <w:rPr>
                <w:rFonts w:ascii="Arial" w:hAnsi="Arial" w:cs="Arial"/>
              </w:rPr>
              <w:t>Нагавского</w:t>
            </w:r>
            <w:proofErr w:type="spellEnd"/>
            <w:r w:rsidRPr="00E7671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76710">
              <w:rPr>
                <w:rFonts w:ascii="Arial" w:hAnsi="Arial" w:cs="Arial"/>
              </w:rPr>
              <w:t>Котельниковского</w:t>
            </w:r>
            <w:proofErr w:type="spellEnd"/>
            <w:r w:rsidRPr="00E76710">
              <w:rPr>
                <w:rFonts w:ascii="Arial" w:hAnsi="Arial" w:cs="Arial"/>
              </w:rPr>
              <w:t xml:space="preserve"> муниципального района Волгоградской </w:t>
            </w:r>
            <w:r w:rsidRPr="00E76710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81" w:type="dxa"/>
            <w:gridSpan w:val="2"/>
          </w:tcPr>
          <w:p w:rsidR="00E10AEA" w:rsidRPr="00E76710" w:rsidRDefault="00494108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  <w:color w:val="000000"/>
                <w:lang w:bidi="ru-RU"/>
              </w:rPr>
              <w:lastRenderedPageBreak/>
              <w:t>нет</w:t>
            </w:r>
          </w:p>
        </w:tc>
        <w:tc>
          <w:tcPr>
            <w:tcW w:w="692" w:type="dxa"/>
            <w:gridSpan w:val="2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  <w:lang w:val="en-US"/>
              </w:rPr>
            </w:pPr>
            <w:r w:rsidRPr="00E76710">
              <w:rPr>
                <w:rFonts w:ascii="Arial" w:hAnsi="Arial" w:cs="Arial"/>
                <w:lang w:val="en-US"/>
              </w:rPr>
              <w:t>3413008776</w:t>
            </w:r>
          </w:p>
        </w:tc>
        <w:tc>
          <w:tcPr>
            <w:tcW w:w="1103" w:type="dxa"/>
            <w:gridSpan w:val="3"/>
          </w:tcPr>
          <w:p w:rsidR="00E10AEA" w:rsidRPr="00E76710" w:rsidRDefault="00E10AEA" w:rsidP="00436BA4">
            <w:pPr>
              <w:ind w:left="54"/>
              <w:jc w:val="center"/>
              <w:rPr>
                <w:rFonts w:ascii="Arial" w:hAnsi="Arial" w:cs="Arial"/>
              </w:rPr>
            </w:pPr>
            <w:r w:rsidRPr="00E76710">
              <w:rPr>
                <w:rFonts w:ascii="Arial" w:hAnsi="Arial" w:cs="Arial"/>
              </w:rPr>
              <w:t>8(84476)7-31-10</w:t>
            </w:r>
          </w:p>
        </w:tc>
        <w:tc>
          <w:tcPr>
            <w:tcW w:w="1345" w:type="dxa"/>
            <w:gridSpan w:val="4"/>
          </w:tcPr>
          <w:p w:rsidR="00E10AEA" w:rsidRPr="00E76710" w:rsidRDefault="00494108" w:rsidP="00436BA4">
            <w:pPr>
              <w:ind w:left="54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76710">
              <w:rPr>
                <w:rFonts w:ascii="Arial" w:hAnsi="Arial" w:cs="Arial"/>
                <w:lang w:val="en-US"/>
              </w:rPr>
              <w:t>Nagavskaya</w:t>
            </w:r>
            <w:proofErr w:type="spellEnd"/>
            <w:r w:rsidR="004B39AB" w:rsidRPr="00E76710">
              <w:rPr>
                <w:rFonts w:ascii="Arial" w:hAnsi="Arial" w:cs="Arial"/>
              </w:rPr>
              <w:t>2011</w:t>
            </w:r>
            <w:r w:rsidRPr="00E76710">
              <w:rPr>
                <w:rFonts w:ascii="Arial" w:hAnsi="Arial" w:cs="Arial"/>
                <w:lang w:val="en-US"/>
              </w:rPr>
              <w:t>@</w:t>
            </w:r>
            <w:proofErr w:type="spellStart"/>
            <w:r w:rsidRPr="00E76710">
              <w:rPr>
                <w:rFonts w:ascii="Arial" w:hAnsi="Arial" w:cs="Arial"/>
                <w:lang w:val="en-US"/>
              </w:rPr>
              <w:t>yandex.ru</w:t>
            </w:r>
            <w:proofErr w:type="spellEnd"/>
          </w:p>
        </w:tc>
      </w:tr>
    </w:tbl>
    <w:p w:rsidR="00E10AEA" w:rsidRPr="00E76710" w:rsidRDefault="00E10AEA" w:rsidP="00E10AEA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sectPr w:rsidR="00E10AEA" w:rsidRPr="00E76710" w:rsidSect="00E10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2A0"/>
    <w:multiLevelType w:val="hybridMultilevel"/>
    <w:tmpl w:val="B0BA7038"/>
    <w:lvl w:ilvl="0" w:tplc="CF4C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C3CCF"/>
    <w:multiLevelType w:val="hybridMultilevel"/>
    <w:tmpl w:val="7E0C13B6"/>
    <w:lvl w:ilvl="0" w:tplc="323EF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7C7D"/>
    <w:rsid w:val="0013122C"/>
    <w:rsid w:val="00215DC6"/>
    <w:rsid w:val="0028086F"/>
    <w:rsid w:val="003D1EE6"/>
    <w:rsid w:val="00494108"/>
    <w:rsid w:val="004B39AB"/>
    <w:rsid w:val="005206E3"/>
    <w:rsid w:val="00535217"/>
    <w:rsid w:val="007370D9"/>
    <w:rsid w:val="007634F5"/>
    <w:rsid w:val="007B6BB2"/>
    <w:rsid w:val="008A3744"/>
    <w:rsid w:val="008C32D3"/>
    <w:rsid w:val="00C511CF"/>
    <w:rsid w:val="00C965C6"/>
    <w:rsid w:val="00CD7C7D"/>
    <w:rsid w:val="00D001CC"/>
    <w:rsid w:val="00E10AEA"/>
    <w:rsid w:val="00E7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10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AEA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D2D2-1563-4D8A-A483-48D57597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1</cp:lastModifiedBy>
  <cp:revision>2</cp:revision>
  <dcterms:created xsi:type="dcterms:W3CDTF">2020-06-15T07:09:00Z</dcterms:created>
  <dcterms:modified xsi:type="dcterms:W3CDTF">2020-06-15T07:09:00Z</dcterms:modified>
</cp:coreProperties>
</file>