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A" w:rsidRDefault="008A699A" w:rsidP="008A699A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9A" w:rsidRDefault="008A699A" w:rsidP="008A699A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8A699A" w:rsidRDefault="008A699A" w:rsidP="008A699A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8A699A" w:rsidRDefault="008A699A" w:rsidP="008A699A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8A699A" w:rsidRDefault="008A699A" w:rsidP="008A699A">
      <w:pPr>
        <w:rPr>
          <w:sz w:val="22"/>
          <w:szCs w:val="22"/>
        </w:rPr>
      </w:pPr>
      <w:r>
        <w:rPr>
          <w:sz w:val="22"/>
          <w:szCs w:val="22"/>
        </w:rPr>
        <w:t>от «</w:t>
      </w:r>
      <w:r>
        <w:rPr>
          <w:color w:val="000000"/>
          <w:sz w:val="22"/>
          <w:szCs w:val="22"/>
        </w:rPr>
        <w:t xml:space="preserve">03»декабря </w:t>
      </w:r>
      <w:r>
        <w:rPr>
          <w:color w:val="000000"/>
          <w:spacing w:val="7"/>
          <w:sz w:val="22"/>
          <w:szCs w:val="22"/>
        </w:rPr>
        <w:t xml:space="preserve">2018 г.                                                          </w:t>
      </w:r>
      <w:r>
        <w:rPr>
          <w:sz w:val="22"/>
          <w:szCs w:val="22"/>
        </w:rPr>
        <w:t>№</w:t>
      </w:r>
      <w:r>
        <w:rPr>
          <w:color w:val="000000"/>
          <w:spacing w:val="7"/>
          <w:sz w:val="22"/>
          <w:szCs w:val="22"/>
        </w:rPr>
        <w:t xml:space="preserve">  67</w:t>
      </w:r>
    </w:p>
    <w:p w:rsidR="008A699A" w:rsidRDefault="008A699A" w:rsidP="008A699A">
      <w:pPr>
        <w:widowControl w:val="0"/>
        <w:autoSpaceDE w:val="0"/>
        <w:jc w:val="center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jc w:val="center"/>
        <w:rPr>
          <w:sz w:val="22"/>
          <w:szCs w:val="22"/>
        </w:rPr>
      </w:pPr>
    </w:p>
    <w:p w:rsidR="008A699A" w:rsidRDefault="008A699A" w:rsidP="008A699A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Положения о порядке подготовки населения </w:t>
      </w:r>
    </w:p>
    <w:p w:rsidR="008A699A" w:rsidRDefault="008A699A" w:rsidP="008A699A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Нагавского сельского поселения </w:t>
      </w:r>
      <w:proofErr w:type="spellStart"/>
      <w:r>
        <w:rPr>
          <w:b/>
          <w:kern w:val="2"/>
          <w:sz w:val="22"/>
          <w:szCs w:val="22"/>
        </w:rPr>
        <w:t>котельниковского</w:t>
      </w:r>
      <w:proofErr w:type="spellEnd"/>
      <w:r>
        <w:rPr>
          <w:b/>
          <w:kern w:val="2"/>
          <w:sz w:val="22"/>
          <w:szCs w:val="22"/>
        </w:rPr>
        <w:t xml:space="preserve"> муниципального района Волгоградской области</w:t>
      </w:r>
    </w:p>
    <w:p w:rsidR="008A699A" w:rsidRDefault="008A699A" w:rsidP="008A699A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color w:val="FF0000"/>
          <w:kern w:val="2"/>
          <w:sz w:val="22"/>
          <w:szCs w:val="22"/>
        </w:rPr>
      </w:pPr>
      <w:r>
        <w:rPr>
          <w:b/>
          <w:sz w:val="22"/>
          <w:szCs w:val="22"/>
        </w:rPr>
        <w:t xml:space="preserve">в области пожарной безопасности </w:t>
      </w:r>
    </w:p>
    <w:p w:rsidR="008A699A" w:rsidRDefault="008A699A" w:rsidP="008A699A">
      <w:pPr>
        <w:pStyle w:val="3"/>
        <w:spacing w:after="0"/>
        <w:ind w:firstLine="720"/>
        <w:rPr>
          <w:b/>
          <w:sz w:val="22"/>
          <w:szCs w:val="22"/>
        </w:rPr>
      </w:pPr>
    </w:p>
    <w:p w:rsidR="008A699A" w:rsidRDefault="008A699A" w:rsidP="008A699A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22.07.2008г. № 123-ФЗ «Технический регламент о требованиях пожарной безопасности», руководствуясь Уставом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администрация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</w:p>
    <w:p w:rsidR="008A699A" w:rsidRDefault="008A699A" w:rsidP="008A699A">
      <w:pPr>
        <w:pStyle w:val="ConsPlusNormal"/>
        <w:jc w:val="both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ПОСТАНОВЛЯЕТ: </w:t>
      </w:r>
    </w:p>
    <w:p w:rsidR="008A699A" w:rsidRDefault="008A699A" w:rsidP="008A699A">
      <w:pPr>
        <w:pStyle w:val="ConsPlusNormal"/>
        <w:ind w:firstLine="567"/>
        <w:jc w:val="both"/>
        <w:rPr>
          <w:sz w:val="22"/>
          <w:szCs w:val="22"/>
        </w:rPr>
      </w:pPr>
    </w:p>
    <w:p w:rsidR="008A699A" w:rsidRDefault="008A699A" w:rsidP="008A699A">
      <w:pPr>
        <w:pStyle w:val="a3"/>
        <w:widowControl w:val="0"/>
        <w:numPr>
          <w:ilvl w:val="0"/>
          <w:numId w:val="1"/>
        </w:numPr>
        <w:tabs>
          <w:tab w:val="left" w:pos="-360"/>
          <w:tab w:val="left" w:pos="1134"/>
        </w:tabs>
        <w:autoSpaceDE w:val="0"/>
        <w:spacing w:line="100" w:lineRule="atLeast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прилагаемое Положение о порядке подготовки населения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</w:t>
      </w:r>
      <w:proofErr w:type="spellStart"/>
      <w:r>
        <w:rPr>
          <w:sz w:val="22"/>
          <w:szCs w:val="22"/>
        </w:rPr>
        <w:t>областив</w:t>
      </w:r>
      <w:proofErr w:type="spellEnd"/>
      <w:r>
        <w:rPr>
          <w:sz w:val="22"/>
          <w:szCs w:val="22"/>
        </w:rPr>
        <w:t xml:space="preserve"> области пожарной безопасности. </w:t>
      </w:r>
    </w:p>
    <w:p w:rsidR="008A699A" w:rsidRDefault="008A699A" w:rsidP="008A699A">
      <w:pPr>
        <w:pStyle w:val="a3"/>
        <w:widowControl w:val="0"/>
        <w:numPr>
          <w:ilvl w:val="0"/>
          <w:numId w:val="1"/>
        </w:numPr>
        <w:tabs>
          <w:tab w:val="left" w:pos="-360"/>
          <w:tab w:val="left" w:pos="1134"/>
        </w:tabs>
        <w:autoSpaceDE w:val="0"/>
        <w:spacing w:line="100" w:lineRule="atLeast"/>
        <w:ind w:left="0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Настоящее постановление вступает в силу со дня</w:t>
      </w:r>
      <w:r>
        <w:rPr>
          <w:sz w:val="22"/>
          <w:szCs w:val="22"/>
        </w:rPr>
        <w:t xml:space="preserve"> его подписания и подлежит официальному обнародованию.</w:t>
      </w:r>
    </w:p>
    <w:p w:rsidR="008A699A" w:rsidRDefault="008A699A" w:rsidP="008A699A">
      <w:pPr>
        <w:pStyle w:val="a3"/>
        <w:widowControl w:val="0"/>
        <w:numPr>
          <w:ilvl w:val="0"/>
          <w:numId w:val="1"/>
        </w:numPr>
        <w:tabs>
          <w:tab w:val="left" w:pos="-360"/>
          <w:tab w:val="left" w:pos="1134"/>
        </w:tabs>
        <w:autoSpaceDE w:val="0"/>
        <w:spacing w:line="100" w:lineRule="atLeast"/>
        <w:ind w:left="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оставляю за собой.</w:t>
      </w:r>
    </w:p>
    <w:p w:rsidR="008A699A" w:rsidRDefault="008A699A" w:rsidP="008A699A">
      <w:pPr>
        <w:widowControl w:val="0"/>
        <w:autoSpaceDE w:val="0"/>
        <w:jc w:val="both"/>
        <w:rPr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outlineLvl w:val="0"/>
        <w:rPr>
          <w:bCs/>
          <w:iCs/>
          <w:sz w:val="22"/>
          <w:szCs w:val="22"/>
        </w:rPr>
      </w:pPr>
    </w:p>
    <w:p w:rsidR="008A699A" w:rsidRDefault="008A699A" w:rsidP="008A699A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>Глава Нагавского</w:t>
      </w:r>
    </w:p>
    <w:p w:rsidR="008A699A" w:rsidRDefault="008A699A" w:rsidP="008A699A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     П.А.Алпатов</w:t>
      </w:r>
    </w:p>
    <w:p w:rsidR="008A699A" w:rsidRDefault="008A699A" w:rsidP="008A699A">
      <w:pPr>
        <w:widowControl w:val="0"/>
        <w:autoSpaceDE w:val="0"/>
        <w:outlineLvl w:val="0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rPr>
          <w:sz w:val="22"/>
          <w:szCs w:val="22"/>
        </w:rPr>
      </w:pPr>
    </w:p>
    <w:p w:rsidR="008A699A" w:rsidRDefault="008A699A" w:rsidP="008A699A">
      <w:pPr>
        <w:widowControl w:val="0"/>
        <w:autoSpaceDE w:val="0"/>
        <w:ind w:left="4248"/>
        <w:jc w:val="right"/>
        <w:rPr>
          <w:sz w:val="22"/>
          <w:szCs w:val="22"/>
        </w:rPr>
      </w:pPr>
      <w:bookmarkStart w:id="0" w:name="bookmark1"/>
    </w:p>
    <w:p w:rsidR="008A699A" w:rsidRDefault="008A699A" w:rsidP="008A699A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8A699A" w:rsidRDefault="008A699A" w:rsidP="008A699A">
      <w:pPr>
        <w:widowControl w:val="0"/>
        <w:autoSpaceDE w:val="0"/>
        <w:jc w:val="right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постановлением администрации</w:t>
      </w:r>
    </w:p>
    <w:p w:rsidR="008A699A" w:rsidRDefault="008A699A" w:rsidP="008A699A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Нагавского сельского поселения </w:t>
      </w:r>
    </w:p>
    <w:p w:rsidR="008A699A" w:rsidRDefault="008A699A" w:rsidP="008A699A">
      <w:pPr>
        <w:widowControl w:val="0"/>
        <w:autoSpaceDE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</w:t>
      </w:r>
    </w:p>
    <w:p w:rsidR="008A699A" w:rsidRDefault="008A699A" w:rsidP="008A699A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района Волгоградской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</w:t>
      </w:r>
      <w:r w:rsidR="00930F8E">
        <w:rPr>
          <w:sz w:val="22"/>
          <w:szCs w:val="22"/>
        </w:rPr>
        <w:t>03.12.</w:t>
      </w:r>
      <w:r>
        <w:rPr>
          <w:sz w:val="22"/>
          <w:szCs w:val="22"/>
        </w:rPr>
        <w:t xml:space="preserve"> 2018г. № </w:t>
      </w:r>
      <w:r w:rsidR="00930F8E">
        <w:rPr>
          <w:sz w:val="22"/>
          <w:szCs w:val="22"/>
        </w:rPr>
        <w:t>67</w:t>
      </w:r>
    </w:p>
    <w:p w:rsidR="008A699A" w:rsidRDefault="008A699A" w:rsidP="008A699A">
      <w:pPr>
        <w:widowControl w:val="0"/>
        <w:autoSpaceDE w:val="0"/>
        <w:rPr>
          <w:b/>
          <w:sz w:val="22"/>
          <w:szCs w:val="22"/>
          <w:lang w:eastAsia="zh-CN"/>
        </w:rPr>
      </w:pPr>
    </w:p>
    <w:p w:rsidR="008A699A" w:rsidRDefault="008A699A" w:rsidP="008A699A">
      <w:pPr>
        <w:widowControl w:val="0"/>
        <w:autoSpaceDE w:val="0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</w:t>
      </w:r>
      <w:bookmarkStart w:id="1" w:name="bookmark2"/>
      <w:bookmarkEnd w:id="0"/>
      <w:r>
        <w:rPr>
          <w:b/>
          <w:sz w:val="22"/>
          <w:szCs w:val="22"/>
          <w:lang w:eastAsia="zh-CN"/>
        </w:rPr>
        <w:t>оложение</w:t>
      </w:r>
      <w:bookmarkEnd w:id="1"/>
    </w:p>
    <w:p w:rsidR="008A699A" w:rsidRDefault="008A699A" w:rsidP="008A699A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порядке подготовки населения Нагавского сельского поселения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 Волгоградской области в области пожарной безопасности</w:t>
      </w:r>
    </w:p>
    <w:p w:rsidR="008A699A" w:rsidRDefault="008A699A" w:rsidP="008A699A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8A699A" w:rsidRDefault="008A699A" w:rsidP="008A699A">
      <w:pPr>
        <w:jc w:val="center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8A699A" w:rsidRDefault="008A699A" w:rsidP="008A69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Положение о порядке подготовки населения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в области пожарной безопасности (далее – </w:t>
      </w:r>
      <w:bookmarkStart w:id="2" w:name="_GoBack"/>
      <w:bookmarkEnd w:id="2"/>
      <w:r>
        <w:rPr>
          <w:sz w:val="22"/>
          <w:szCs w:val="22"/>
        </w:rPr>
        <w:t>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  <w:proofErr w:type="gramEnd"/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Подготовка населения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Организация и осуществление подготовки населения в сфере пожарной безопасности включают в себя: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планирование мероприятий по подготовке населения в области пожарной безопасности;</w:t>
      </w:r>
      <w:proofErr w:type="gramEnd"/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разработка новых и определение наиболее продуктивных форм и методов противопожарной пропаганды.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8A699A" w:rsidRDefault="008A699A" w:rsidP="008A699A">
      <w:pPr>
        <w:ind w:firstLine="720"/>
        <w:jc w:val="center"/>
        <w:rPr>
          <w:b/>
          <w:sz w:val="22"/>
          <w:szCs w:val="22"/>
        </w:rPr>
      </w:pPr>
    </w:p>
    <w:p w:rsidR="008A699A" w:rsidRDefault="008A699A" w:rsidP="008A699A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Противопожарная пропаганда</w:t>
      </w:r>
    </w:p>
    <w:p w:rsidR="008A699A" w:rsidRDefault="008A699A" w:rsidP="008A699A">
      <w:pPr>
        <w:ind w:firstLine="720"/>
        <w:jc w:val="center"/>
        <w:rPr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1. Противопожарная пропаганда – информирование общества об обеспечении пожарной безопасности.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Основными задачами противопожарной пропаганды являются: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предупреждение возникновения, снижение количества пожаров и тяжести их последствий;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знаний населения в области пожарной безопасности;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доведение до населения основных требований пожарной безопасности.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Противопожарная пропаганда осуществляется посредством: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размещения информационных стендов по пожарной безопасности в местах массового скопления населения;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изготовления и размещения социальной рекламы и иной рекламной продукции по пожарной безопасности;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тематических выставок, смотров, конференций, посвященных пожарной безопасности;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использования </w:t>
      </w:r>
      <w:proofErr w:type="gramStart"/>
      <w:r>
        <w:rPr>
          <w:sz w:val="22"/>
          <w:szCs w:val="22"/>
        </w:rPr>
        <w:t>других</w:t>
      </w:r>
      <w:proofErr w:type="gramEnd"/>
      <w:r>
        <w:rPr>
          <w:sz w:val="22"/>
          <w:szCs w:val="22"/>
        </w:rPr>
        <w:t xml:space="preserve"> не запрещенных законодательством Российской Федерации форм информирования населения. 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Противопожарная пропаганда может осуществляться через средства массовой информации.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Здания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объекты муниципальной собственности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оборудуются уголками (информационными стендами) пожарной безопасности.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Уголки (информационные стенды) пожарной безопасности должны содержать информацию об обстановке с пожарами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 При проведении противопожарной пропаганды особое внимание  обращается: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8A699A" w:rsidRDefault="008A699A" w:rsidP="008A699A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Обучение населения мерам пожарной безопасности</w:t>
      </w:r>
    </w:p>
    <w:p w:rsidR="008A699A" w:rsidRDefault="008A699A" w:rsidP="008A699A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</w:p>
    <w:p w:rsidR="008A699A" w:rsidRDefault="008A699A" w:rsidP="008A699A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 Обучение мерам пожарной безопасности неработающего населения проводится специалистом администрации, ответственного за проведение противопожарной пропаганды и обучение населения мерам пожарной безопасности, и предусматривает:</w:t>
      </w:r>
    </w:p>
    <w:p w:rsidR="008A699A" w:rsidRDefault="008A699A" w:rsidP="008A699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2 раза </w:t>
      </w:r>
      <w:proofErr w:type="gramStart"/>
      <w:r>
        <w:rPr>
          <w:sz w:val="22"/>
          <w:szCs w:val="22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>
        <w:rPr>
          <w:sz w:val="22"/>
          <w:szCs w:val="22"/>
        </w:rPr>
        <w:t xml:space="preserve"> инструктируемого и инструктирующего, а также с указанием даты проведения инструктажа;</w:t>
      </w:r>
    </w:p>
    <w:p w:rsidR="008A699A" w:rsidRDefault="008A699A" w:rsidP="008A699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 4 лекций, бесед на противопожарные темы;</w:t>
      </w:r>
    </w:p>
    <w:p w:rsidR="008A699A" w:rsidRDefault="008A699A" w:rsidP="008A699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привлечение на учения и тренировки по месту проживания в соответствии с графиком, утверждаемым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области;</w:t>
      </w:r>
    </w:p>
    <w:p w:rsidR="008A699A" w:rsidRDefault="008A699A" w:rsidP="008A699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органами пожарного надзора, прослушивание радиопередач и просмотр телепрограмм по вопросам пожарной безопасности.</w:t>
      </w:r>
    </w:p>
    <w:p w:rsidR="008A699A" w:rsidRDefault="008A699A" w:rsidP="008A699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Нагавское</w:t>
      </w:r>
      <w:proofErr w:type="spellEnd"/>
      <w:r>
        <w:rPr>
          <w:sz w:val="22"/>
          <w:szCs w:val="22"/>
        </w:rPr>
        <w:t xml:space="preserve"> сельское  поселение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8A699A" w:rsidRDefault="008A699A" w:rsidP="008A69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Заключительные положения</w:t>
      </w:r>
    </w:p>
    <w:p w:rsidR="008A699A" w:rsidRDefault="008A699A" w:rsidP="008A699A">
      <w:pPr>
        <w:ind w:firstLine="720"/>
        <w:jc w:val="both"/>
        <w:rPr>
          <w:sz w:val="22"/>
          <w:szCs w:val="22"/>
        </w:rPr>
      </w:pPr>
    </w:p>
    <w:p w:rsidR="008A699A" w:rsidRDefault="008A699A" w:rsidP="008A699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8A699A" w:rsidRDefault="008A699A" w:rsidP="008A699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 Специалист администрации, ответственного за проведение противопожарной пропаганды и обучение населения мерам пожарной безопасности ведет необходимую документацию по планированию и учету работы по обучению пожарной безопасности.</w:t>
      </w:r>
    </w:p>
    <w:p w:rsidR="008A699A" w:rsidRDefault="008A699A" w:rsidP="008A699A">
      <w:pPr>
        <w:pStyle w:val="ConsPlusNormal"/>
        <w:ind w:firstLine="708"/>
        <w:jc w:val="both"/>
        <w:rPr>
          <w:b/>
          <w:bCs/>
          <w:sz w:val="22"/>
          <w:szCs w:val="22"/>
        </w:rPr>
      </w:pPr>
    </w:p>
    <w:p w:rsidR="001345F2" w:rsidRDefault="001345F2"/>
    <w:sectPr w:rsidR="001345F2" w:rsidSect="0013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BCD"/>
    <w:multiLevelType w:val="hybridMultilevel"/>
    <w:tmpl w:val="1FEABB66"/>
    <w:lvl w:ilvl="0" w:tplc="293C32D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9A"/>
    <w:rsid w:val="00041C3E"/>
    <w:rsid w:val="001345F2"/>
    <w:rsid w:val="008A699A"/>
    <w:rsid w:val="0093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8A699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8A6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8A699A"/>
    <w:pPr>
      <w:ind w:left="720"/>
      <w:contextualSpacing/>
    </w:pPr>
  </w:style>
  <w:style w:type="paragraph" w:customStyle="1" w:styleId="ConsPlusNormal">
    <w:name w:val="ConsPlusNormal"/>
    <w:rsid w:val="008A6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8A69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A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6615</Characters>
  <Application>Microsoft Office Word</Application>
  <DocSecurity>0</DocSecurity>
  <Lines>55</Lines>
  <Paragraphs>15</Paragraphs>
  <ScaleCrop>false</ScaleCrop>
  <Company>WolfishLair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2018-12-10T04:13:00Z</dcterms:created>
  <dcterms:modified xsi:type="dcterms:W3CDTF">2018-12-10T04:24:00Z</dcterms:modified>
</cp:coreProperties>
</file>