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AC9" w:rsidRDefault="00A761DF" w:rsidP="00523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23A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Показатели состояния малого и среднего предпринимательства </w:t>
      </w:r>
    </w:p>
    <w:p w:rsidR="00A761DF" w:rsidRDefault="00A761DF" w:rsidP="00523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23A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территории </w:t>
      </w:r>
      <w:proofErr w:type="spellStart"/>
      <w:r w:rsidR="00630B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Нагавского</w:t>
      </w:r>
      <w:proofErr w:type="spellEnd"/>
      <w:r w:rsidR="00523A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</w:t>
      </w:r>
      <w:r w:rsidRPr="00523A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поселения.</w:t>
      </w:r>
    </w:p>
    <w:p w:rsidR="00523AC9" w:rsidRPr="00A761DF" w:rsidRDefault="00523AC9" w:rsidP="00523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542"/>
        <w:gridCol w:w="2443"/>
        <w:gridCol w:w="1409"/>
        <w:gridCol w:w="1357"/>
        <w:gridCol w:w="1664"/>
      </w:tblGrid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 экономической деятельности    </w:t>
            </w: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субъектов малого и среднего предпринимательства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работающих человек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Оборот товаров, работ и услуг, тыс. руб.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Финансово-экономическое состояние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Оптовая и розничная торговля; ремонт автотранспортных средств, мотоциклов, бытовых изделий и предметов личного пользования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1DF" w:rsidRPr="00A761DF" w:rsidRDefault="002B6500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7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1DF" w:rsidRPr="00A761DF" w:rsidRDefault="002B6500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7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1DF" w:rsidRPr="00A761DF" w:rsidRDefault="00630BA4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Информация отсутствует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стабильное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Гостиницы и рестораны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523AC9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…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523AC9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…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данных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стабильное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хозяйство, охота и предоставление услуг в этих областях 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2B6500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  <w:t>3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2B6500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  <w:t>3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630BA4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  <w:t>Информация отсутствует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стабильное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Производство прочих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несельскохозяйственной </w:t>
            </w: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продук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523AC9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10DE7">
              <w:rPr>
                <w:rFonts w:ascii="Times New Roman" w:hAnsi="Times New Roman"/>
                <w:sz w:val="24"/>
                <w:szCs w:val="24"/>
                <w:highlight w:val="yellow"/>
              </w:rPr>
              <w:t>…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523AC9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10DE7">
              <w:rPr>
                <w:rFonts w:ascii="Times New Roman" w:hAnsi="Times New Roman"/>
                <w:sz w:val="24"/>
                <w:szCs w:val="24"/>
                <w:highlight w:val="yellow"/>
              </w:rPr>
              <w:t>…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данных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стабильное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2B6500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10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2B6500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10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A761DF" w:rsidRPr="00A761DF" w:rsidRDefault="00A761DF" w:rsidP="00523AC9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6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Отсутствие статистической информации о субъектах малого предпринимательства затрудняет проведение анализа финансово-экономических показателей деятельности субъектов малого и среднего предпринимательства, состояния развития, а также формирования показателей эффективности деятельности органов местного самоуправления, касающихся субъектов малого предпринимательства.</w:t>
      </w:r>
    </w:p>
    <w:p w:rsidR="00A761DF" w:rsidRPr="00A761DF" w:rsidRDefault="00A761DF" w:rsidP="00523AC9">
      <w:pPr>
        <w:shd w:val="clear" w:color="auto" w:fill="FFFFFF"/>
        <w:spacing w:before="150"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6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Отраслевая структура малого и среднего предпринимательства существенно не меняется. Наибольшее количество субъектов малого и среднего предпринимательства занято в сфере торговли</w:t>
      </w:r>
      <w:r w:rsidR="00523A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сельского хозяйства</w:t>
      </w:r>
      <w:r w:rsidRPr="00A76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что объясняется высокой оборачиваемостью средств в данной сфере деятельности, </w:t>
      </w:r>
      <w:r w:rsidR="00523A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также, в </w:t>
      </w:r>
      <w:r w:rsidRPr="00A76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сфере платных услуг населения.</w:t>
      </w:r>
    </w:p>
    <w:p w:rsidR="00FD73C6" w:rsidRPr="00523AC9" w:rsidRDefault="00B8721E">
      <w:pPr>
        <w:rPr>
          <w:rFonts w:ascii="Times New Roman" w:hAnsi="Times New Roman" w:cs="Times New Roman"/>
          <w:sz w:val="24"/>
          <w:szCs w:val="24"/>
        </w:rPr>
      </w:pPr>
    </w:p>
    <w:sectPr w:rsidR="00FD73C6" w:rsidRPr="00523AC9" w:rsidSect="00F30C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Segoe U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61DF"/>
    <w:rsid w:val="002B6500"/>
    <w:rsid w:val="00523AC9"/>
    <w:rsid w:val="00630BA4"/>
    <w:rsid w:val="006A2854"/>
    <w:rsid w:val="007048CB"/>
    <w:rsid w:val="007A1939"/>
    <w:rsid w:val="00A761DF"/>
    <w:rsid w:val="00B8721E"/>
    <w:rsid w:val="00C76398"/>
    <w:rsid w:val="00C9588A"/>
    <w:rsid w:val="00D372CE"/>
    <w:rsid w:val="00E83211"/>
    <w:rsid w:val="00F30C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C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761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761D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Галейченко Марина Владимировна</dc:creator>
  <cp:lastModifiedBy>Нагавское</cp:lastModifiedBy>
  <cp:revision>2</cp:revision>
  <dcterms:created xsi:type="dcterms:W3CDTF">2023-09-20T05:48:00Z</dcterms:created>
  <dcterms:modified xsi:type="dcterms:W3CDTF">2023-09-20T05:48:00Z</dcterms:modified>
</cp:coreProperties>
</file>