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E" w:rsidRPr="000F73D6" w:rsidRDefault="00D555FE" w:rsidP="00D555F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FE" w:rsidRPr="000F73D6" w:rsidRDefault="00D555FE" w:rsidP="00D555FE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D555FE" w:rsidRPr="000F73D6" w:rsidRDefault="00D555FE" w:rsidP="00D555FE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D555FE" w:rsidRPr="000F73D6" w:rsidRDefault="00D555FE" w:rsidP="00D555FE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D555FE" w:rsidRPr="000F73D6" w:rsidRDefault="00D555FE" w:rsidP="00D555FE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D555FE" w:rsidRPr="000F73D6" w:rsidRDefault="00D555FE" w:rsidP="00D555FE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D555FE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55FE" w:rsidRPr="000F73D6" w:rsidRDefault="00D555FE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D555FE" w:rsidRPr="000F73D6" w:rsidRDefault="00D555FE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5FE" w:rsidRPr="000F73D6" w:rsidRDefault="00D555FE" w:rsidP="00D555FE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D555FE" w:rsidRPr="000F73D6" w:rsidRDefault="00D555FE" w:rsidP="00D555F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 г.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41</w:t>
      </w:r>
    </w:p>
    <w:p w:rsidR="00D555FE" w:rsidRPr="000F73D6" w:rsidRDefault="00D555FE" w:rsidP="00D555FE">
      <w:pPr>
        <w:pStyle w:val="a3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Об утверждении перечня персональных данных, </w:t>
      </w:r>
    </w:p>
    <w:p w:rsidR="001E4377" w:rsidRDefault="00D555FE" w:rsidP="001E4377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обрабатываемых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в </w:t>
      </w:r>
      <w:r w:rsidR="001E437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E4377">
        <w:rPr>
          <w:rFonts w:ascii="Arial" w:hAnsi="Arial" w:cs="Arial"/>
          <w:sz w:val="24"/>
          <w:szCs w:val="24"/>
        </w:rPr>
        <w:t>Нагавского</w:t>
      </w:r>
      <w:proofErr w:type="spellEnd"/>
      <w:r w:rsidR="001E4377">
        <w:rPr>
          <w:rFonts w:ascii="Arial" w:hAnsi="Arial" w:cs="Arial"/>
          <w:sz w:val="24"/>
          <w:szCs w:val="24"/>
        </w:rPr>
        <w:t xml:space="preserve"> </w:t>
      </w:r>
    </w:p>
    <w:p w:rsidR="00D555FE" w:rsidRPr="000F73D6" w:rsidRDefault="001E4377" w:rsidP="001E437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поселения,</w:t>
      </w:r>
      <w:r w:rsidR="00D555FE" w:rsidRPr="000F73D6">
        <w:rPr>
          <w:rFonts w:ascii="Arial" w:hAnsi="Arial" w:cs="Arial"/>
          <w:sz w:val="24"/>
          <w:szCs w:val="24"/>
        </w:rPr>
        <w:t xml:space="preserve"> в связи с реализацией 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служебных или трудовых отношений, а так же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в связи</w:t>
      </w:r>
      <w:r w:rsidR="001E4377">
        <w:rPr>
          <w:rFonts w:ascii="Arial" w:hAnsi="Arial" w:cs="Arial"/>
          <w:sz w:val="24"/>
          <w:szCs w:val="24"/>
        </w:rPr>
        <w:t xml:space="preserve"> с оказанием 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муниципальных услуг и осуществлением 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 муниципальных функций.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0F73D6">
          <w:rPr>
            <w:rFonts w:ascii="Arial" w:hAnsi="Arial" w:cs="Arial"/>
            <w:sz w:val="24"/>
            <w:szCs w:val="24"/>
          </w:rPr>
          <w:t>законом</w:t>
        </w:r>
      </w:hyperlink>
      <w:r w:rsidRPr="000F73D6">
        <w:rPr>
          <w:rFonts w:ascii="Arial" w:hAnsi="Arial" w:cs="Arial"/>
          <w:sz w:val="24"/>
          <w:szCs w:val="24"/>
        </w:rPr>
        <w:t xml:space="preserve"> от 27 июля 2006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 и </w:t>
      </w:r>
      <w:hyperlink r:id="rId6" w:history="1">
        <w:r w:rsidRPr="000F73D6">
          <w:rPr>
            <w:rFonts w:ascii="Arial" w:hAnsi="Arial" w:cs="Arial"/>
            <w:sz w:val="24"/>
            <w:szCs w:val="24"/>
          </w:rPr>
          <w:t>подпунктом "б" пункта 1</w:t>
        </w:r>
      </w:hyperlink>
      <w:r w:rsidRPr="000F73D6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органами"  - постановляю:</w:t>
      </w: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Перечень персональных данных, обрабатываемых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Нагавскогосельского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в связи с реализацией служебных или трудовых отношений, а также в связи с оказанием государственных услуг и осуществлением государственных функций </w:t>
      </w:r>
      <w:hyperlink r:id="rId7" w:history="1">
        <w:r w:rsidRPr="000F73D6">
          <w:rPr>
            <w:rFonts w:ascii="Arial" w:hAnsi="Arial" w:cs="Arial"/>
            <w:sz w:val="24"/>
            <w:szCs w:val="24"/>
          </w:rPr>
          <w:t xml:space="preserve">(приложение </w:t>
        </w:r>
        <w:proofErr w:type="spellStart"/>
        <w:r w:rsidRPr="000F73D6">
          <w:rPr>
            <w:rFonts w:ascii="Arial" w:hAnsi="Arial" w:cs="Arial"/>
            <w:sz w:val="24"/>
            <w:szCs w:val="24"/>
          </w:rPr>
          <w:t>N</w:t>
        </w:r>
        <w:proofErr w:type="spellEnd"/>
        <w:r w:rsidRPr="000F73D6">
          <w:rPr>
            <w:rFonts w:ascii="Arial" w:hAnsi="Arial" w:cs="Arial"/>
            <w:sz w:val="24"/>
            <w:szCs w:val="24"/>
          </w:rPr>
          <w:t xml:space="preserve"> 1)</w:t>
        </w:r>
      </w:hyperlink>
      <w:r w:rsidRPr="000F73D6">
        <w:rPr>
          <w:rFonts w:ascii="Arial" w:hAnsi="Arial" w:cs="Arial"/>
          <w:sz w:val="24"/>
          <w:szCs w:val="24"/>
        </w:rPr>
        <w:t>.</w:t>
      </w: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Приложение № 1 </w:t>
      </w:r>
    </w:p>
    <w:p w:rsidR="00D555FE" w:rsidRPr="000F73D6" w:rsidRDefault="00D555FE" w:rsidP="00D555FE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Утверждено</w:t>
      </w:r>
    </w:p>
    <w:p w:rsidR="00D555FE" w:rsidRPr="000F73D6" w:rsidRDefault="00D555FE" w:rsidP="00D555FE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D555FE" w:rsidRPr="000F73D6" w:rsidRDefault="00D555FE" w:rsidP="00D555FE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40</w:t>
      </w:r>
    </w:p>
    <w:p w:rsidR="00D555FE" w:rsidRPr="000F73D6" w:rsidRDefault="00D555FE" w:rsidP="00D555FE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ПЕРЕЧЕНЬ</w:t>
      </w:r>
    </w:p>
    <w:p w:rsidR="00D555FE" w:rsidRPr="000F73D6" w:rsidRDefault="00D555FE" w:rsidP="00D555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персональных данных,  обрабатываемых в государственном или  муниципальном органе в связи с реализацией служебных или трудовых отношений, а так же в связи с оказанием государственных или муниципальных услуг и осуществлением  государственных или муниципальных функций.</w:t>
      </w:r>
    </w:p>
    <w:p w:rsidR="00D555FE" w:rsidRPr="000F73D6" w:rsidRDefault="00D555FE" w:rsidP="00D555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73D6">
        <w:rPr>
          <w:rFonts w:ascii="Arial" w:hAnsi="Arial" w:cs="Arial"/>
          <w:sz w:val="24"/>
          <w:szCs w:val="24"/>
        </w:rPr>
        <w:t>Фамилия, имя, отчество (последнее - при наличии) (в том числе прежние фамилии, имена и (или) отчества (последнее - при наличии) в случае их изменения, сведения о том, когда, где и по какой причине они изменялись).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 Воинское (специальное) звание, классный чин, дипломатический ранг (кем и когда </w:t>
      </w:r>
      <w:proofErr w:type="gramStart"/>
      <w:r w:rsidRPr="000F73D6">
        <w:rPr>
          <w:rFonts w:ascii="Arial" w:hAnsi="Arial" w:cs="Arial"/>
          <w:sz w:val="24"/>
          <w:szCs w:val="24"/>
        </w:rPr>
        <w:t>присвоены</w:t>
      </w:r>
      <w:proofErr w:type="gramEnd"/>
      <w:r w:rsidRPr="000F73D6">
        <w:rPr>
          <w:rFonts w:ascii="Arial" w:hAnsi="Arial" w:cs="Arial"/>
          <w:sz w:val="24"/>
          <w:szCs w:val="24"/>
        </w:rPr>
        <w:t>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3. Занимаемая  должность (должность), с какого времени.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4. 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5. Адрес места жительства (места пребывания), адрес фактического проживания (места нахождения).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6. Контактный телефон.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7. Адрес электронной почты.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8. Гражданство (подданство), в том числе прежнее, когда и по какой причине изменялось.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9. Сведения о свидетельствах государственной регистрации актов гражданского состояния.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10. 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11. 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12. Владение иностранными языками и языками народов Российской Федерации (в какой степени).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13. Информация о спортивном звании, спортивном разряде.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14. Антропометрические данные.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15. Допуск к государственной тайне, оформленный за период прохождения военной службы (службы), работы, учебы (в какой организации оформлен, номер </w:t>
      </w:r>
      <w:r w:rsidRPr="000F73D6">
        <w:rPr>
          <w:rFonts w:ascii="Arial" w:hAnsi="Arial" w:cs="Arial"/>
          <w:sz w:val="24"/>
          <w:szCs w:val="24"/>
        </w:rPr>
        <w:lastRenderedPageBreak/>
        <w:t>и дата, по какой форме, каким органом безопасности проведены проверочные мероприятия).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16. 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прохождение профессиональной подготовки, военную службу (службу), работу по совместительству, предпринимательскую деятельность).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17. Сведения о награждении государственными, а также ведомственными наградами и знаками отличия (кем и когда </w:t>
      </w:r>
      <w:proofErr w:type="gramStart"/>
      <w:r w:rsidRPr="000F73D6">
        <w:rPr>
          <w:rFonts w:ascii="Arial" w:hAnsi="Arial" w:cs="Arial"/>
          <w:sz w:val="24"/>
          <w:szCs w:val="24"/>
        </w:rPr>
        <w:t>награжден</w:t>
      </w:r>
      <w:proofErr w:type="gramEnd"/>
      <w:r w:rsidRPr="000F73D6">
        <w:rPr>
          <w:rFonts w:ascii="Arial" w:hAnsi="Arial" w:cs="Arial"/>
          <w:sz w:val="24"/>
          <w:szCs w:val="24"/>
        </w:rPr>
        <w:t>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Степень родства, фамилии, имена, отчества (последнее - при наличии), даты рождения близких родственников (отца, матери, усыновителей, усыновленных, полнородных и </w:t>
      </w:r>
      <w:proofErr w:type="spellStart"/>
      <w:r w:rsidRPr="000F73D6">
        <w:rPr>
          <w:rFonts w:ascii="Arial" w:hAnsi="Arial" w:cs="Arial"/>
          <w:sz w:val="24"/>
          <w:szCs w:val="24"/>
        </w:rPr>
        <w:t>неполнородных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(имеющие общих отца или мать) братьев и сестер, детей), а также супруга (супруги).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При изменении фамилии, имени, отчества - прежние фамилия, имя, отчество.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0F73D6">
        <w:rPr>
          <w:rFonts w:ascii="Arial" w:hAnsi="Arial" w:cs="Arial"/>
          <w:sz w:val="24"/>
          <w:szCs w:val="24"/>
        </w:rPr>
        <w:t>Фамилии, имена, отчества (последнее - при наличии), даты рождения, место рождения, место работы и домашний адрес (адрес регистрации, адрес фактического места жительства) бывших супругов.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0F73D6">
        <w:rPr>
          <w:rFonts w:ascii="Arial" w:hAnsi="Arial" w:cs="Arial"/>
          <w:sz w:val="24"/>
          <w:szCs w:val="24"/>
        </w:rPr>
        <w:t>Место рождения, место работы, адрес места жительства (места пребывания), адрес фактического проживания (места нахождения) близких родственников (отца, матери, братьев, сестер и детей), а также супруга (супруги).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21. Пребывание за границей (когда, где, с какой целью).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0F73D6">
        <w:rPr>
          <w:rFonts w:ascii="Arial" w:hAnsi="Arial" w:cs="Arial"/>
          <w:sz w:val="24"/>
          <w:szCs w:val="24"/>
        </w:rPr>
        <w:t>Близкие родственники (отец, мать, братья, сестры и дети), а также супруг (супруга), в том числе бывшие супруги, постоянно проживающие за границей и (или) оформляющие документы для выезда на постоянное место жительства в иностранное государство (фамилии, имена, отчества (последнее - при наличии), с какого времени проживают за границей).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23. Отношение к воинской обязанности, сведения по воинскому учету (для граждан, пребывающих в запасе, и лиц, подлежащих призыву на военную службу), реквизиты документов воинского учета.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24. Сведения о регистрационном номере в Реестре участников </w:t>
      </w:r>
      <w:proofErr w:type="spellStart"/>
      <w:r w:rsidRPr="000F73D6">
        <w:rPr>
          <w:rFonts w:ascii="Arial" w:hAnsi="Arial" w:cs="Arial"/>
          <w:sz w:val="24"/>
          <w:szCs w:val="24"/>
        </w:rPr>
        <w:t>накопительно-ипотечной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системы жилищного обеспечения военнослужащих.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25. Сведения о нахождении в плену, а также обстоятельствах пленения и освобождения.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26. Наличие (отсутствие) вида на жительство или иного документа, подтверждающего право на постоянное проживание на территории иностранного государства.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27. Реквизиты паспорта гражданина Российской Федерации (серия, номер, кем и когда выдан, код подразделения).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28. Реквизиты паспорта гражданина Российской Федерации, удостоверяющего личность гражданина Российской Федерации за пределами территории Российской Федерации (серия, номер, кем и когда выдан).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29. Сведения, содержащиеся в водительском удостоверении.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30. Страховой номер индивидуального лицевого счета.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31. Реквизиты страхового медицинского полиса обязательного медицинского страхования.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32. Идентификационный номер налогоплательщика.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33. Сведения о лицевых счетах в кредитных организациях Российской Федерации, номера банковских карт.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34. Сведения о судимости, в том числе снятой или погашенной.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35. Сведения о факте уголовного преследования, прекращении уголовного преследования.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36. 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37. Сведения об административных правонарушениях.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38.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39. Сведения о службе в органах внутренних дел Российской Федерации, в федеральных органах исполнительной власти и иных федеральных государственных органах на должностях, по которым предусмотрено присвоение специальных (воинских) званий, классных чинов юстиции (личный номер, стаж службы (выслуга лет) в календарном и льготном исчислении, реквизиты приказа об увольнении, причина и основание увольнения).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40. Наличие (отсутствие) заболевания, препятствующего поступлению на военную (службу) или ее прохождению, подтвержденного заключением медицинской организации.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41. Результаты обязательных предварительных и периодических медицинских осмотров (обследований), профилактических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а также медицинских освидетельствований (обследований), в том числе на состояние опьянения (алкогольного, наркотического или иного токсического опьянения).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42. Фотография.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43. Сведения, содержащиеся в дактилоскопической карте.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0F73D6">
        <w:rPr>
          <w:rFonts w:ascii="Arial" w:hAnsi="Arial" w:cs="Arial"/>
          <w:sz w:val="24"/>
          <w:szCs w:val="24"/>
        </w:rPr>
        <w:t>Сведения о пенсионном обеспечении (реквизиты пенсионного удостоверения, удостоверения на льготы, дата назначения (прекращения) выплаты пенсии, основание прекращения выплаты пенсии, начисляемые суммы, наличие инвалидности (заболевания, травмы, увечья), имеющиеся обязательства по исполнительным листам).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45. Сведения о разрешении на работу.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46. Сведения о наличии удостоверений "Ветеран труда", "Ветеран военной службы", "Ветеран боевых действий".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47. Решение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к трудовой деятельности в сфере образования (при наличии).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48. Классная квалификация, квалификационное звание (кем и когда присвоено).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49. Наличие (отсутствие) в собственности жилых помещений.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50. Сведения, содержащиеся в выписке из домовой книги, архивных справках, копиях финансового лицевого счета.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51. Реквизиты свидетельства о рождении (усыновлении) (серия, номер, кем и когда выдан).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52. Сведения, содержащиеся в документе, подтверждающем прохождение соответствующей подготовки и периодической проверки знания правил безопасного обращения с оружием и наличия навыков безопасного обращения с оружием.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53. Сведения, содержащиеся в медицинском заключении об отсутствии медицинских противопоказаний к владению оружием, к осуществлению частной охранной и частной детективной деятельности.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 xml:space="preserve">54. Сведения, содержащиеся в </w:t>
      </w:r>
      <w:proofErr w:type="gramStart"/>
      <w:r w:rsidRPr="000F73D6">
        <w:rPr>
          <w:rFonts w:ascii="Arial" w:hAnsi="Arial" w:cs="Arial"/>
          <w:sz w:val="24"/>
          <w:szCs w:val="24"/>
        </w:rPr>
        <w:t>охотничьим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билете единого федерального образца и документах, подтверждающих, что заявитель занимается профессиональной деятельностью, связанной с охотой.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55. </w:t>
      </w:r>
      <w:proofErr w:type="gramStart"/>
      <w:r w:rsidRPr="000F73D6">
        <w:rPr>
          <w:rFonts w:ascii="Arial" w:hAnsi="Arial" w:cs="Arial"/>
          <w:sz w:val="24"/>
          <w:szCs w:val="24"/>
        </w:rPr>
        <w:t>Сведения, содержащиеся в ходатайстве общероссийской спортивной федерации, аккредитованной в соответствии с законодательством Российской Федерации, о выдаче лицензии на приобретение огнестрельного оружия и (или) пневматического оружия, с указанием вида спорта, связанного с использованием спортивного оружия.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56. Сведения, содержащиеся в документах, связанных с использованием спортивного огнестрельного гладкоствольного оружия или спортивного огнестрельного оружия с нарезным стволом.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57. Сведения, содержащиеся в документе, подтверждающем должностное положение судьи.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58. Сведения, содержащиеся в документах, которыми оформляется передача отдельных моделей боевого холодного клинкового оружия (кортиков) для пожизненного хранения и ношения с военной формой одежды при увольнении с военной службы, а также документах подтверждающих право ношения военной формы одежды и знаков различия.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59. Сведения, содержащиеся в учредительных документах юридического лица.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60. Сведения, содержащиеся в документах, подтверждающих наличие у юридического лица на праве собственности или на ином законном основании помещений, предназначенных для хранения, коллекционирования, экспонирования и торговли оружием и патронами к оружию, права на которые не зарегистрированы в Едином государственном реестре прав на недвижимое имущество и сделок с ним.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61. Сведения, содержащиеся в выписке из Единого государственного реестра юридических лиц, в отношении заявителя - юридического лица.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62. Сведения, содержащиеся в выписке из Единого государственного реестра недвижимости в отношении заявителя - юридического лица.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63. Сведения, содержащиеся в лицензии на производство оружия, основных частей огнестрельного оружия, патронов к нему, составных частей патронов и нормативно-технических документах.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64. Сведения, содержащиеся в лицензии на осуществление образовательной деятельности по программам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65. Сведения, содержащиеся в документах, подтверждающих уплату заявителем государственной пошлины.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66. Сведения, содержащиеся в документах, подтверждающих получение согласия лиц, не являющихся заявителями, на обработку персональных данных.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67. Сведения, содержащиеся в разрешительных и иных документах, выдаваемых в соответствии с законодательством Российской Федерации об оружии.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68. </w:t>
      </w:r>
      <w:proofErr w:type="gramStart"/>
      <w:r w:rsidRPr="000F73D6">
        <w:rPr>
          <w:rFonts w:ascii="Arial" w:hAnsi="Arial" w:cs="Arial"/>
          <w:sz w:val="24"/>
          <w:szCs w:val="24"/>
        </w:rPr>
        <w:t>Сведения, содержащиеся в лицензии на приобретение гражданского и служебного оружия, в лицензии на осуществление деятельности по торговле оружием, основными частями огнестрельного оружия и патронами к нему, в лицензии на экспонирование и (или) коллекционирование оружия, основных частей огнестрельного оружия и патронов к нему, в лицензиях на осуществление частной охранной и частной детективной деятельности.</w:t>
      </w:r>
      <w:proofErr w:type="gramEnd"/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69.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Сведения, содержащиеся в разрешении на хранение или хранение и ношение гражданского и служебного оружия, на хранение и ношение наградного </w:t>
      </w:r>
      <w:r w:rsidRPr="000F73D6">
        <w:rPr>
          <w:rFonts w:ascii="Arial" w:hAnsi="Arial" w:cs="Arial"/>
          <w:sz w:val="24"/>
          <w:szCs w:val="24"/>
        </w:rPr>
        <w:lastRenderedPageBreak/>
        <w:t>оружия, на транспортирование, ввоз на территорию Российской Федерации и вывоз с территории Российской Федерации указанного оружия и патронов к нему, разрешении на хранение и использование или хранение и ношение отдельных типов и моделей боевого ручного стрелкового и служебного оружия, полученного во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временное пользование.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70. Сведения, касающиеся расовой, национальной принадлежности и религиозных убеждений.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71. Фамилии, имена, отчества (последнее - при наличии), даты рождения лиц, находящихся на иждивении, копии решений уполномоченного органа о признании нахождения на иждивении.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72. Сведения, содержащиеся в документе о квалификации, присвоенной по результатам профессионального обучения, для работы в качестве частного охранника и частного детектива, документе, полученном по завершении профессионального обучения по программе повышения квалификации частных охранников, частных детективов, документе, подтверждающем прохождение повышения квалификации для руководителей частных охранных организаций и удостоверении частного охранника, частного детектива.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73. Сведения, содержащиеся в лицензионном деле частной охранной организации, частного детектива и учетном деле частного охранника.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74. Сведения, содержащиеся в заключени</w:t>
      </w:r>
      <w:proofErr w:type="gramStart"/>
      <w:r w:rsidRPr="000F73D6">
        <w:rPr>
          <w:rFonts w:ascii="Arial" w:hAnsi="Arial" w:cs="Arial"/>
          <w:sz w:val="24"/>
          <w:szCs w:val="24"/>
        </w:rPr>
        <w:t>и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безопасности, в заключении о невозможности допуска гражданина Российской Федерации к осуществлению 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D555FE" w:rsidRPr="000F73D6" w:rsidRDefault="00D555FE" w:rsidP="00D555FE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75. Почтовый адрес.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76. Сведения о наличии (об отсутствии) медицинских противопоказаний для работы с использованием сведений, составляющих государственную тайну.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77. Сведения об адресе имущества граждан, подлежащего охране по договору.</w:t>
      </w:r>
    </w:p>
    <w:p w:rsidR="00D555FE" w:rsidRPr="000F73D6" w:rsidRDefault="00D555FE" w:rsidP="00D555F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78. Иные сведения, которые субъект персональных данных пожелал сообщить о себе.</w:t>
      </w:r>
      <w:bookmarkStart w:id="0" w:name="_GoBack"/>
      <w:bookmarkEnd w:id="0"/>
    </w:p>
    <w:p w:rsidR="004F6EF6" w:rsidRDefault="004F6EF6"/>
    <w:sectPr w:rsidR="004F6EF6" w:rsidSect="00AF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FE"/>
    <w:rsid w:val="001E4377"/>
    <w:rsid w:val="002E77AB"/>
    <w:rsid w:val="004F6EF6"/>
    <w:rsid w:val="00D5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FE"/>
    <w:pPr>
      <w:spacing w:after="0" w:line="240" w:lineRule="auto"/>
    </w:pPr>
  </w:style>
  <w:style w:type="paragraph" w:customStyle="1" w:styleId="ConsPlusTitle">
    <w:name w:val="ConsPlusTitle"/>
    <w:uiPriority w:val="99"/>
    <w:rsid w:val="00D555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D555FE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D555FE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D555FE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DC1408178D7A4B209C7A3FAE5CD2B5498EC9247762376DD2723613E9782097EF47E0882F8DE2F65D11FBC63B684A95AA75E24E4AC29F673R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3709D9013A1ABDC8E3EDE55F1BA3840DC3C71DB9B89DB38BC553DD24E0AC1EAE938DF4278E1A7150DC7DF77AEE416F182E34BD56AE8B7BER8N" TargetMode="External"/><Relationship Id="rId5" Type="http://schemas.openxmlformats.org/officeDocument/2006/relationships/hyperlink" Target="consultantplus://offline/ref=F143709D9013A1ABDC8E3EDE55F1BA3843D2327CDD9789DB38BC553DD24E0AC1F8E960D34279FFA61C18918E32BFR2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2019-08-05T11:24:00Z</cp:lastPrinted>
  <dcterms:created xsi:type="dcterms:W3CDTF">2019-08-05T11:24:00Z</dcterms:created>
  <dcterms:modified xsi:type="dcterms:W3CDTF">2019-08-05T11:36:00Z</dcterms:modified>
</cp:coreProperties>
</file>