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15" w:rsidRPr="00AC63A9" w:rsidRDefault="001F0B15" w:rsidP="001F0B15">
      <w:pPr>
        <w:pStyle w:val="ConsPlusTitle"/>
        <w:jc w:val="center"/>
        <w:rPr>
          <w:b w:val="0"/>
          <w:bCs w:val="0"/>
          <w:sz w:val="24"/>
          <w:szCs w:val="24"/>
        </w:rPr>
      </w:pPr>
      <w:r w:rsidRPr="00AC63A9"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1066800" cy="1133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B15" w:rsidRPr="00AC63A9" w:rsidRDefault="001F0B15" w:rsidP="001F0B15">
      <w:pPr>
        <w:jc w:val="center"/>
        <w:rPr>
          <w:rFonts w:ascii="Arial" w:hAnsi="Arial" w:cs="Arial"/>
          <w:sz w:val="24"/>
          <w:szCs w:val="24"/>
        </w:rPr>
      </w:pPr>
    </w:p>
    <w:p w:rsidR="001F0B15" w:rsidRPr="00AC63A9" w:rsidRDefault="001F0B15" w:rsidP="001F0B15">
      <w:pPr>
        <w:pStyle w:val="a7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AC63A9"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1F0B15" w:rsidRPr="00AC63A9" w:rsidRDefault="001F0B15" w:rsidP="001F0B15">
      <w:pPr>
        <w:pStyle w:val="a7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AC63A9">
        <w:rPr>
          <w:rFonts w:ascii="Arial" w:hAnsi="Arial" w:cs="Arial"/>
          <w:b/>
          <w:bCs/>
          <w:iCs/>
          <w:sz w:val="24"/>
          <w:szCs w:val="24"/>
        </w:rPr>
        <w:t xml:space="preserve">НАГАВСКОГО СЕЛЬСКОГО ПОСЕЛЕНИЯ </w:t>
      </w:r>
    </w:p>
    <w:p w:rsidR="001F0B15" w:rsidRPr="00AC63A9" w:rsidRDefault="001F0B15" w:rsidP="001F0B15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AC63A9"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1F0B15" w:rsidRPr="00AC63A9" w:rsidRDefault="001F0B15" w:rsidP="001F0B15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AC63A9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A0"/>
      </w:tblPr>
      <w:tblGrid>
        <w:gridCol w:w="9463"/>
      </w:tblGrid>
      <w:tr w:rsidR="001F0B15" w:rsidRPr="00AC63A9" w:rsidTr="00381B05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F0B15" w:rsidRPr="00AC63A9" w:rsidRDefault="001F0B15" w:rsidP="00381B05">
            <w:pPr>
              <w:pStyle w:val="a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3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ПОСТАНОВЛЕНИЕ </w:t>
            </w:r>
          </w:p>
          <w:p w:rsidR="001F0B15" w:rsidRPr="00AC63A9" w:rsidRDefault="001F0B15" w:rsidP="00381B05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7049" w:rsidRPr="00AC63A9" w:rsidRDefault="001F0B15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>От 23.12.</w:t>
      </w:r>
      <w:r w:rsidR="00717049" w:rsidRPr="00AC63A9">
        <w:rPr>
          <w:rFonts w:ascii="Arial" w:hAnsi="Arial" w:cs="Arial"/>
          <w:sz w:val="24"/>
          <w:szCs w:val="24"/>
          <w:lang w:eastAsia="ar-SA"/>
        </w:rPr>
        <w:t xml:space="preserve"> 2021                                                         № </w:t>
      </w:r>
      <w:r w:rsidR="001944BE">
        <w:rPr>
          <w:rFonts w:ascii="Arial" w:hAnsi="Arial" w:cs="Arial"/>
          <w:sz w:val="24"/>
          <w:szCs w:val="24"/>
          <w:lang w:eastAsia="ar-SA"/>
        </w:rPr>
        <w:t>6</w:t>
      </w:r>
      <w:r w:rsidR="00080654">
        <w:rPr>
          <w:rFonts w:ascii="Arial" w:hAnsi="Arial" w:cs="Arial"/>
          <w:sz w:val="24"/>
          <w:szCs w:val="24"/>
          <w:lang w:eastAsia="ar-SA"/>
        </w:rPr>
        <w:t>3</w:t>
      </w:r>
    </w:p>
    <w:p w:rsidR="00717049" w:rsidRPr="00AC63A9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504E1E">
      <w:pPr>
        <w:pStyle w:val="ConsPlusNormal"/>
        <w:widowControl/>
        <w:ind w:firstLine="0"/>
        <w:jc w:val="center"/>
        <w:outlineLvl w:val="0"/>
        <w:rPr>
          <w:bCs/>
          <w:sz w:val="24"/>
          <w:szCs w:val="24"/>
        </w:rPr>
      </w:pPr>
      <w:r w:rsidRPr="00AC63A9">
        <w:rPr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 w:rsidR="001F0B15" w:rsidRPr="00AC63A9">
        <w:rPr>
          <w:sz w:val="24"/>
          <w:szCs w:val="24"/>
          <w:lang w:eastAsia="ar-SA"/>
        </w:rPr>
        <w:t>Нагавского</w:t>
      </w:r>
      <w:proofErr w:type="spellEnd"/>
      <w:r w:rsidRPr="00AC63A9">
        <w:rPr>
          <w:sz w:val="24"/>
          <w:szCs w:val="24"/>
          <w:lang w:eastAsia="ar-SA"/>
        </w:rPr>
        <w:t xml:space="preserve"> сельског</w:t>
      </w:r>
      <w:r w:rsidR="00E45574" w:rsidRPr="00AC63A9">
        <w:rPr>
          <w:sz w:val="24"/>
          <w:szCs w:val="24"/>
          <w:lang w:eastAsia="ar-SA"/>
        </w:rPr>
        <w:t xml:space="preserve">о поселения от </w:t>
      </w:r>
      <w:r w:rsidR="00613B6F">
        <w:rPr>
          <w:sz w:val="24"/>
          <w:szCs w:val="24"/>
          <w:lang w:eastAsia="ar-SA"/>
        </w:rPr>
        <w:t>21.12</w:t>
      </w:r>
      <w:r w:rsidR="00F645F0">
        <w:rPr>
          <w:sz w:val="24"/>
          <w:szCs w:val="24"/>
          <w:lang w:eastAsia="ar-SA"/>
        </w:rPr>
        <w:t>.2015</w:t>
      </w:r>
      <w:r w:rsidR="00613B6F">
        <w:rPr>
          <w:sz w:val="24"/>
          <w:szCs w:val="24"/>
          <w:lang w:eastAsia="ar-SA"/>
        </w:rPr>
        <w:t xml:space="preserve"> г. № 78</w:t>
      </w:r>
      <w:r w:rsidRPr="00AC63A9">
        <w:rPr>
          <w:sz w:val="24"/>
          <w:szCs w:val="24"/>
          <w:lang w:eastAsia="ar-SA"/>
        </w:rPr>
        <w:t xml:space="preserve"> «Об утверждении административного регламента предоставления администрацией </w:t>
      </w:r>
      <w:proofErr w:type="spellStart"/>
      <w:r w:rsidR="001F0B15" w:rsidRPr="00AC63A9">
        <w:rPr>
          <w:sz w:val="24"/>
          <w:szCs w:val="24"/>
          <w:lang w:eastAsia="ar-SA"/>
        </w:rPr>
        <w:t>Нагавского</w:t>
      </w:r>
      <w:proofErr w:type="spellEnd"/>
      <w:r w:rsidRPr="00AC63A9">
        <w:rPr>
          <w:sz w:val="24"/>
          <w:szCs w:val="24"/>
          <w:lang w:eastAsia="ar-SA"/>
        </w:rPr>
        <w:t xml:space="preserve"> сельского поселения </w:t>
      </w:r>
      <w:proofErr w:type="spellStart"/>
      <w:r w:rsidRPr="00AC63A9">
        <w:rPr>
          <w:sz w:val="24"/>
          <w:szCs w:val="24"/>
          <w:lang w:eastAsia="ar-SA"/>
        </w:rPr>
        <w:t>Котельниковского</w:t>
      </w:r>
      <w:proofErr w:type="spellEnd"/>
      <w:r w:rsidRPr="00AC63A9">
        <w:rPr>
          <w:sz w:val="24"/>
          <w:szCs w:val="24"/>
          <w:lang w:eastAsia="ar-SA"/>
        </w:rPr>
        <w:t xml:space="preserve"> муниципального района Волгоградской области муниципальной услуги </w:t>
      </w:r>
      <w:r w:rsidRPr="001944BE">
        <w:rPr>
          <w:sz w:val="24"/>
          <w:szCs w:val="24"/>
          <w:lang w:eastAsia="ar-SA"/>
        </w:rPr>
        <w:t>«</w:t>
      </w:r>
      <w:r w:rsidR="00613B6F" w:rsidRPr="00354341">
        <w:rPr>
          <w:sz w:val="24"/>
          <w:szCs w:val="24"/>
        </w:rPr>
        <w:t>Предоставление порубочного билета и (или) разрешения на пересадку деревьев и кустарников в  населенных пунктах</w:t>
      </w:r>
      <w:r w:rsidR="00504E1E" w:rsidRPr="001944BE">
        <w:rPr>
          <w:bCs/>
          <w:sz w:val="24"/>
          <w:szCs w:val="24"/>
        </w:rPr>
        <w:t>»</w:t>
      </w:r>
    </w:p>
    <w:p w:rsidR="00613B6F" w:rsidRPr="001944BE" w:rsidRDefault="00613B6F" w:rsidP="00504E1E">
      <w:pPr>
        <w:pStyle w:val="ConsPlusNormal"/>
        <w:widowControl/>
        <w:ind w:firstLine="0"/>
        <w:jc w:val="center"/>
        <w:outlineLvl w:val="0"/>
        <w:rPr>
          <w:sz w:val="24"/>
          <w:szCs w:val="24"/>
          <w:lang w:eastAsia="ar-SA"/>
        </w:rPr>
      </w:pPr>
    </w:p>
    <w:p w:rsidR="00717049" w:rsidRPr="00AC63A9" w:rsidRDefault="00717049" w:rsidP="004C3D6B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 xml:space="preserve">В соответствии с постановлением Администрации Волгоградской области от 11.12.2021 г.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области», администрация </w:t>
      </w:r>
      <w:proofErr w:type="spellStart"/>
      <w:r w:rsidR="001F0B15" w:rsidRPr="00AC63A9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Pr="00AC63A9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AC63A9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AC63A9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постановляет:</w:t>
      </w:r>
    </w:p>
    <w:p w:rsidR="00AC63A9" w:rsidRPr="00AC63A9" w:rsidRDefault="00717049" w:rsidP="00AC63A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 xml:space="preserve">Внести в административный регламент предоставления администрацией </w:t>
      </w:r>
      <w:proofErr w:type="spellStart"/>
      <w:r w:rsidR="001F0B15" w:rsidRPr="00AC63A9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Pr="00AC63A9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AC63A9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AC63A9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</w:t>
      </w:r>
      <w:r w:rsidRPr="001944BE">
        <w:rPr>
          <w:rFonts w:ascii="Arial" w:hAnsi="Arial" w:cs="Arial"/>
          <w:sz w:val="24"/>
          <w:szCs w:val="24"/>
          <w:lang w:eastAsia="ar-SA"/>
        </w:rPr>
        <w:t>«</w:t>
      </w:r>
      <w:r w:rsidR="00613B6F" w:rsidRPr="00354341">
        <w:rPr>
          <w:rFonts w:ascii="Arial" w:hAnsi="Arial" w:cs="Arial"/>
          <w:sz w:val="24"/>
          <w:szCs w:val="24"/>
        </w:rPr>
        <w:t>Предоставление порубочного билета и (или) разрешения на пересадку деревьев и кустарников в  населенных пунктах</w:t>
      </w:r>
      <w:r w:rsidRPr="001944BE">
        <w:rPr>
          <w:rFonts w:ascii="Arial" w:hAnsi="Arial" w:cs="Arial"/>
          <w:sz w:val="24"/>
          <w:szCs w:val="24"/>
          <w:lang w:eastAsia="ar-SA"/>
        </w:rPr>
        <w:t>»,</w:t>
      </w:r>
      <w:r w:rsidRPr="00AC63A9">
        <w:rPr>
          <w:rFonts w:ascii="Arial" w:hAnsi="Arial" w:cs="Arial"/>
          <w:sz w:val="24"/>
          <w:szCs w:val="24"/>
          <w:lang w:eastAsia="ar-SA"/>
        </w:rPr>
        <w:t xml:space="preserve"> утвержденный постановлением администрации </w:t>
      </w:r>
      <w:proofErr w:type="spellStart"/>
      <w:r w:rsidR="001F0B15" w:rsidRPr="00AC63A9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="001F0B15" w:rsidRPr="00AC63A9">
        <w:rPr>
          <w:rFonts w:ascii="Arial" w:hAnsi="Arial" w:cs="Arial"/>
          <w:sz w:val="24"/>
          <w:szCs w:val="24"/>
          <w:lang w:eastAsia="ar-SA"/>
        </w:rPr>
        <w:t xml:space="preserve"> сельского поселения</w:t>
      </w:r>
      <w:r w:rsidR="00613B6F">
        <w:rPr>
          <w:rFonts w:ascii="Arial" w:hAnsi="Arial" w:cs="Arial"/>
          <w:sz w:val="24"/>
          <w:szCs w:val="24"/>
          <w:lang w:eastAsia="ar-SA"/>
        </w:rPr>
        <w:t xml:space="preserve"> от 21.12</w:t>
      </w:r>
      <w:r w:rsidR="00F645F0">
        <w:rPr>
          <w:rFonts w:ascii="Arial" w:hAnsi="Arial" w:cs="Arial"/>
          <w:sz w:val="24"/>
          <w:szCs w:val="24"/>
          <w:lang w:eastAsia="ar-SA"/>
        </w:rPr>
        <w:t>.2015</w:t>
      </w:r>
      <w:r w:rsidRPr="00AC63A9">
        <w:rPr>
          <w:rFonts w:ascii="Arial" w:hAnsi="Arial" w:cs="Arial"/>
          <w:sz w:val="24"/>
          <w:szCs w:val="24"/>
          <w:lang w:eastAsia="ar-SA"/>
        </w:rPr>
        <w:t xml:space="preserve"> г. </w:t>
      </w:r>
      <w:r w:rsidR="00613B6F">
        <w:rPr>
          <w:rFonts w:ascii="Arial" w:hAnsi="Arial" w:cs="Arial"/>
          <w:sz w:val="24"/>
          <w:szCs w:val="24"/>
          <w:lang w:eastAsia="ar-SA"/>
        </w:rPr>
        <w:t>№ 78</w:t>
      </w:r>
      <w:r w:rsidRPr="00AC63A9">
        <w:rPr>
          <w:rFonts w:ascii="Arial" w:hAnsi="Arial" w:cs="Arial"/>
          <w:sz w:val="24"/>
          <w:szCs w:val="24"/>
          <w:lang w:eastAsia="ar-SA"/>
        </w:rPr>
        <w:t xml:space="preserve"> (далее – административный регламент), следующие изменения:</w:t>
      </w:r>
    </w:p>
    <w:p w:rsidR="00717049" w:rsidRPr="00AC63A9" w:rsidRDefault="004C3D6B" w:rsidP="004C3D6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>В абзацах втором – четвертом пункта 5.2 административного регламента слова «либо регионального портала государственных и муниципальных услуг» исключить.</w:t>
      </w:r>
    </w:p>
    <w:p w:rsidR="00717049" w:rsidRPr="00AC63A9" w:rsidRDefault="004C3D6B" w:rsidP="004C3D6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>2</w:t>
      </w:r>
      <w:r w:rsidR="00717049" w:rsidRPr="00AC63A9">
        <w:rPr>
          <w:rFonts w:ascii="Arial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 w:rsidR="00782EA6" w:rsidRPr="00AC63A9">
        <w:rPr>
          <w:rFonts w:ascii="Arial" w:hAnsi="Arial" w:cs="Arial"/>
          <w:sz w:val="24"/>
          <w:szCs w:val="24"/>
          <w:lang w:eastAsia="ar-SA"/>
        </w:rPr>
        <w:t>го</w:t>
      </w:r>
      <w:r w:rsidR="00717049" w:rsidRPr="00AC63A9">
        <w:rPr>
          <w:rFonts w:ascii="Arial" w:hAnsi="Arial" w:cs="Arial"/>
          <w:sz w:val="24"/>
          <w:szCs w:val="24"/>
          <w:lang w:eastAsia="ar-SA"/>
        </w:rPr>
        <w:t xml:space="preserve"> обнародовани</w:t>
      </w:r>
      <w:r w:rsidR="00782EA6" w:rsidRPr="00AC63A9">
        <w:rPr>
          <w:rFonts w:ascii="Arial" w:hAnsi="Arial" w:cs="Arial"/>
          <w:sz w:val="24"/>
          <w:szCs w:val="24"/>
          <w:lang w:eastAsia="ar-SA"/>
        </w:rPr>
        <w:t>я</w:t>
      </w:r>
      <w:r w:rsidR="00717049" w:rsidRPr="00AC63A9">
        <w:rPr>
          <w:rFonts w:ascii="Arial" w:hAnsi="Arial" w:cs="Arial"/>
          <w:sz w:val="24"/>
          <w:szCs w:val="24"/>
          <w:lang w:eastAsia="ar-SA"/>
        </w:rPr>
        <w:t>.</w:t>
      </w:r>
    </w:p>
    <w:p w:rsidR="00717049" w:rsidRPr="00AC63A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AC63A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AC63A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AC63A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AC63A9" w:rsidRDefault="00717049" w:rsidP="007170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="001F0B15" w:rsidRPr="00AC63A9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</w:p>
    <w:p w:rsidR="00717049" w:rsidRPr="00AC63A9" w:rsidRDefault="00717049" w:rsidP="00717049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Pr="00AC63A9">
        <w:rPr>
          <w:rFonts w:ascii="Arial" w:hAnsi="Arial" w:cs="Arial"/>
          <w:sz w:val="24"/>
          <w:szCs w:val="24"/>
          <w:lang w:eastAsia="ar-SA"/>
        </w:rPr>
        <w:tab/>
      </w:r>
      <w:r w:rsidR="001F0B15" w:rsidRPr="00AC63A9">
        <w:rPr>
          <w:rFonts w:ascii="Arial" w:hAnsi="Arial" w:cs="Arial"/>
          <w:sz w:val="24"/>
          <w:szCs w:val="24"/>
          <w:lang w:eastAsia="ar-SA"/>
        </w:rPr>
        <w:t>П.А.Алпатов</w:t>
      </w:r>
    </w:p>
    <w:p w:rsidR="00A640BD" w:rsidRPr="00AC63A9" w:rsidRDefault="00A640BD">
      <w:pPr>
        <w:rPr>
          <w:rFonts w:ascii="Arial" w:hAnsi="Arial" w:cs="Arial"/>
          <w:sz w:val="24"/>
          <w:szCs w:val="24"/>
        </w:rPr>
      </w:pPr>
    </w:p>
    <w:sectPr w:rsidR="00A640BD" w:rsidRPr="00AC63A9" w:rsidSect="0063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277"/>
    <w:multiLevelType w:val="multilevel"/>
    <w:tmpl w:val="75000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049"/>
    <w:rsid w:val="00060D13"/>
    <w:rsid w:val="00080654"/>
    <w:rsid w:val="0009192C"/>
    <w:rsid w:val="00191C9F"/>
    <w:rsid w:val="001944BE"/>
    <w:rsid w:val="001F0B15"/>
    <w:rsid w:val="004B39AF"/>
    <w:rsid w:val="004C3D6B"/>
    <w:rsid w:val="00504E1E"/>
    <w:rsid w:val="00613B6F"/>
    <w:rsid w:val="00631F47"/>
    <w:rsid w:val="00717049"/>
    <w:rsid w:val="00782EA6"/>
    <w:rsid w:val="00843999"/>
    <w:rsid w:val="008F38E3"/>
    <w:rsid w:val="00946F8B"/>
    <w:rsid w:val="009A1233"/>
    <w:rsid w:val="00A1347F"/>
    <w:rsid w:val="00A640BD"/>
    <w:rsid w:val="00AC63A9"/>
    <w:rsid w:val="00CB0EA5"/>
    <w:rsid w:val="00E06806"/>
    <w:rsid w:val="00E45574"/>
    <w:rsid w:val="00F64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70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049"/>
    <w:rPr>
      <w:color w:val="0000FF" w:themeColor="hyperlink"/>
      <w:u w:val="single"/>
    </w:rPr>
  </w:style>
  <w:style w:type="paragraph" w:styleId="a7">
    <w:name w:val="Body Text"/>
    <w:basedOn w:val="a"/>
    <w:link w:val="a8"/>
    <w:rsid w:val="001F0B15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1F0B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F0B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E455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Нагавское</cp:lastModifiedBy>
  <cp:revision>2</cp:revision>
  <cp:lastPrinted>2021-12-22T09:34:00Z</cp:lastPrinted>
  <dcterms:created xsi:type="dcterms:W3CDTF">2021-12-22T09:34:00Z</dcterms:created>
  <dcterms:modified xsi:type="dcterms:W3CDTF">2021-12-22T09:34:00Z</dcterms:modified>
</cp:coreProperties>
</file>