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33" w:rsidRPr="003C57DF" w:rsidRDefault="00606533" w:rsidP="00606533">
      <w:pPr>
        <w:jc w:val="center"/>
        <w:rPr>
          <w:rFonts w:ascii="Arial" w:hAnsi="Arial" w:cs="Arial"/>
          <w:b/>
        </w:rPr>
      </w:pPr>
      <w:r w:rsidRPr="003C57DF">
        <w:rPr>
          <w:rFonts w:ascii="Arial" w:hAnsi="Arial" w:cs="Arial"/>
          <w:b/>
        </w:rPr>
        <w:t>1</w:t>
      </w:r>
    </w:p>
    <w:p w:rsidR="00606533" w:rsidRPr="003C57DF" w:rsidRDefault="00606533" w:rsidP="00606533">
      <w:pPr>
        <w:rPr>
          <w:rFonts w:ascii="Arial" w:hAnsi="Arial" w:cs="Arial"/>
        </w:rPr>
      </w:pPr>
    </w:p>
    <w:p w:rsidR="00606533" w:rsidRPr="003C57DF" w:rsidRDefault="00606533" w:rsidP="00606533">
      <w:pPr>
        <w:jc w:val="center"/>
        <w:rPr>
          <w:rFonts w:ascii="Arial" w:hAnsi="Arial" w:cs="Arial"/>
        </w:rPr>
      </w:pPr>
      <w:r w:rsidRPr="003C57DF">
        <w:rPr>
          <w:rFonts w:ascii="Arial" w:hAnsi="Arial" w:cs="Arial"/>
        </w:rPr>
        <w:t>Совет народных депутатов</w:t>
      </w:r>
    </w:p>
    <w:p w:rsidR="00606533" w:rsidRPr="003C57DF" w:rsidRDefault="00606533" w:rsidP="00606533">
      <w:pPr>
        <w:jc w:val="center"/>
        <w:rPr>
          <w:rFonts w:ascii="Arial" w:hAnsi="Arial" w:cs="Arial"/>
        </w:rPr>
      </w:pPr>
      <w:r w:rsidRPr="003C57DF">
        <w:rPr>
          <w:rFonts w:ascii="Arial" w:hAnsi="Arial" w:cs="Arial"/>
        </w:rPr>
        <w:t>Нагавского сельского поселения</w:t>
      </w:r>
    </w:p>
    <w:p w:rsidR="00606533" w:rsidRPr="003C57DF" w:rsidRDefault="00606533" w:rsidP="00606533">
      <w:pPr>
        <w:jc w:val="center"/>
        <w:rPr>
          <w:rFonts w:ascii="Arial" w:hAnsi="Arial" w:cs="Arial"/>
        </w:rPr>
      </w:pPr>
      <w:proofErr w:type="spellStart"/>
      <w:r w:rsidRPr="003C57DF">
        <w:rPr>
          <w:rFonts w:ascii="Arial" w:hAnsi="Arial" w:cs="Arial"/>
        </w:rPr>
        <w:t>Котельниковского</w:t>
      </w:r>
      <w:proofErr w:type="spellEnd"/>
      <w:r w:rsidRPr="003C57DF">
        <w:rPr>
          <w:rFonts w:ascii="Arial" w:hAnsi="Arial" w:cs="Arial"/>
        </w:rPr>
        <w:t xml:space="preserve"> муниципального района</w:t>
      </w:r>
    </w:p>
    <w:p w:rsidR="00606533" w:rsidRPr="003C57DF" w:rsidRDefault="00606533" w:rsidP="00606533">
      <w:pPr>
        <w:jc w:val="center"/>
        <w:rPr>
          <w:rFonts w:ascii="Arial" w:hAnsi="Arial" w:cs="Arial"/>
        </w:rPr>
      </w:pPr>
      <w:r w:rsidRPr="003C57DF">
        <w:rPr>
          <w:rFonts w:ascii="Arial" w:hAnsi="Arial" w:cs="Arial"/>
        </w:rPr>
        <w:t>Волгоградской области</w:t>
      </w:r>
    </w:p>
    <w:p w:rsidR="00606533" w:rsidRPr="003C57DF" w:rsidRDefault="00606533" w:rsidP="00606533">
      <w:pPr>
        <w:jc w:val="center"/>
        <w:rPr>
          <w:rFonts w:ascii="Arial" w:hAnsi="Arial" w:cs="Arial"/>
        </w:rPr>
      </w:pPr>
    </w:p>
    <w:p w:rsidR="00606533" w:rsidRPr="003C57DF" w:rsidRDefault="00606533" w:rsidP="00606533">
      <w:pPr>
        <w:jc w:val="center"/>
        <w:rPr>
          <w:rFonts w:ascii="Arial" w:hAnsi="Arial" w:cs="Arial"/>
        </w:rPr>
      </w:pPr>
    </w:p>
    <w:p w:rsidR="00606533" w:rsidRPr="003C57DF" w:rsidRDefault="00606533" w:rsidP="00606533">
      <w:pPr>
        <w:rPr>
          <w:rFonts w:ascii="Arial" w:hAnsi="Arial" w:cs="Arial"/>
          <w:b/>
        </w:rPr>
      </w:pPr>
    </w:p>
    <w:p w:rsidR="00606533" w:rsidRPr="003C57DF" w:rsidRDefault="00606533" w:rsidP="00606533">
      <w:pPr>
        <w:jc w:val="center"/>
        <w:rPr>
          <w:rFonts w:ascii="Arial" w:hAnsi="Arial" w:cs="Arial"/>
          <w:b/>
          <w:color w:val="000000"/>
        </w:rPr>
      </w:pPr>
      <w:r w:rsidRPr="003C57DF">
        <w:rPr>
          <w:rFonts w:ascii="Arial" w:hAnsi="Arial" w:cs="Arial"/>
          <w:b/>
          <w:color w:val="000000"/>
        </w:rPr>
        <w:t xml:space="preserve">РЕШЕНИЕ № </w:t>
      </w:r>
      <w:r w:rsidR="00BE0485">
        <w:rPr>
          <w:rFonts w:ascii="Arial" w:hAnsi="Arial" w:cs="Arial"/>
          <w:b/>
          <w:color w:val="000000"/>
        </w:rPr>
        <w:t>7/12</w:t>
      </w:r>
    </w:p>
    <w:p w:rsidR="00606533" w:rsidRPr="003C57DF" w:rsidRDefault="00606533" w:rsidP="00606533">
      <w:pPr>
        <w:jc w:val="center"/>
        <w:rPr>
          <w:rFonts w:ascii="Arial" w:hAnsi="Arial" w:cs="Arial"/>
        </w:rPr>
      </w:pPr>
    </w:p>
    <w:p w:rsidR="00606533" w:rsidRDefault="00606533" w:rsidP="00606533">
      <w:pPr>
        <w:rPr>
          <w:rFonts w:ascii="Arial" w:hAnsi="Arial" w:cs="Arial"/>
        </w:rPr>
      </w:pPr>
      <w:r w:rsidRPr="003C57DF">
        <w:rPr>
          <w:rFonts w:ascii="Arial" w:hAnsi="Arial" w:cs="Arial"/>
          <w:color w:val="FF0000"/>
        </w:rPr>
        <w:t xml:space="preserve"> </w:t>
      </w:r>
      <w:r w:rsidRPr="003C57D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25</w:t>
      </w:r>
      <w:r w:rsidRPr="003C5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ноября </w:t>
      </w:r>
      <w:r w:rsidRPr="003C57D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3C57DF">
        <w:rPr>
          <w:rFonts w:ascii="Arial" w:hAnsi="Arial" w:cs="Arial"/>
        </w:rPr>
        <w:t xml:space="preserve">г.                                                               </w:t>
      </w:r>
      <w:proofErr w:type="spellStart"/>
      <w:r w:rsidRPr="003C57DF">
        <w:rPr>
          <w:rFonts w:ascii="Arial" w:hAnsi="Arial" w:cs="Arial"/>
        </w:rPr>
        <w:t>ст</w:t>
      </w:r>
      <w:proofErr w:type="gramStart"/>
      <w:r w:rsidRPr="003C57DF">
        <w:rPr>
          <w:rFonts w:ascii="Arial" w:hAnsi="Arial" w:cs="Arial"/>
        </w:rPr>
        <w:t>.Н</w:t>
      </w:r>
      <w:proofErr w:type="gramEnd"/>
      <w:r w:rsidRPr="003C57DF">
        <w:rPr>
          <w:rFonts w:ascii="Arial" w:hAnsi="Arial" w:cs="Arial"/>
        </w:rPr>
        <w:t>агавская</w:t>
      </w:r>
      <w:proofErr w:type="spellEnd"/>
      <w:r w:rsidRPr="003C57DF">
        <w:rPr>
          <w:rFonts w:ascii="Arial" w:hAnsi="Arial" w:cs="Arial"/>
        </w:rPr>
        <w:t xml:space="preserve">    </w:t>
      </w:r>
    </w:p>
    <w:p w:rsidR="00606533" w:rsidRDefault="00606533" w:rsidP="00606533">
      <w:pPr>
        <w:rPr>
          <w:rFonts w:ascii="Arial" w:hAnsi="Arial" w:cs="Arial"/>
        </w:rPr>
      </w:pPr>
    </w:p>
    <w:p w:rsidR="00606533" w:rsidRPr="003C57DF" w:rsidRDefault="00606533" w:rsidP="00606533">
      <w:pPr>
        <w:rPr>
          <w:rFonts w:ascii="Arial" w:hAnsi="Arial" w:cs="Arial"/>
        </w:rPr>
      </w:pPr>
    </w:p>
    <w:p w:rsidR="00606533" w:rsidRPr="003C57DF" w:rsidRDefault="00606533" w:rsidP="00606533">
      <w:pPr>
        <w:rPr>
          <w:rFonts w:ascii="Arial" w:hAnsi="Arial" w:cs="Arial"/>
        </w:rPr>
      </w:pPr>
      <w:r w:rsidRPr="003C57DF">
        <w:rPr>
          <w:rFonts w:ascii="Arial" w:hAnsi="Arial" w:cs="Arial"/>
        </w:rPr>
        <w:t xml:space="preserve">                                                            </w:t>
      </w:r>
    </w:p>
    <w:p w:rsidR="00606533" w:rsidRDefault="00606533" w:rsidP="00606533">
      <w:pPr>
        <w:jc w:val="center"/>
        <w:rPr>
          <w:rFonts w:ascii="Arial" w:hAnsi="Arial" w:cs="Arial"/>
          <w:b/>
        </w:rPr>
      </w:pPr>
      <w:r w:rsidRPr="003C57DF">
        <w:rPr>
          <w:rFonts w:ascii="Arial" w:hAnsi="Arial" w:cs="Arial"/>
          <w:b/>
        </w:rPr>
        <w:t xml:space="preserve">«О внесении изменения в Устав Нагавского  сельского поселения </w:t>
      </w:r>
      <w:proofErr w:type="spellStart"/>
      <w:r w:rsidRPr="003C57DF">
        <w:rPr>
          <w:rFonts w:ascii="Arial" w:hAnsi="Arial" w:cs="Arial"/>
          <w:b/>
        </w:rPr>
        <w:t>Котельниковского</w:t>
      </w:r>
      <w:proofErr w:type="spellEnd"/>
      <w:r w:rsidRPr="003C57DF">
        <w:rPr>
          <w:rFonts w:ascii="Arial" w:hAnsi="Arial" w:cs="Arial"/>
          <w:b/>
        </w:rPr>
        <w:t xml:space="preserve"> муниципального района Волгоградской области».</w:t>
      </w:r>
    </w:p>
    <w:p w:rsidR="00606533" w:rsidRDefault="00606533" w:rsidP="00606533">
      <w:pPr>
        <w:jc w:val="center"/>
        <w:rPr>
          <w:rFonts w:ascii="Arial" w:hAnsi="Arial" w:cs="Arial"/>
          <w:b/>
        </w:rPr>
      </w:pPr>
    </w:p>
    <w:p w:rsidR="00606533" w:rsidRPr="003C57DF" w:rsidRDefault="00606533" w:rsidP="00606533">
      <w:pPr>
        <w:jc w:val="center"/>
        <w:rPr>
          <w:rFonts w:ascii="Arial" w:hAnsi="Arial" w:cs="Arial"/>
          <w:b/>
        </w:rPr>
      </w:pPr>
    </w:p>
    <w:p w:rsidR="00606533" w:rsidRPr="003757C4" w:rsidRDefault="00606533" w:rsidP="006065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57DF">
        <w:rPr>
          <w:rFonts w:ascii="Arial" w:hAnsi="Arial" w:cs="Arial"/>
        </w:rPr>
        <w:t xml:space="preserve">               </w:t>
      </w:r>
      <w:proofErr w:type="gramStart"/>
      <w:r w:rsidRPr="003757C4">
        <w:rPr>
          <w:rFonts w:ascii="Arial" w:hAnsi="Arial" w:cs="Arial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3757C4">
        <w:rPr>
          <w:rFonts w:ascii="Arial" w:hAnsi="Arial" w:cs="Arial"/>
        </w:rPr>
        <w:t xml:space="preserve"> Градостроительный кодекс Российской Федерации и отдельные законодательные акты Российской Федерации» и статьей  Устава </w:t>
      </w:r>
      <w:r>
        <w:rPr>
          <w:rFonts w:ascii="Arial" w:hAnsi="Arial" w:cs="Arial"/>
        </w:rPr>
        <w:t>Нагавского</w:t>
      </w:r>
      <w:r w:rsidRPr="003757C4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</w:t>
      </w:r>
      <w:r w:rsidRPr="003757C4">
        <w:rPr>
          <w:rFonts w:ascii="Arial" w:hAnsi="Arial" w:cs="Arial"/>
        </w:rPr>
        <w:t xml:space="preserve">муниципального района Волгоградской области, </w:t>
      </w:r>
      <w:r>
        <w:rPr>
          <w:rFonts w:ascii="Arial" w:hAnsi="Arial" w:cs="Arial"/>
        </w:rPr>
        <w:t xml:space="preserve">Совет народных депутатов Нагавского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606533" w:rsidRDefault="00606533" w:rsidP="006065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606533" w:rsidRDefault="00606533" w:rsidP="006065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РЕШИЛ</w:t>
      </w:r>
      <w:proofErr w:type="gramStart"/>
      <w:r>
        <w:rPr>
          <w:rFonts w:ascii="Arial" w:hAnsi="Arial" w:cs="Arial"/>
          <w:b/>
        </w:rPr>
        <w:t xml:space="preserve"> :</w:t>
      </w:r>
      <w:proofErr w:type="gramEnd"/>
    </w:p>
    <w:p w:rsidR="00606533" w:rsidRDefault="00606533" w:rsidP="00606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Внести в Устав Нагавского   </w:t>
      </w:r>
      <w:r>
        <w:rPr>
          <w:rFonts w:ascii="Arial" w:hAnsi="Arial" w:cs="Arial"/>
          <w:bCs/>
        </w:rPr>
        <w:t>сельского</w:t>
      </w:r>
      <w:r>
        <w:rPr>
          <w:rFonts w:ascii="Arial" w:hAnsi="Arial" w:cs="Arial"/>
        </w:rPr>
        <w:t xml:space="preserve"> поселения Волгоградской области, принятый решением Совета народных депутатов Нагавского сельского поселения от «16»августа 2014 г. № 177/203 (в редакции решений от    12.02.15 г. № 15/19, от 12.05.15 г. № 20/24, от 8.09.15 № 29/35, от 29.02.16 № 50/61, 15.04.16. №56/69, 10.02.2017 №87/98, от 17.05.2017 г. № 102/113, от 6.09.2017 № 109/121, 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6.10.17 № 112/125, 15.12.2017 №122/135, от 25.01.2018 №127/142, от 16.03.2018 № 132/147, от 06.09.2018 №144 от 14.12.2018 № 157/171, от 28.06.2019 № 172/188)</w:t>
      </w:r>
      <w:proofErr w:type="gramEnd"/>
      <w:r>
        <w:rPr>
          <w:rFonts w:ascii="Arial" w:hAnsi="Arial" w:cs="Arial"/>
        </w:rPr>
        <w:t xml:space="preserve"> следующие изменения:</w:t>
      </w:r>
    </w:p>
    <w:p w:rsidR="00606533" w:rsidRDefault="00606533" w:rsidP="00606533">
      <w:pPr>
        <w:jc w:val="both"/>
        <w:rPr>
          <w:rFonts w:ascii="Arial" w:hAnsi="Arial" w:cs="Arial"/>
        </w:rPr>
      </w:pPr>
    </w:p>
    <w:p w:rsidR="00606533" w:rsidRPr="008B7840" w:rsidRDefault="00606533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8B7840">
        <w:rPr>
          <w:rFonts w:ascii="Arial" w:hAnsi="Arial" w:cs="Arial"/>
          <w:b/>
        </w:rPr>
        <w:t xml:space="preserve">1.1. Статью 5 Устава </w:t>
      </w:r>
      <w:r>
        <w:rPr>
          <w:rFonts w:ascii="Arial" w:hAnsi="Arial" w:cs="Arial"/>
          <w:b/>
        </w:rPr>
        <w:t>Нагавского</w:t>
      </w:r>
      <w:r w:rsidRPr="008B7840"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 w:rsidRPr="008B7840">
        <w:rPr>
          <w:rFonts w:ascii="Arial" w:hAnsi="Arial" w:cs="Arial"/>
          <w:b/>
        </w:rPr>
        <w:t xml:space="preserve"> муниципального района Волгоградской области </w:t>
      </w:r>
      <w:r w:rsidRPr="008B7840">
        <w:rPr>
          <w:rFonts w:ascii="Arial" w:hAnsi="Arial" w:cs="Arial"/>
        </w:rPr>
        <w:t>дополнить пунктом 14 следующего содержания:</w:t>
      </w:r>
    </w:p>
    <w:p w:rsidR="00606533" w:rsidRDefault="00606533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bCs/>
        </w:rPr>
      </w:pPr>
      <w:r w:rsidRPr="008B7840">
        <w:rPr>
          <w:rFonts w:ascii="Arial" w:hAnsi="Arial" w:cs="Arial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</w:t>
      </w:r>
      <w:r w:rsidRPr="008B7840">
        <w:rPr>
          <w:rFonts w:ascii="Arial" w:hAnsi="Arial" w:cs="Arial"/>
          <w:bCs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tooltip="consultantplus://offline/ref=7047E27459C58714142FACC08A7B045C4EA786640D506511F1C63A71A8628851370A1B3E3A2416F2755893C4C2056C172E28BC4C09A66E71u8g4K" w:history="1">
        <w:r w:rsidRPr="008B7840">
          <w:rPr>
            <w:rStyle w:val="a3"/>
            <w:rFonts w:ascii="Arial" w:hAnsi="Arial" w:cs="Arial"/>
            <w:bCs/>
          </w:rPr>
          <w:t>правилами</w:t>
        </w:r>
      </w:hyperlink>
      <w:r w:rsidRPr="008B7840">
        <w:rPr>
          <w:rFonts w:ascii="Arial" w:hAnsi="Arial" w:cs="Arial"/>
          <w:bCs/>
        </w:rPr>
        <w:t xml:space="preserve"> землепользования и застройки, </w:t>
      </w:r>
      <w:hyperlink r:id="rId7" w:tooltip="consultantplus://offline/ref=7047E27459C58714142FACC08A7B045C4EA786640D506511F1C63A71A8628851370A1B3E3C2115FF250283C08B506809273FA24717A5u6g7K" w:history="1">
        <w:r w:rsidRPr="008B7840">
          <w:rPr>
            <w:rStyle w:val="a3"/>
            <w:rFonts w:ascii="Arial" w:hAnsi="Arial" w:cs="Arial"/>
            <w:bCs/>
          </w:rPr>
          <w:t>документацией</w:t>
        </w:r>
      </w:hyperlink>
      <w:r w:rsidRPr="008B7840">
        <w:rPr>
          <w:rFonts w:ascii="Arial" w:hAnsi="Arial" w:cs="Arial"/>
          <w:bCs/>
        </w:rPr>
        <w:t xml:space="preserve"> по планировке территории, или обязательными требованиями </w:t>
      </w:r>
      <w:proofErr w:type="gramStart"/>
      <w:r w:rsidRPr="008B7840">
        <w:rPr>
          <w:rFonts w:ascii="Arial" w:hAnsi="Arial" w:cs="Arial"/>
          <w:bCs/>
        </w:rPr>
        <w:t>к</w:t>
      </w:r>
      <w:proofErr w:type="gramEnd"/>
      <w:r w:rsidRPr="008B7840">
        <w:rPr>
          <w:rFonts w:ascii="Arial" w:hAnsi="Arial" w:cs="Arial"/>
          <w:bCs/>
        </w:rPr>
        <w:t xml:space="preserve"> </w:t>
      </w:r>
    </w:p>
    <w:p w:rsidR="00606533" w:rsidRDefault="00606533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bCs/>
        </w:rPr>
      </w:pPr>
    </w:p>
    <w:p w:rsidR="00606533" w:rsidRDefault="00606533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2</w:t>
      </w:r>
    </w:p>
    <w:p w:rsidR="00606533" w:rsidRDefault="00606533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center"/>
        <w:rPr>
          <w:rFonts w:ascii="Arial" w:hAnsi="Arial" w:cs="Arial"/>
          <w:bCs/>
        </w:rPr>
      </w:pPr>
    </w:p>
    <w:p w:rsidR="00606533" w:rsidRPr="008B7840" w:rsidRDefault="00606533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8B7840">
        <w:rPr>
          <w:rFonts w:ascii="Arial" w:hAnsi="Arial" w:cs="Arial"/>
          <w:bCs/>
        </w:rPr>
        <w:t>параметрам объектов капитального строительства, установленными федеральными законами</w:t>
      </w:r>
      <w:proofErr w:type="gramStart"/>
      <w:r w:rsidRPr="008B7840">
        <w:rPr>
          <w:rFonts w:ascii="Arial" w:hAnsi="Arial" w:cs="Arial"/>
          <w:bCs/>
        </w:rPr>
        <w:t>.</w:t>
      </w:r>
      <w:r w:rsidRPr="008B7840">
        <w:rPr>
          <w:rFonts w:ascii="Arial" w:hAnsi="Arial" w:cs="Arial"/>
        </w:rPr>
        <w:t>».</w:t>
      </w:r>
      <w:proofErr w:type="gramEnd"/>
    </w:p>
    <w:p w:rsidR="00606533" w:rsidRPr="008B7840" w:rsidRDefault="00606533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b/>
        </w:rPr>
      </w:pPr>
      <w:r w:rsidRPr="008B7840">
        <w:rPr>
          <w:rFonts w:ascii="Arial" w:hAnsi="Arial" w:cs="Arial"/>
          <w:b/>
        </w:rPr>
        <w:t xml:space="preserve">1.2. В абзаце </w:t>
      </w:r>
      <w:r w:rsidR="00FA7125">
        <w:rPr>
          <w:rFonts w:ascii="Arial" w:hAnsi="Arial" w:cs="Arial"/>
          <w:b/>
        </w:rPr>
        <w:t>восьмом</w:t>
      </w:r>
      <w:r w:rsidRPr="008B7840">
        <w:rPr>
          <w:rFonts w:ascii="Arial" w:hAnsi="Arial" w:cs="Arial"/>
          <w:b/>
        </w:rPr>
        <w:t xml:space="preserve"> части 2 статьи 8 Устава </w:t>
      </w:r>
      <w:r>
        <w:rPr>
          <w:rFonts w:ascii="Arial" w:hAnsi="Arial" w:cs="Arial"/>
          <w:b/>
        </w:rPr>
        <w:t xml:space="preserve">Нагавского </w:t>
      </w:r>
      <w:r w:rsidRPr="008B7840">
        <w:rPr>
          <w:rFonts w:ascii="Arial" w:hAnsi="Arial" w:cs="Arial"/>
          <w:b/>
        </w:rPr>
        <w:t xml:space="preserve">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 w:rsidRPr="008B7840">
        <w:rPr>
          <w:rFonts w:ascii="Arial" w:hAnsi="Arial" w:cs="Arial"/>
          <w:b/>
        </w:rPr>
        <w:t xml:space="preserve"> муниципального района Волгоградской области </w:t>
      </w:r>
      <w:r w:rsidRPr="008B7840">
        <w:rPr>
          <w:rFonts w:ascii="Arial" w:hAnsi="Arial" w:cs="Arial"/>
        </w:rPr>
        <w:t>после слова «систематическое» дополнить словами «(два и более раз в течение последних двенадцати месяцев</w:t>
      </w:r>
      <w:r w:rsidR="00FA7125">
        <w:rPr>
          <w:rFonts w:ascii="Arial" w:hAnsi="Arial" w:cs="Arial"/>
        </w:rPr>
        <w:t>)</w:t>
      </w:r>
      <w:r w:rsidRPr="008B7840">
        <w:rPr>
          <w:rFonts w:ascii="Arial" w:hAnsi="Arial" w:cs="Arial"/>
        </w:rPr>
        <w:t>».</w:t>
      </w:r>
    </w:p>
    <w:p w:rsidR="00606533" w:rsidRPr="008B7840" w:rsidRDefault="00606533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b/>
        </w:rPr>
      </w:pPr>
      <w:r w:rsidRPr="008B7840">
        <w:rPr>
          <w:rFonts w:ascii="Arial" w:hAnsi="Arial" w:cs="Arial"/>
          <w:b/>
        </w:rPr>
        <w:t xml:space="preserve">1.3. Часть 2 статьи 9 Устава </w:t>
      </w:r>
      <w:r>
        <w:rPr>
          <w:rFonts w:ascii="Arial" w:hAnsi="Arial" w:cs="Arial"/>
          <w:b/>
        </w:rPr>
        <w:t>Нагавского</w:t>
      </w:r>
      <w:r w:rsidRPr="008B7840"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 w:rsidRPr="008B7840">
        <w:rPr>
          <w:rFonts w:ascii="Arial" w:hAnsi="Arial" w:cs="Arial"/>
          <w:b/>
        </w:rPr>
        <w:t xml:space="preserve"> муниципального района Волгоградской области изложить в следующей редакции:</w:t>
      </w:r>
    </w:p>
    <w:p w:rsidR="00606533" w:rsidRPr="008B7840" w:rsidRDefault="00606533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8B7840">
        <w:rPr>
          <w:rFonts w:ascii="Arial" w:hAnsi="Arial" w:cs="Arial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8B7840">
        <w:rPr>
          <w:rFonts w:ascii="Arial" w:hAnsi="Arial" w:cs="Arial"/>
        </w:rPr>
        <w:t>,</w:t>
      </w:r>
      <w:proofErr w:type="gramEnd"/>
      <w:r w:rsidRPr="008B7840">
        <w:rPr>
          <w:rFonts w:ascii="Arial" w:hAnsi="Arial" w:cs="Arial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B7840">
        <w:rPr>
          <w:rFonts w:ascii="Arial" w:hAnsi="Arial" w:cs="Arial"/>
        </w:rPr>
        <w:t>.».</w:t>
      </w:r>
      <w:proofErr w:type="gramEnd"/>
    </w:p>
    <w:p w:rsidR="00606533" w:rsidRPr="008B7840" w:rsidRDefault="00606533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8B7840">
        <w:rPr>
          <w:rFonts w:ascii="Arial" w:hAnsi="Arial" w:cs="Arial"/>
          <w:b/>
        </w:rPr>
        <w:t xml:space="preserve">1.4. Пункт 11 части 7 статьи 18 Устава </w:t>
      </w:r>
      <w:r>
        <w:rPr>
          <w:rFonts w:ascii="Arial" w:hAnsi="Arial" w:cs="Arial"/>
          <w:b/>
        </w:rPr>
        <w:t>Нагавского</w:t>
      </w:r>
      <w:r w:rsidRPr="008B7840"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 w:rsidRPr="008B7840">
        <w:rPr>
          <w:rFonts w:ascii="Arial" w:hAnsi="Arial" w:cs="Arial"/>
          <w:b/>
        </w:rPr>
        <w:t xml:space="preserve"> муниципального района Волгоградской области </w:t>
      </w:r>
      <w:r w:rsidRPr="008B7840">
        <w:rPr>
          <w:rFonts w:ascii="Arial" w:hAnsi="Arial" w:cs="Arial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606533" w:rsidRPr="008B7840" w:rsidRDefault="00606533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8B7840">
        <w:rPr>
          <w:rFonts w:ascii="Arial" w:hAnsi="Arial" w:cs="Arial"/>
          <w:b/>
        </w:rPr>
        <w:t xml:space="preserve">1.5. Абзац второй части 1 статьи 19 Устава </w:t>
      </w:r>
      <w:r>
        <w:rPr>
          <w:rFonts w:ascii="Arial" w:hAnsi="Arial" w:cs="Arial"/>
          <w:b/>
        </w:rPr>
        <w:t>Нагавского</w:t>
      </w:r>
      <w:r w:rsidRPr="008B7840"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 w:rsidRPr="008B7840">
        <w:rPr>
          <w:rFonts w:ascii="Arial" w:hAnsi="Arial" w:cs="Arial"/>
          <w:b/>
        </w:rPr>
        <w:t xml:space="preserve"> муниципального района Волгоградской области </w:t>
      </w:r>
      <w:r w:rsidRPr="008B7840">
        <w:rPr>
          <w:rFonts w:ascii="Arial" w:hAnsi="Arial" w:cs="Arial"/>
        </w:rPr>
        <w:t>изложить в следующей редакции:</w:t>
      </w:r>
    </w:p>
    <w:p w:rsidR="00606533" w:rsidRPr="008B7840" w:rsidRDefault="00FA7125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«Вновь избранный </w:t>
      </w:r>
      <w:r w:rsidR="00606533" w:rsidRPr="008B7840">
        <w:rPr>
          <w:rFonts w:ascii="Arial" w:hAnsi="Arial" w:cs="Arial"/>
        </w:rPr>
        <w:t xml:space="preserve"> </w:t>
      </w:r>
      <w:r w:rsidR="00606533">
        <w:rPr>
          <w:rFonts w:ascii="Arial" w:hAnsi="Arial" w:cs="Arial"/>
        </w:rPr>
        <w:t>Совет народных депутатов Нагавского сельского поселения</w:t>
      </w:r>
      <w:r w:rsidR="00606533" w:rsidRPr="008B7840">
        <w:rPr>
          <w:rFonts w:ascii="Arial" w:hAnsi="Arial" w:cs="Arial"/>
        </w:rPr>
        <w:t xml:space="preserve"> собирается на первое заседание </w:t>
      </w:r>
      <w:r w:rsidR="00606533" w:rsidRPr="008B7840">
        <w:rPr>
          <w:rFonts w:ascii="Arial" w:hAnsi="Arial" w:cs="Arial"/>
          <w:highlight w:val="yellow"/>
        </w:rPr>
        <w:t>не позднее, чем на 30 д</w:t>
      </w:r>
      <w:r>
        <w:rPr>
          <w:rFonts w:ascii="Arial" w:hAnsi="Arial" w:cs="Arial"/>
          <w:highlight w:val="yellow"/>
        </w:rPr>
        <w:t xml:space="preserve">ень со дня его </w:t>
      </w:r>
      <w:r w:rsidR="00606533" w:rsidRPr="008B7840">
        <w:rPr>
          <w:rFonts w:ascii="Arial" w:hAnsi="Arial" w:cs="Arial"/>
          <w:highlight w:val="yellow"/>
        </w:rPr>
        <w:t xml:space="preserve"> избрания в правомочном составе</w:t>
      </w:r>
      <w:proofErr w:type="gramStart"/>
      <w:r w:rsidR="00606533" w:rsidRPr="008B7840">
        <w:rPr>
          <w:rFonts w:ascii="Arial" w:hAnsi="Arial" w:cs="Arial"/>
          <w:highlight w:val="yellow"/>
        </w:rPr>
        <w:t>.</w:t>
      </w:r>
      <w:r w:rsidR="00606533" w:rsidRPr="008B7840">
        <w:rPr>
          <w:rFonts w:ascii="Arial" w:hAnsi="Arial" w:cs="Arial"/>
        </w:rPr>
        <w:t xml:space="preserve">». </w:t>
      </w:r>
      <w:proofErr w:type="gramEnd"/>
    </w:p>
    <w:p w:rsidR="00606533" w:rsidRPr="008B7840" w:rsidRDefault="00606533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 w:rsidRPr="008B7840">
        <w:rPr>
          <w:rFonts w:ascii="Arial" w:hAnsi="Arial" w:cs="Arial"/>
          <w:b/>
        </w:rPr>
        <w:t xml:space="preserve">1.6. Пункт 10 части 6 статьи 21 Устава </w:t>
      </w:r>
      <w:r>
        <w:rPr>
          <w:rFonts w:ascii="Arial" w:hAnsi="Arial" w:cs="Arial"/>
          <w:b/>
        </w:rPr>
        <w:t>Нагавского</w:t>
      </w:r>
      <w:r w:rsidRPr="008B7840"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  <w:r>
        <w:rPr>
          <w:rFonts w:ascii="Arial" w:hAnsi="Arial" w:cs="Arial"/>
          <w:b/>
        </w:rPr>
        <w:t xml:space="preserve"> </w:t>
      </w:r>
      <w:r w:rsidRPr="008B7840">
        <w:rPr>
          <w:rFonts w:ascii="Arial" w:hAnsi="Arial" w:cs="Arial"/>
          <w:b/>
        </w:rPr>
        <w:t xml:space="preserve"> муниципального района Волгоградской области </w:t>
      </w:r>
      <w:r w:rsidRPr="008B7840">
        <w:rPr>
          <w:rFonts w:ascii="Arial" w:hAnsi="Arial" w:cs="Arial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606533" w:rsidRPr="008B7840" w:rsidRDefault="00FA7125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1.7. В части 3 статьи 32</w:t>
      </w:r>
      <w:r w:rsidR="00606533" w:rsidRPr="008B7840">
        <w:rPr>
          <w:rFonts w:ascii="Arial" w:hAnsi="Arial" w:cs="Arial"/>
          <w:b/>
        </w:rPr>
        <w:t xml:space="preserve"> Устава </w:t>
      </w:r>
      <w:r w:rsidR="00606533">
        <w:rPr>
          <w:rFonts w:ascii="Arial" w:hAnsi="Arial" w:cs="Arial"/>
          <w:b/>
        </w:rPr>
        <w:t>Нагавского</w:t>
      </w:r>
      <w:r w:rsidR="00606533" w:rsidRPr="008B7840">
        <w:rPr>
          <w:rFonts w:ascii="Arial" w:hAnsi="Arial" w:cs="Arial"/>
          <w:b/>
        </w:rPr>
        <w:t xml:space="preserve"> сельского поселения </w:t>
      </w:r>
      <w:proofErr w:type="spellStart"/>
      <w:r w:rsidR="00606533">
        <w:rPr>
          <w:rFonts w:ascii="Arial" w:hAnsi="Arial" w:cs="Arial"/>
          <w:b/>
        </w:rPr>
        <w:t>Котельниковского</w:t>
      </w:r>
      <w:proofErr w:type="spellEnd"/>
      <w:r w:rsidR="00606533" w:rsidRPr="008B7840">
        <w:rPr>
          <w:rFonts w:ascii="Arial" w:hAnsi="Arial" w:cs="Arial"/>
          <w:b/>
        </w:rPr>
        <w:t xml:space="preserve"> муниципального района Волгоградской области</w:t>
      </w:r>
      <w:r w:rsidR="00606533" w:rsidRPr="008B7840">
        <w:rPr>
          <w:rFonts w:ascii="Arial" w:hAnsi="Arial" w:cs="Arial"/>
        </w:rPr>
        <w:t xml:space="preserve"> слова «Эл № ФС 77-72421» заменить словами «Эл № ФС77-72471».</w:t>
      </w:r>
    </w:p>
    <w:p w:rsidR="00606533" w:rsidRPr="008B7840" w:rsidRDefault="00606533" w:rsidP="00606533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  <w:b/>
        </w:rPr>
      </w:pPr>
    </w:p>
    <w:p w:rsidR="00606533" w:rsidRPr="008B7840" w:rsidRDefault="00606533" w:rsidP="006065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B7840">
        <w:rPr>
          <w:rFonts w:ascii="Arial" w:hAnsi="Arial" w:cs="Arial"/>
          <w:b/>
        </w:rPr>
        <w:t>2.</w:t>
      </w:r>
      <w:r w:rsidRPr="008B7840">
        <w:rPr>
          <w:rFonts w:ascii="Arial" w:hAnsi="Arial" w:cs="Arial"/>
        </w:rPr>
        <w:t xml:space="preserve"> Настоящее решение подлежит официальному опубликованию (обнародованию)</w:t>
      </w:r>
      <w:r w:rsidR="00FA7125">
        <w:rPr>
          <w:rFonts w:ascii="Arial" w:hAnsi="Arial" w:cs="Arial"/>
        </w:rPr>
        <w:t xml:space="preserve"> </w:t>
      </w:r>
      <w:r w:rsidR="00FA7125" w:rsidRPr="008B7840">
        <w:rPr>
          <w:rFonts w:ascii="Arial" w:hAnsi="Arial" w:cs="Arial"/>
        </w:rPr>
        <w:t xml:space="preserve"> </w:t>
      </w:r>
      <w:r w:rsidRPr="008B7840">
        <w:rPr>
          <w:rFonts w:ascii="Arial" w:hAnsi="Arial" w:cs="Arial"/>
        </w:rPr>
        <w:t>после его государственной регистрации и вступает в силу после его официального опубликования (обнародования).</w:t>
      </w:r>
    </w:p>
    <w:p w:rsidR="00606533" w:rsidRPr="003C57DF" w:rsidRDefault="00606533" w:rsidP="00606533">
      <w:pPr>
        <w:rPr>
          <w:rFonts w:ascii="Arial" w:hAnsi="Arial" w:cs="Arial"/>
        </w:rPr>
      </w:pPr>
    </w:p>
    <w:p w:rsidR="00606533" w:rsidRDefault="00606533" w:rsidP="006065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3C57DF">
        <w:rPr>
          <w:rFonts w:ascii="Arial" w:hAnsi="Arial" w:cs="Arial"/>
        </w:rPr>
        <w:t xml:space="preserve"> </w:t>
      </w:r>
    </w:p>
    <w:p w:rsidR="00606533" w:rsidRDefault="00606533" w:rsidP="006065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6533" w:rsidRPr="003C57DF" w:rsidRDefault="00606533" w:rsidP="006065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06533" w:rsidRPr="003C57DF" w:rsidRDefault="00606533" w:rsidP="00606533">
      <w:pPr>
        <w:rPr>
          <w:rFonts w:ascii="Arial" w:hAnsi="Arial" w:cs="Arial"/>
        </w:rPr>
      </w:pPr>
      <w:r w:rsidRPr="003C57DF">
        <w:rPr>
          <w:rFonts w:ascii="Arial" w:hAnsi="Arial" w:cs="Arial"/>
        </w:rPr>
        <w:t>Глава Нагавского</w:t>
      </w:r>
    </w:p>
    <w:p w:rsidR="00606533" w:rsidRPr="003C57DF" w:rsidRDefault="00606533" w:rsidP="00606533">
      <w:pPr>
        <w:rPr>
          <w:rFonts w:ascii="Arial" w:hAnsi="Arial" w:cs="Arial"/>
        </w:rPr>
      </w:pPr>
      <w:r w:rsidRPr="003C57DF">
        <w:rPr>
          <w:rFonts w:ascii="Arial" w:hAnsi="Arial" w:cs="Arial"/>
        </w:rPr>
        <w:t xml:space="preserve"> сельского поселения:                                                           П.А.Алпатов                                                             </w:t>
      </w:r>
    </w:p>
    <w:p w:rsidR="00606533" w:rsidRPr="003C57DF" w:rsidRDefault="00606533" w:rsidP="00606533">
      <w:pPr>
        <w:rPr>
          <w:rFonts w:ascii="Arial" w:hAnsi="Arial" w:cs="Arial"/>
        </w:rPr>
      </w:pPr>
    </w:p>
    <w:p w:rsidR="00606533" w:rsidRPr="003C57DF" w:rsidRDefault="00606533" w:rsidP="00606533">
      <w:pPr>
        <w:rPr>
          <w:rFonts w:ascii="Arial" w:hAnsi="Arial" w:cs="Arial"/>
        </w:rPr>
      </w:pPr>
    </w:p>
    <w:p w:rsidR="00606533" w:rsidRPr="003C57DF" w:rsidRDefault="00606533" w:rsidP="00606533">
      <w:pPr>
        <w:rPr>
          <w:rFonts w:ascii="Arial" w:hAnsi="Arial" w:cs="Arial"/>
        </w:rPr>
      </w:pPr>
    </w:p>
    <w:p w:rsidR="00606533" w:rsidRPr="003C57DF" w:rsidRDefault="00606533" w:rsidP="00606533">
      <w:pPr>
        <w:rPr>
          <w:rFonts w:ascii="Arial" w:hAnsi="Arial" w:cs="Arial"/>
        </w:rPr>
      </w:pPr>
    </w:p>
    <w:p w:rsidR="00606533" w:rsidRPr="003C57DF" w:rsidRDefault="00606533" w:rsidP="00606533">
      <w:pPr>
        <w:rPr>
          <w:rFonts w:ascii="Arial" w:hAnsi="Arial" w:cs="Arial"/>
        </w:rPr>
      </w:pPr>
    </w:p>
    <w:p w:rsidR="00606533" w:rsidRPr="003C57DF" w:rsidRDefault="00606533" w:rsidP="00606533">
      <w:pPr>
        <w:rPr>
          <w:rFonts w:ascii="Arial" w:hAnsi="Arial" w:cs="Arial"/>
        </w:rPr>
      </w:pPr>
    </w:p>
    <w:p w:rsidR="00606533" w:rsidRPr="003C57DF" w:rsidRDefault="00606533" w:rsidP="00606533">
      <w:pPr>
        <w:rPr>
          <w:rFonts w:ascii="Arial" w:hAnsi="Arial" w:cs="Arial"/>
        </w:rPr>
      </w:pPr>
    </w:p>
    <w:p w:rsidR="00606533" w:rsidRPr="003C57DF" w:rsidRDefault="00606533" w:rsidP="00606533">
      <w:pPr>
        <w:rPr>
          <w:rFonts w:ascii="Arial" w:hAnsi="Arial" w:cs="Arial"/>
        </w:rPr>
      </w:pPr>
    </w:p>
    <w:p w:rsidR="00606533" w:rsidRDefault="00606533" w:rsidP="00606533"/>
    <w:p w:rsidR="00494ECD" w:rsidRDefault="00494ECD"/>
    <w:sectPr w:rsidR="00494ECD" w:rsidSect="0070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75" w:rsidRDefault="00962D75" w:rsidP="00606533">
      <w:r>
        <w:separator/>
      </w:r>
    </w:p>
  </w:endnote>
  <w:endnote w:type="continuationSeparator" w:id="0">
    <w:p w:rsidR="00962D75" w:rsidRDefault="00962D75" w:rsidP="0060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75" w:rsidRDefault="00962D75" w:rsidP="00606533">
      <w:r>
        <w:separator/>
      </w:r>
    </w:p>
  </w:footnote>
  <w:footnote w:type="continuationSeparator" w:id="0">
    <w:p w:rsidR="00962D75" w:rsidRDefault="00962D75" w:rsidP="00606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533"/>
    <w:rsid w:val="0025144D"/>
    <w:rsid w:val="00494ECD"/>
    <w:rsid w:val="00574096"/>
    <w:rsid w:val="00606533"/>
    <w:rsid w:val="006A41AF"/>
    <w:rsid w:val="00817BA4"/>
    <w:rsid w:val="00962D75"/>
    <w:rsid w:val="00BE0485"/>
    <w:rsid w:val="00C50E98"/>
    <w:rsid w:val="00FA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6533"/>
    <w:rPr>
      <w:color w:val="0000FF"/>
      <w:u w:val="none"/>
    </w:rPr>
  </w:style>
  <w:style w:type="paragraph" w:styleId="a4">
    <w:name w:val="footnote text"/>
    <w:basedOn w:val="a"/>
    <w:link w:val="a5"/>
    <w:semiHidden/>
    <w:rsid w:val="0060653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06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06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47E27459C58714142FACC08A7B045C4EA786640D506511F1C63A71A8628851370A1B3E3C2115FF250283C08B506809273FA24717A5u6g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850</Words>
  <Characters>4845</Characters>
  <Application>Microsoft Office Word</Application>
  <DocSecurity>0</DocSecurity>
  <Lines>40</Lines>
  <Paragraphs>11</Paragraphs>
  <ScaleCrop>false</ScaleCrop>
  <Company>WolfishLair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2019-12-02T10:54:00Z</cp:lastPrinted>
  <dcterms:created xsi:type="dcterms:W3CDTF">2019-10-28T04:35:00Z</dcterms:created>
  <dcterms:modified xsi:type="dcterms:W3CDTF">2019-12-02T10:58:00Z</dcterms:modified>
</cp:coreProperties>
</file>