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E8" w:rsidRPr="000035AE" w:rsidRDefault="00655FE8" w:rsidP="00655FE8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0035AE">
        <w:rPr>
          <w:rFonts w:ascii="Arial" w:hAnsi="Arial" w:cs="Arial"/>
          <w:noProof/>
          <w:lang w:eastAsia="ru-RU"/>
        </w:rPr>
        <w:drawing>
          <wp:inline distT="0" distB="0" distL="0" distR="0">
            <wp:extent cx="1079500" cy="11303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8" w:rsidRPr="000035AE" w:rsidRDefault="00655FE8" w:rsidP="00655FE8">
      <w:pPr>
        <w:ind w:left="360"/>
        <w:jc w:val="both"/>
        <w:rPr>
          <w:rFonts w:ascii="Arial" w:hAnsi="Arial" w:cs="Arial"/>
        </w:rPr>
      </w:pPr>
    </w:p>
    <w:p w:rsidR="00655FE8" w:rsidRPr="000035AE" w:rsidRDefault="00655FE8" w:rsidP="00655FE8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0035AE">
        <w:rPr>
          <w:rFonts w:ascii="Arial" w:hAnsi="Arial" w:cs="Arial"/>
          <w:b/>
          <w:spacing w:val="3"/>
        </w:rPr>
        <w:t xml:space="preserve">СОВЕТ НАРОДНЫХ ДЕПУТАТОВ </w:t>
      </w:r>
    </w:p>
    <w:p w:rsidR="00655FE8" w:rsidRPr="000035AE" w:rsidRDefault="00655FE8" w:rsidP="00655FE8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0035AE">
        <w:rPr>
          <w:rFonts w:ascii="Arial" w:hAnsi="Arial" w:cs="Arial"/>
          <w:b/>
          <w:spacing w:val="3"/>
        </w:rPr>
        <w:t xml:space="preserve"> НАГАВСКОГО СЕЛЬСКОГО ПОСЕЛЕНИЯ</w:t>
      </w:r>
    </w:p>
    <w:p w:rsidR="00655FE8" w:rsidRPr="000035AE" w:rsidRDefault="00655FE8" w:rsidP="00655FE8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0035AE">
        <w:rPr>
          <w:rFonts w:ascii="Arial" w:hAnsi="Arial" w:cs="Arial"/>
          <w:b/>
          <w:spacing w:val="3"/>
        </w:rPr>
        <w:t xml:space="preserve">КОТЕЛЬНИКОВСКОГО МУНИЦИПАЛЬНОГО РАЙОНА </w:t>
      </w:r>
    </w:p>
    <w:p w:rsidR="00655FE8" w:rsidRPr="000035AE" w:rsidRDefault="00655FE8" w:rsidP="00655FE8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0035AE">
        <w:rPr>
          <w:rFonts w:ascii="Arial" w:hAnsi="Arial" w:cs="Arial"/>
          <w:b/>
          <w:spacing w:val="3"/>
        </w:rPr>
        <w:t>ВОЛГОГРАДСКОЙ ОБЛАСТИ</w:t>
      </w:r>
    </w:p>
    <w:p w:rsidR="00655FE8" w:rsidRPr="000035AE" w:rsidRDefault="00655FE8" w:rsidP="00655FE8">
      <w:pPr>
        <w:rPr>
          <w:rFonts w:ascii="Arial" w:hAnsi="Arial" w:cs="Arial"/>
          <w:color w:val="000000"/>
        </w:rPr>
      </w:pPr>
    </w:p>
    <w:p w:rsidR="00655FE8" w:rsidRPr="000035AE" w:rsidRDefault="00655FE8" w:rsidP="00655FE8">
      <w:pPr>
        <w:rPr>
          <w:rFonts w:ascii="Arial" w:hAnsi="Arial" w:cs="Arial"/>
          <w:b/>
          <w:color w:val="000000"/>
        </w:rPr>
      </w:pPr>
      <w:r w:rsidRPr="000035AE">
        <w:rPr>
          <w:rFonts w:ascii="Arial" w:hAnsi="Arial" w:cs="Arial"/>
          <w:b/>
          <w:color w:val="000000"/>
        </w:rPr>
        <w:t xml:space="preserve">                                                     РЕШЕНИЕ</w:t>
      </w:r>
    </w:p>
    <w:p w:rsidR="00655FE8" w:rsidRPr="000035AE" w:rsidRDefault="00655FE8" w:rsidP="00655FE8">
      <w:pPr>
        <w:rPr>
          <w:rFonts w:ascii="Arial" w:hAnsi="Arial" w:cs="Arial"/>
          <w:color w:val="000000"/>
        </w:rPr>
      </w:pPr>
    </w:p>
    <w:p w:rsidR="00655FE8" w:rsidRPr="000035AE" w:rsidRDefault="00655FE8" w:rsidP="00655FE8">
      <w:pPr>
        <w:rPr>
          <w:rFonts w:ascii="Arial" w:hAnsi="Arial" w:cs="Arial"/>
          <w:b/>
          <w:color w:val="000000"/>
        </w:rPr>
      </w:pPr>
      <w:r w:rsidRPr="000035AE">
        <w:rPr>
          <w:rFonts w:ascii="Arial" w:hAnsi="Arial" w:cs="Arial"/>
          <w:color w:val="000000"/>
        </w:rPr>
        <w:t xml:space="preserve">    </w:t>
      </w:r>
      <w:r w:rsidRPr="000035AE">
        <w:rPr>
          <w:rFonts w:ascii="Arial" w:hAnsi="Arial" w:cs="Arial"/>
          <w:b/>
          <w:color w:val="000000"/>
        </w:rPr>
        <w:t>от 02.03.2019                                                                          163/180</w:t>
      </w:r>
    </w:p>
    <w:p w:rsidR="00655FE8" w:rsidRPr="000035AE" w:rsidRDefault="00655FE8" w:rsidP="00655FE8">
      <w:pPr>
        <w:rPr>
          <w:rFonts w:ascii="Arial" w:hAnsi="Arial" w:cs="Arial"/>
          <w:color w:val="000000"/>
        </w:rPr>
      </w:pPr>
    </w:p>
    <w:p w:rsidR="00655FE8" w:rsidRPr="000035AE" w:rsidRDefault="00655FE8" w:rsidP="00655FE8">
      <w:pPr>
        <w:shd w:val="clear" w:color="auto" w:fill="F9F9F9"/>
        <w:jc w:val="center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b/>
          <w:bCs/>
          <w:color w:val="000000"/>
        </w:rPr>
        <w:t>Об утверждении отчета главы Нагавского сельского</w:t>
      </w:r>
    </w:p>
    <w:p w:rsidR="00655FE8" w:rsidRPr="000035AE" w:rsidRDefault="00655FE8" w:rsidP="00655FE8">
      <w:pPr>
        <w:shd w:val="clear" w:color="auto" w:fill="F9F9F9"/>
        <w:jc w:val="center"/>
        <w:rPr>
          <w:rFonts w:ascii="Arial" w:hAnsi="Arial" w:cs="Arial"/>
          <w:b/>
          <w:bCs/>
          <w:color w:val="000000"/>
        </w:rPr>
      </w:pPr>
      <w:r w:rsidRPr="000035AE">
        <w:rPr>
          <w:rFonts w:ascii="Arial" w:hAnsi="Arial" w:cs="Arial"/>
          <w:b/>
          <w:bCs/>
          <w:color w:val="000000"/>
        </w:rPr>
        <w:t xml:space="preserve">поселения </w:t>
      </w:r>
      <w:r w:rsidRPr="000035AE">
        <w:rPr>
          <w:rFonts w:ascii="Arial" w:hAnsi="Arial" w:cs="Arial"/>
          <w:b/>
          <w:color w:val="000000"/>
        </w:rPr>
        <w:t xml:space="preserve">о результатах деятельности главы Нагавского сельского поселения </w:t>
      </w:r>
      <w:r w:rsidRPr="000035AE">
        <w:rPr>
          <w:rFonts w:ascii="Arial" w:hAnsi="Arial" w:cs="Arial"/>
          <w:b/>
        </w:rPr>
        <w:t xml:space="preserve">и деятельности Администрации Нагавского сельского поселения </w:t>
      </w:r>
      <w:proofErr w:type="spellStart"/>
      <w:r w:rsidRPr="000035AE">
        <w:rPr>
          <w:rFonts w:ascii="Arial" w:hAnsi="Arial" w:cs="Arial"/>
          <w:b/>
          <w:color w:val="000000"/>
        </w:rPr>
        <w:t>Котельниковского</w:t>
      </w:r>
      <w:proofErr w:type="spellEnd"/>
      <w:r w:rsidRPr="000035AE">
        <w:rPr>
          <w:rFonts w:ascii="Arial" w:hAnsi="Arial" w:cs="Arial"/>
          <w:b/>
          <w:color w:val="000000"/>
        </w:rPr>
        <w:t xml:space="preserve"> муниципального района Волгоградской области</w:t>
      </w:r>
      <w:r w:rsidRPr="000035AE">
        <w:rPr>
          <w:rFonts w:ascii="Arial" w:hAnsi="Arial" w:cs="Arial"/>
          <w:b/>
        </w:rPr>
        <w:t xml:space="preserve"> </w:t>
      </w:r>
      <w:r w:rsidRPr="000035AE">
        <w:rPr>
          <w:rFonts w:ascii="Arial" w:hAnsi="Arial" w:cs="Arial"/>
          <w:b/>
          <w:color w:val="000000"/>
        </w:rPr>
        <w:t>2018  год</w:t>
      </w:r>
      <w:proofErr w:type="gramStart"/>
      <w:r w:rsidRPr="000035AE">
        <w:rPr>
          <w:rFonts w:ascii="Arial" w:hAnsi="Arial" w:cs="Arial"/>
          <w:b/>
          <w:color w:val="000000"/>
        </w:rPr>
        <w:t xml:space="preserve"> .</w:t>
      </w:r>
      <w:proofErr w:type="gramEnd"/>
    </w:p>
    <w:p w:rsidR="00655FE8" w:rsidRPr="000035AE" w:rsidRDefault="00655FE8" w:rsidP="00655FE8">
      <w:pPr>
        <w:shd w:val="clear" w:color="auto" w:fill="F9F9F9"/>
        <w:rPr>
          <w:rFonts w:ascii="Arial" w:hAnsi="Arial" w:cs="Arial"/>
          <w:color w:val="000000"/>
        </w:rPr>
      </w:pPr>
    </w:p>
    <w:p w:rsidR="00655FE8" w:rsidRPr="000035AE" w:rsidRDefault="00655FE8" w:rsidP="00655FE8">
      <w:pPr>
        <w:shd w:val="clear" w:color="auto" w:fill="F9F9F9"/>
        <w:spacing w:after="240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 xml:space="preserve">   В соответствии с Федеральным законом № 131-ФЗ от 06.2003 г. «Об общих принципах организации местного самоуправления в Российской Федерации» и  Уставом Нагавского сельское поселение </w:t>
      </w:r>
      <w:proofErr w:type="spellStart"/>
      <w:r w:rsidRPr="000035AE">
        <w:rPr>
          <w:rFonts w:ascii="Arial" w:hAnsi="Arial" w:cs="Arial"/>
          <w:color w:val="000000"/>
        </w:rPr>
        <w:t>Котельниковского</w:t>
      </w:r>
      <w:proofErr w:type="spellEnd"/>
      <w:r w:rsidRPr="000035AE">
        <w:rPr>
          <w:rFonts w:ascii="Arial" w:hAnsi="Arial" w:cs="Arial"/>
          <w:color w:val="000000"/>
        </w:rPr>
        <w:t xml:space="preserve">  муниципального района Волгоградской области</w:t>
      </w:r>
      <w:proofErr w:type="gramStart"/>
      <w:r w:rsidRPr="000035AE">
        <w:rPr>
          <w:rFonts w:ascii="Arial" w:hAnsi="Arial" w:cs="Arial"/>
          <w:color w:val="000000"/>
        </w:rPr>
        <w:t xml:space="preserve"> ,</w:t>
      </w:r>
      <w:proofErr w:type="gramEnd"/>
      <w:r w:rsidRPr="000035AE">
        <w:rPr>
          <w:rFonts w:ascii="Arial" w:hAnsi="Arial" w:cs="Arial"/>
          <w:color w:val="000000"/>
        </w:rPr>
        <w:t xml:space="preserve"> Совет  народных депутатов Нагавского  сельского поселения</w:t>
      </w:r>
    </w:p>
    <w:p w:rsidR="00655FE8" w:rsidRPr="000035AE" w:rsidRDefault="00655FE8" w:rsidP="00655FE8">
      <w:pPr>
        <w:shd w:val="clear" w:color="auto" w:fill="F9F9F9"/>
        <w:spacing w:after="240"/>
        <w:jc w:val="center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b/>
          <w:bCs/>
          <w:color w:val="000000"/>
        </w:rPr>
        <w:t>РЕШИЛ:</w:t>
      </w:r>
    </w:p>
    <w:p w:rsidR="00655FE8" w:rsidRPr="000035AE" w:rsidRDefault="00655FE8" w:rsidP="00655FE8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 xml:space="preserve">Утвердить отчет о результатах деятельности главы Нагавского сельского поселения </w:t>
      </w:r>
      <w:r w:rsidRPr="000035AE">
        <w:rPr>
          <w:rFonts w:ascii="Arial" w:hAnsi="Arial" w:cs="Arial"/>
        </w:rPr>
        <w:t xml:space="preserve">и деятельности Администрации </w:t>
      </w:r>
      <w:r w:rsidRPr="000035AE">
        <w:rPr>
          <w:rFonts w:ascii="Arial" w:hAnsi="Arial" w:cs="Arial"/>
          <w:color w:val="000000"/>
        </w:rPr>
        <w:t>Нагавского</w:t>
      </w:r>
      <w:r w:rsidRPr="000035AE">
        <w:rPr>
          <w:rFonts w:ascii="Arial" w:hAnsi="Arial" w:cs="Arial"/>
        </w:rPr>
        <w:t xml:space="preserve"> сельского поселения </w:t>
      </w:r>
      <w:proofErr w:type="spellStart"/>
      <w:r w:rsidRPr="000035AE">
        <w:rPr>
          <w:rFonts w:ascii="Arial" w:hAnsi="Arial" w:cs="Arial"/>
          <w:color w:val="000000"/>
        </w:rPr>
        <w:t>Котельниковского</w:t>
      </w:r>
      <w:proofErr w:type="spellEnd"/>
      <w:r w:rsidRPr="000035AE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r w:rsidRPr="000035AE">
        <w:rPr>
          <w:rFonts w:ascii="Arial" w:hAnsi="Arial" w:cs="Arial"/>
        </w:rPr>
        <w:t xml:space="preserve"> </w:t>
      </w:r>
      <w:r w:rsidRPr="000035AE">
        <w:rPr>
          <w:rFonts w:ascii="Arial" w:hAnsi="Arial" w:cs="Arial"/>
          <w:color w:val="000000"/>
        </w:rPr>
        <w:t>за 2018  год</w:t>
      </w:r>
      <w:proofErr w:type="gramStart"/>
      <w:r w:rsidRPr="000035AE">
        <w:rPr>
          <w:rFonts w:ascii="Arial" w:hAnsi="Arial" w:cs="Arial"/>
          <w:color w:val="000000"/>
        </w:rPr>
        <w:t xml:space="preserve"> .</w:t>
      </w:r>
      <w:proofErr w:type="gramEnd"/>
    </w:p>
    <w:p w:rsidR="00655FE8" w:rsidRPr="000035AE" w:rsidRDefault="00655FE8" w:rsidP="00655FE8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>Признать удовлетворительной деятельность главы Нагавского поселения  и деятельность местной администрации   Нагавского сельское поселение в 2018 году.</w:t>
      </w:r>
      <w:r w:rsidRPr="000035AE">
        <w:rPr>
          <w:rFonts w:ascii="Arial" w:hAnsi="Arial" w:cs="Arial"/>
          <w:b/>
        </w:rPr>
        <w:t xml:space="preserve">  </w:t>
      </w:r>
    </w:p>
    <w:p w:rsidR="00655FE8" w:rsidRPr="000035AE" w:rsidRDefault="00655FE8" w:rsidP="00655FE8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>Настоящее решение подлежит обнародованию, размещению на официальном сайте Нагавского  сельского поселения.</w:t>
      </w:r>
    </w:p>
    <w:p w:rsidR="00655FE8" w:rsidRPr="000035AE" w:rsidRDefault="00655FE8" w:rsidP="00655FE8">
      <w:pPr>
        <w:numPr>
          <w:ilvl w:val="0"/>
          <w:numId w:val="1"/>
        </w:numPr>
        <w:shd w:val="clear" w:color="auto" w:fill="F9F9F9"/>
        <w:suppressAutoHyphens w:val="0"/>
        <w:spacing w:after="240"/>
        <w:ind w:left="825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>Решение вступает в силу после подписания.</w:t>
      </w:r>
    </w:p>
    <w:p w:rsidR="00655FE8" w:rsidRPr="000035AE" w:rsidRDefault="00655FE8" w:rsidP="00655FE8">
      <w:pPr>
        <w:shd w:val="clear" w:color="auto" w:fill="F9F9F9"/>
        <w:spacing w:after="240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 xml:space="preserve"> </w:t>
      </w:r>
    </w:p>
    <w:p w:rsidR="00655FE8" w:rsidRPr="000035AE" w:rsidRDefault="00655FE8" w:rsidP="00655FE8">
      <w:pPr>
        <w:jc w:val="both"/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 xml:space="preserve"> </w:t>
      </w:r>
    </w:p>
    <w:p w:rsidR="00655FE8" w:rsidRPr="000035AE" w:rsidRDefault="00655FE8" w:rsidP="00655FE8">
      <w:pPr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 xml:space="preserve"> </w:t>
      </w:r>
    </w:p>
    <w:p w:rsidR="00655FE8" w:rsidRPr="000035AE" w:rsidRDefault="00655FE8" w:rsidP="00655FE8">
      <w:pPr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>Глава Нагавского сельского поселения,</w:t>
      </w:r>
    </w:p>
    <w:p w:rsidR="00655FE8" w:rsidRPr="000035AE" w:rsidRDefault="00655FE8" w:rsidP="00655FE8">
      <w:pPr>
        <w:rPr>
          <w:rFonts w:ascii="Arial" w:hAnsi="Arial" w:cs="Arial"/>
          <w:color w:val="000000"/>
        </w:rPr>
      </w:pPr>
      <w:r w:rsidRPr="000035AE">
        <w:rPr>
          <w:rFonts w:ascii="Arial" w:hAnsi="Arial" w:cs="Arial"/>
          <w:color w:val="000000"/>
        </w:rPr>
        <w:t>председатель Совета народных депутатов                              П.А.Алпатов</w:t>
      </w:r>
    </w:p>
    <w:p w:rsidR="00655FE8" w:rsidRPr="000035AE" w:rsidRDefault="00655FE8" w:rsidP="00655FE8">
      <w:pPr>
        <w:rPr>
          <w:rFonts w:ascii="Arial" w:hAnsi="Arial" w:cs="Arial"/>
        </w:rPr>
      </w:pPr>
    </w:p>
    <w:p w:rsidR="00655FE8" w:rsidRPr="000035AE" w:rsidRDefault="00655FE8" w:rsidP="00655FE8">
      <w:pPr>
        <w:rPr>
          <w:rFonts w:ascii="Arial" w:hAnsi="Arial" w:cs="Arial"/>
        </w:rPr>
      </w:pPr>
    </w:p>
    <w:p w:rsidR="00494ECD" w:rsidRDefault="00494ECD"/>
    <w:sectPr w:rsidR="00494ECD" w:rsidSect="0033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E8"/>
    <w:rsid w:val="00494ECD"/>
    <w:rsid w:val="00655FE8"/>
    <w:rsid w:val="00D4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E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WolfishLair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2019-04-02T07:30:00Z</dcterms:created>
  <dcterms:modified xsi:type="dcterms:W3CDTF">2019-04-02T07:31:00Z</dcterms:modified>
</cp:coreProperties>
</file>