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C3" w:rsidRDefault="00DD06C3" w:rsidP="00DD06C3">
      <w:pPr>
        <w:pStyle w:val="a5"/>
        <w:jc w:val="left"/>
        <w:rPr>
          <w:noProof w:val="0"/>
          <w:sz w:val="28"/>
          <w:szCs w:val="28"/>
        </w:rPr>
      </w:pPr>
      <w:r>
        <w:t xml:space="preserve">                                                                        </w:t>
      </w:r>
      <w:r>
        <w:drawing>
          <wp:inline distT="0" distB="0" distL="0" distR="0">
            <wp:extent cx="1072515" cy="1125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6C3" w:rsidRDefault="00DD06C3" w:rsidP="00DD06C3">
      <w:pPr>
        <w:ind w:left="360"/>
        <w:jc w:val="both"/>
      </w:pPr>
    </w:p>
    <w:p w:rsidR="00DD06C3" w:rsidRDefault="00DD06C3" w:rsidP="00DD06C3">
      <w:pPr>
        <w:shd w:val="clear" w:color="auto" w:fill="FFFFFF"/>
        <w:ind w:right="29"/>
        <w:jc w:val="center"/>
        <w:rPr>
          <w:b/>
          <w:spacing w:val="3"/>
        </w:rPr>
      </w:pPr>
      <w:r>
        <w:rPr>
          <w:b/>
          <w:spacing w:val="3"/>
        </w:rPr>
        <w:t>СОВЕТ НАРОДНЫХ ДЕПУТАТОВ  НАГАВСКОГО СЕЛЬСКОГО ПОСЕЛЕНИЯ</w:t>
      </w:r>
    </w:p>
    <w:p w:rsidR="00DD06C3" w:rsidRDefault="00DD06C3" w:rsidP="00DD06C3">
      <w:pPr>
        <w:shd w:val="clear" w:color="auto" w:fill="FFFFFF"/>
        <w:ind w:right="29"/>
        <w:jc w:val="center"/>
        <w:rPr>
          <w:spacing w:val="3"/>
        </w:rPr>
      </w:pPr>
      <w:r>
        <w:rPr>
          <w:b/>
          <w:spacing w:val="3"/>
        </w:rPr>
        <w:t>КОТЕЛЬНИКОВСКОГО МУНИЦИПАЛЬНОГО РАЙОНА ВОЛГОГРАДСКОЙ ОБЛАСТИ</w:t>
      </w:r>
    </w:p>
    <w:p w:rsidR="00DD06C3" w:rsidRDefault="00DD06C3" w:rsidP="00DD06C3">
      <w:pPr>
        <w:shd w:val="clear" w:color="auto" w:fill="FFFFFF"/>
        <w:ind w:right="29"/>
        <w:jc w:val="center"/>
        <w:rPr>
          <w:spacing w:val="3"/>
        </w:rPr>
      </w:pPr>
    </w:p>
    <w:p w:rsidR="00DD06C3" w:rsidRDefault="00DD06C3" w:rsidP="00DD06C3">
      <w:pPr>
        <w:shd w:val="clear" w:color="auto" w:fill="FFFFFF"/>
        <w:ind w:right="29"/>
        <w:jc w:val="center"/>
        <w:rPr>
          <w:spacing w:val="3"/>
        </w:rPr>
      </w:pPr>
      <w:proofErr w:type="gramStart"/>
      <w:r>
        <w:rPr>
          <w:b/>
          <w:spacing w:val="3"/>
        </w:rPr>
        <w:t>Р</w:t>
      </w:r>
      <w:proofErr w:type="gramEnd"/>
      <w:r>
        <w:rPr>
          <w:b/>
          <w:spacing w:val="3"/>
        </w:rPr>
        <w:t xml:space="preserve"> Е Ш Е Н И Е</w:t>
      </w:r>
      <w:r>
        <w:rPr>
          <w:spacing w:val="3"/>
        </w:rPr>
        <w:t xml:space="preserve"> </w:t>
      </w:r>
    </w:p>
    <w:p w:rsidR="00DD06C3" w:rsidRDefault="00DD06C3" w:rsidP="00DD06C3">
      <w:pPr>
        <w:shd w:val="clear" w:color="auto" w:fill="FFFFFF"/>
        <w:ind w:right="29"/>
        <w:jc w:val="center"/>
        <w:rPr>
          <w:spacing w:val="3"/>
        </w:rPr>
      </w:pPr>
    </w:p>
    <w:tbl>
      <w:tblPr>
        <w:tblW w:w="10084" w:type="dxa"/>
        <w:tblInd w:w="108" w:type="dxa"/>
        <w:tblLook w:val="01E0"/>
      </w:tblPr>
      <w:tblGrid>
        <w:gridCol w:w="504"/>
        <w:gridCol w:w="749"/>
        <w:gridCol w:w="1346"/>
        <w:gridCol w:w="825"/>
        <w:gridCol w:w="818"/>
        <w:gridCol w:w="4818"/>
        <w:gridCol w:w="1024"/>
      </w:tblGrid>
      <w:tr w:rsidR="00DD06C3" w:rsidTr="00DD06C3">
        <w:trPr>
          <w:trHeight w:val="314"/>
        </w:trPr>
        <w:tc>
          <w:tcPr>
            <w:tcW w:w="505" w:type="dxa"/>
            <w:hideMark/>
          </w:tcPr>
          <w:p w:rsidR="00DD06C3" w:rsidRDefault="00DD06C3">
            <w:pPr>
              <w:ind w:left="-142" w:right="-164"/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>от</w:t>
            </w:r>
          </w:p>
        </w:tc>
        <w:tc>
          <w:tcPr>
            <w:tcW w:w="750" w:type="dxa"/>
            <w:hideMark/>
          </w:tcPr>
          <w:p w:rsidR="00DD06C3" w:rsidRDefault="00DD06C3">
            <w:pPr>
              <w:ind w:left="-108" w:right="-96"/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>« 17 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06C3" w:rsidRDefault="00DD06C3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 xml:space="preserve">  мая</w:t>
            </w:r>
          </w:p>
        </w:tc>
        <w:tc>
          <w:tcPr>
            <w:tcW w:w="825" w:type="dxa"/>
            <w:hideMark/>
          </w:tcPr>
          <w:p w:rsidR="00DD06C3" w:rsidRDefault="00DD06C3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 xml:space="preserve">2022 </w:t>
            </w:r>
          </w:p>
        </w:tc>
        <w:tc>
          <w:tcPr>
            <w:tcW w:w="819" w:type="dxa"/>
            <w:hideMark/>
          </w:tcPr>
          <w:p w:rsidR="00DD06C3" w:rsidRDefault="00DD06C3">
            <w:pPr>
              <w:ind w:left="-114" w:right="-140"/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>года</w:t>
            </w:r>
          </w:p>
        </w:tc>
        <w:tc>
          <w:tcPr>
            <w:tcW w:w="4826" w:type="dxa"/>
            <w:hideMark/>
          </w:tcPr>
          <w:p w:rsidR="00DD06C3" w:rsidRDefault="00DD06C3">
            <w:pPr>
              <w:jc w:val="right"/>
              <w:rPr>
                <w:b/>
                <w:spacing w:val="3"/>
              </w:rPr>
            </w:pPr>
            <w:r>
              <w:rPr>
                <w:b/>
                <w:spacing w:val="3"/>
              </w:rPr>
              <w:t>№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06C3" w:rsidRDefault="00DD06C3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>103\119</w:t>
            </w:r>
          </w:p>
        </w:tc>
      </w:tr>
    </w:tbl>
    <w:p w:rsidR="00DD06C3" w:rsidRDefault="00DD06C3" w:rsidP="00DD06C3"/>
    <w:p w:rsidR="00DD06C3" w:rsidRDefault="00DD06C3" w:rsidP="00DD06C3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народных депутатов </w:t>
      </w:r>
    </w:p>
    <w:p w:rsidR="00DD06C3" w:rsidRDefault="00DD06C3" w:rsidP="00DD06C3">
      <w:pPr>
        <w:rPr>
          <w:b/>
        </w:rPr>
      </w:pPr>
      <w:r>
        <w:rPr>
          <w:b/>
        </w:rPr>
        <w:t xml:space="preserve">                               </w:t>
      </w:r>
      <w:proofErr w:type="spellStart"/>
      <w:r>
        <w:rPr>
          <w:b/>
        </w:rPr>
        <w:t>Нагавского</w:t>
      </w:r>
      <w:proofErr w:type="spellEnd"/>
      <w:r>
        <w:rPr>
          <w:b/>
        </w:rPr>
        <w:t xml:space="preserve"> сельского поселения от 08.12.2021г. № 78\94</w:t>
      </w:r>
    </w:p>
    <w:p w:rsidR="00DD06C3" w:rsidRDefault="00DD06C3" w:rsidP="00DD06C3">
      <w:pPr>
        <w:jc w:val="center"/>
        <w:rPr>
          <w:b/>
        </w:rPr>
      </w:pPr>
      <w:r>
        <w:rPr>
          <w:b/>
        </w:rPr>
        <w:t xml:space="preserve">«О  бюджете </w:t>
      </w:r>
      <w:proofErr w:type="spellStart"/>
      <w:r>
        <w:rPr>
          <w:b/>
        </w:rPr>
        <w:t>Нагавского</w:t>
      </w:r>
      <w:proofErr w:type="spellEnd"/>
      <w:r>
        <w:rPr>
          <w:b/>
        </w:rPr>
        <w:t xml:space="preserve"> сельского поселения </w:t>
      </w:r>
    </w:p>
    <w:p w:rsidR="00DD06C3" w:rsidRDefault="00DD06C3" w:rsidP="00DD06C3">
      <w:pPr>
        <w:jc w:val="center"/>
        <w:rPr>
          <w:b/>
        </w:rPr>
      </w:pPr>
      <w:r>
        <w:rPr>
          <w:b/>
        </w:rPr>
        <w:t>на 2022 год и на плановый период  2023 и 2024 годов».</w:t>
      </w:r>
    </w:p>
    <w:p w:rsidR="00DD06C3" w:rsidRDefault="00DD06C3" w:rsidP="00DD06C3">
      <w:pPr>
        <w:jc w:val="center"/>
        <w:rPr>
          <w:b/>
        </w:rPr>
      </w:pPr>
    </w:p>
    <w:p w:rsidR="00DD06C3" w:rsidRDefault="00DD06C3" w:rsidP="00DD06C3">
      <w:pPr>
        <w:jc w:val="both"/>
      </w:pPr>
      <w:r>
        <w:t xml:space="preserve">           </w:t>
      </w:r>
      <w:proofErr w:type="gramStart"/>
      <w:r>
        <w:t xml:space="preserve">Рассмотрев письмо главы </w:t>
      </w:r>
      <w:proofErr w:type="spellStart"/>
      <w:r>
        <w:t>Нагавского</w:t>
      </w:r>
      <w:proofErr w:type="spellEnd"/>
      <w:r>
        <w:t xml:space="preserve"> сельского поселения от  « 16 »  мая  2022 года №123 с просьбой о внесении  изменений  в решение Совета народных депутатов </w:t>
      </w:r>
      <w:proofErr w:type="spellStart"/>
      <w:r>
        <w:t>Нагавского</w:t>
      </w:r>
      <w:proofErr w:type="spellEnd"/>
      <w:r>
        <w:t xml:space="preserve"> сельского поселения от 08.12.2021г  № 78\94 «О  бюджете </w:t>
      </w:r>
      <w:proofErr w:type="spellStart"/>
      <w:r>
        <w:t>Нагавского</w:t>
      </w:r>
      <w:proofErr w:type="spellEnd"/>
      <w:r>
        <w:t xml:space="preserve"> сельского поселения на 2022 год и на плановый период  2023 и 2024 годов», Совет народных депутатов </w:t>
      </w:r>
      <w:proofErr w:type="spellStart"/>
      <w:r>
        <w:t>Нагавского</w:t>
      </w:r>
      <w:proofErr w:type="spellEnd"/>
      <w:r>
        <w:t xml:space="preserve"> сельского поселения решил,  внести  в решение Совета народных депутатов </w:t>
      </w:r>
      <w:proofErr w:type="spellStart"/>
      <w:r>
        <w:t>Нагавского</w:t>
      </w:r>
      <w:proofErr w:type="spellEnd"/>
      <w:proofErr w:type="gramEnd"/>
      <w:r>
        <w:t xml:space="preserve"> сельского поселения от 08.12.2021г. № 78\94 «О бюджете </w:t>
      </w:r>
      <w:proofErr w:type="spellStart"/>
      <w:r>
        <w:t>Нагавского</w:t>
      </w:r>
      <w:proofErr w:type="spellEnd"/>
      <w:r>
        <w:t xml:space="preserve"> сельского поселения на 2022 год и на  плановый период  2023 и 2024 годов» следующие изменения:</w:t>
      </w:r>
    </w:p>
    <w:p w:rsidR="00DD06C3" w:rsidRDefault="00DD06C3" w:rsidP="00DD06C3">
      <w:pPr>
        <w:jc w:val="both"/>
        <w:rPr>
          <w:b/>
        </w:rPr>
      </w:pPr>
    </w:p>
    <w:p w:rsidR="00DD06C3" w:rsidRDefault="00DD06C3" w:rsidP="00DD06C3">
      <w:pPr>
        <w:jc w:val="both"/>
      </w:pPr>
      <w:r>
        <w:rPr>
          <w:b/>
        </w:rPr>
        <w:t>1. Приложение 4</w:t>
      </w:r>
      <w:r>
        <w:t xml:space="preserve"> изложить в следующей редакции:</w:t>
      </w:r>
    </w:p>
    <w:p w:rsidR="00DD06C3" w:rsidRDefault="00DD06C3" w:rsidP="00DD06C3">
      <w:pPr>
        <w:jc w:val="both"/>
        <w:rPr>
          <w:b/>
        </w:rPr>
      </w:pPr>
    </w:p>
    <w:p w:rsidR="00DD06C3" w:rsidRDefault="00DD06C3" w:rsidP="00DD06C3">
      <w:pPr>
        <w:jc w:val="right"/>
        <w:outlineLvl w:val="0"/>
      </w:pPr>
      <w:r>
        <w:t>Приложение №4</w:t>
      </w:r>
    </w:p>
    <w:p w:rsidR="00DD06C3" w:rsidRDefault="00DD06C3" w:rsidP="00DD06C3">
      <w:pPr>
        <w:jc w:val="right"/>
      </w:pPr>
      <w:r>
        <w:t>к Решению Совета народных депутатов</w:t>
      </w:r>
    </w:p>
    <w:p w:rsidR="00DD06C3" w:rsidRDefault="00DD06C3" w:rsidP="00DD06C3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DD06C3" w:rsidRDefault="00DD06C3" w:rsidP="00DD06C3">
      <w:pPr>
        <w:jc w:val="right"/>
      </w:pPr>
      <w:r>
        <w:t xml:space="preserve">«О бюджете поселения на 2022 год и </w:t>
      </w:r>
      <w:proofErr w:type="gramStart"/>
      <w:r>
        <w:t>на</w:t>
      </w:r>
      <w:proofErr w:type="gramEnd"/>
      <w:r>
        <w:t xml:space="preserve"> плановый</w:t>
      </w:r>
    </w:p>
    <w:p w:rsidR="00DD06C3" w:rsidRDefault="00DD06C3" w:rsidP="00DD06C3">
      <w:pPr>
        <w:jc w:val="right"/>
      </w:pPr>
      <w:r>
        <w:t>период 2023 и 2024 годов»</w:t>
      </w:r>
    </w:p>
    <w:p w:rsidR="00DD06C3" w:rsidRDefault="00DD06C3" w:rsidP="00DD0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 </w:t>
      </w:r>
    </w:p>
    <w:p w:rsidR="00DD06C3" w:rsidRDefault="00DD06C3" w:rsidP="00DD0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 и подразделам классификации расходов бюджета поселения</w:t>
      </w:r>
    </w:p>
    <w:p w:rsidR="00DD06C3" w:rsidRDefault="00DD06C3" w:rsidP="00DD0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2022-2024 год                             </w:t>
      </w:r>
    </w:p>
    <w:p w:rsidR="00DD06C3" w:rsidRDefault="00DD06C3" w:rsidP="00DD0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tbl>
      <w:tblPr>
        <w:tblW w:w="10284" w:type="dxa"/>
        <w:jc w:val="center"/>
        <w:tblInd w:w="-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5306"/>
        <w:gridCol w:w="1238"/>
        <w:gridCol w:w="1313"/>
        <w:gridCol w:w="1209"/>
      </w:tblGrid>
      <w:tr w:rsidR="00DD06C3" w:rsidTr="00DD06C3">
        <w:trPr>
          <w:trHeight w:val="167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Раздел, подраздел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  <w:sz w:val="22"/>
              </w:rPr>
            </w:pPr>
          </w:p>
          <w:p w:rsidR="00DD06C3" w:rsidRDefault="00DD06C3">
            <w:pPr>
              <w:tabs>
                <w:tab w:val="left" w:pos="263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Сумма </w:t>
            </w:r>
            <w:r>
              <w:t>(тыс. руб.)</w:t>
            </w:r>
          </w:p>
        </w:tc>
      </w:tr>
      <w:tr w:rsidR="00DD06C3" w:rsidTr="00DD06C3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rPr>
                <w:b/>
                <w:sz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ind w:left="-470" w:firstLine="470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ind w:left="-470" w:firstLine="470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DD06C3" w:rsidTr="00DD06C3">
        <w:trPr>
          <w:trHeight w:val="23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ind w:left="-470" w:firstLine="470"/>
              <w:jc w:val="center"/>
            </w:pPr>
            <w: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ind w:left="-470" w:firstLine="470"/>
              <w:jc w:val="center"/>
            </w:pPr>
            <w: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5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2348,3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2225,6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2362,4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0102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600,5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524,7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524,7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0104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</w:pPr>
            <w: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1585,8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1552,3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1556,3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0106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24,0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24,0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0107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</w:pPr>
            <w:r>
              <w:t>Обеспечение проведения выборов и референдумов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0111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</w:pPr>
            <w:r>
              <w:t>Резервные фонды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0113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</w:pPr>
            <w: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133,0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123,6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256,4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60,6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62,6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lastRenderedPageBreak/>
              <w:t>0203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rPr>
                <w:bCs/>
                <w:iCs/>
              </w:rPr>
            </w:pPr>
            <w:r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58,5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60,6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62,6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0310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21,0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50,0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5,0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0314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</w:pPr>
            <w:r>
              <w:t>Другие вопросы в области национальной безопасности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1809,0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1060,6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1374,0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0409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</w:pPr>
            <w:r>
              <w:t>Дорожное хозяйство (дорожные фонды)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1799,0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1060,6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1374,0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0412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</w:pPr>
            <w:r>
              <w:t>Другие вопросы в области национальной экономики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660,7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166,7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161,0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0502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</w:pPr>
            <w:r>
              <w:t>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250,0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0503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</w:pPr>
            <w:r>
              <w:t>Благоустройство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410,7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166,7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161,0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0707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</w:pPr>
            <w:r>
              <w:t xml:space="preserve">Молодежная политика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25,0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1429,7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1210,8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1154,0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0801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</w:pPr>
            <w:r>
              <w:t>Культура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1419,7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1195,8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1154,0</w:t>
            </w:r>
          </w:p>
        </w:tc>
      </w:tr>
      <w:tr w:rsidR="00DD06C3" w:rsidTr="00DD06C3">
        <w:trPr>
          <w:trHeight w:val="15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0804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</w:pPr>
            <w: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1105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</w:pPr>
            <w:r>
              <w:t>Другие вопросы в области физической культуры и спорта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5,0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1204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</w:pPr>
            <w:r>
              <w:t>Другие вопросы в области средств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</w:pPr>
            <w:r>
              <w:t>3,0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6382,2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4806,3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5128,0</w:t>
            </w:r>
          </w:p>
        </w:tc>
      </w:tr>
      <w:tr w:rsidR="00DD06C3" w:rsidTr="00DD06C3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Дефицит/</w:t>
            </w:r>
            <w:proofErr w:type="spellStart"/>
            <w:r>
              <w:rPr>
                <w:b/>
              </w:rPr>
              <w:t>профицит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890,2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</w:tr>
    </w:tbl>
    <w:p w:rsidR="00DD06C3" w:rsidRDefault="00DD06C3" w:rsidP="00DD06C3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D06C3" w:rsidRDefault="00DD06C3" w:rsidP="00DD06C3">
      <w:pPr>
        <w:jc w:val="both"/>
      </w:pPr>
      <w:r>
        <w:rPr>
          <w:b/>
        </w:rPr>
        <w:t>2. Приложение 5</w:t>
      </w:r>
      <w:r>
        <w:t xml:space="preserve"> изложить в следующей редакции:</w:t>
      </w:r>
    </w:p>
    <w:p w:rsidR="00DD06C3" w:rsidRDefault="00DD06C3" w:rsidP="00DD06C3">
      <w:pPr>
        <w:jc w:val="right"/>
      </w:pPr>
      <w:r>
        <w:t>Приложение № 5</w:t>
      </w:r>
    </w:p>
    <w:p w:rsidR="00DD06C3" w:rsidRDefault="00DD06C3" w:rsidP="00DD06C3">
      <w:pPr>
        <w:jc w:val="right"/>
      </w:pPr>
      <w:r>
        <w:t>к Решению Совета народных депутатов</w:t>
      </w:r>
    </w:p>
    <w:p w:rsidR="00DD06C3" w:rsidRDefault="00DD06C3" w:rsidP="00DD06C3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DD06C3" w:rsidRDefault="00DD06C3" w:rsidP="00DD06C3">
      <w:pPr>
        <w:jc w:val="right"/>
      </w:pPr>
      <w:r>
        <w:t xml:space="preserve"> «О бюджете поселения на 2022 год и </w:t>
      </w:r>
      <w:proofErr w:type="gramStart"/>
      <w:r>
        <w:t>на</w:t>
      </w:r>
      <w:proofErr w:type="gramEnd"/>
      <w:r>
        <w:t xml:space="preserve"> плановый</w:t>
      </w:r>
    </w:p>
    <w:p w:rsidR="00DD06C3" w:rsidRDefault="00DD06C3" w:rsidP="00DD06C3">
      <w:pPr>
        <w:framePr w:w="10117" w:hSpace="180" w:wrap="around" w:vAnchor="text" w:hAnchor="page" w:x="1366" w:y="599"/>
        <w:ind w:lef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деятельности) и группам </w:t>
      </w:r>
      <w:proofErr w:type="gramStart"/>
      <w:r>
        <w:rPr>
          <w:b/>
          <w:bCs/>
          <w:color w:val="000000"/>
          <w:sz w:val="28"/>
          <w:szCs w:val="28"/>
        </w:rPr>
        <w:t>видов расходов классификации расходов бюджета поселения</w:t>
      </w:r>
      <w:proofErr w:type="gramEnd"/>
      <w:r>
        <w:rPr>
          <w:b/>
          <w:bCs/>
          <w:color w:val="000000"/>
          <w:sz w:val="28"/>
          <w:szCs w:val="28"/>
        </w:rPr>
        <w:t xml:space="preserve">  на 2022-2024 год</w:t>
      </w:r>
    </w:p>
    <w:p w:rsidR="00DD06C3" w:rsidRDefault="00DD06C3" w:rsidP="00DD06C3">
      <w:pPr>
        <w:jc w:val="right"/>
      </w:pPr>
      <w:r>
        <w:t>период 2023 и 2024 годов»</w:t>
      </w:r>
    </w:p>
    <w:p w:rsidR="00DD06C3" w:rsidRDefault="00DD06C3" w:rsidP="00DD06C3">
      <w:pPr>
        <w:jc w:val="right"/>
      </w:pPr>
    </w:p>
    <w:tbl>
      <w:tblPr>
        <w:tblpPr w:leftFromText="180" w:rightFromText="180" w:horzAnchor="margin" w:tblpY="210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2"/>
        <w:gridCol w:w="1275"/>
        <w:gridCol w:w="1843"/>
        <w:gridCol w:w="1134"/>
        <w:gridCol w:w="991"/>
        <w:gridCol w:w="992"/>
        <w:gridCol w:w="993"/>
      </w:tblGrid>
      <w:tr w:rsidR="00DD06C3" w:rsidTr="00DD06C3">
        <w:trPr>
          <w:trHeight w:val="146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sz w:val="22"/>
              </w:rPr>
            </w:pPr>
          </w:p>
          <w:p w:rsidR="00DD06C3" w:rsidRDefault="00DD06C3">
            <w:pPr>
              <w:jc w:val="center"/>
              <w:rPr>
                <w:b/>
                <w:bCs/>
                <w:sz w:val="22"/>
              </w:rPr>
            </w:pPr>
          </w:p>
          <w:p w:rsidR="00DD06C3" w:rsidRDefault="00DD06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ind w:left="-22"/>
              <w:jc w:val="center"/>
              <w:rPr>
                <w:b/>
                <w:bCs/>
                <w:sz w:val="22"/>
              </w:rPr>
            </w:pPr>
          </w:p>
          <w:p w:rsidR="00DD06C3" w:rsidRDefault="00DD06C3">
            <w:pPr>
              <w:ind w:left="-22"/>
              <w:jc w:val="center"/>
              <w:rPr>
                <w:b/>
                <w:bCs/>
                <w:sz w:val="22"/>
              </w:rPr>
            </w:pPr>
          </w:p>
          <w:p w:rsidR="00DD06C3" w:rsidRDefault="00DD06C3">
            <w:pPr>
              <w:ind w:left="-2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Раздел, подраздел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Целевая статья (муниципальная программа и </w:t>
            </w:r>
            <w:proofErr w:type="spellStart"/>
            <w:r>
              <w:rPr>
                <w:b/>
                <w:bCs/>
                <w:sz w:val="22"/>
              </w:rPr>
              <w:t>непрограммное</w:t>
            </w:r>
            <w:proofErr w:type="spellEnd"/>
            <w:r>
              <w:rPr>
                <w:b/>
                <w:bCs/>
                <w:sz w:val="22"/>
              </w:rPr>
              <w:t xml:space="preserve"> направление деятельности)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sz w:val="22"/>
              </w:rPr>
            </w:pPr>
          </w:p>
          <w:p w:rsidR="00DD06C3" w:rsidRDefault="00DD06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Группа видов расходов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rPr>
                <w:b/>
                <w:bCs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rPr>
                <w:b/>
                <w:bCs/>
                <w:sz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rPr>
                <w:b/>
                <w:bCs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2022год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jc w:val="center"/>
            </w:pPr>
            <w:r>
              <w:t>7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2362,4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0102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1556,3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1556,3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1443,6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1325,5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1325,5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230,8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</w:t>
            </w:r>
            <w:r>
              <w:rPr>
                <w:b/>
                <w:bCs/>
                <w:i/>
                <w:iCs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0106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24,0</w:t>
            </w:r>
          </w:p>
        </w:tc>
      </w:tr>
      <w:tr w:rsidR="00DD06C3" w:rsidTr="00DD06C3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0111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256,4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256,4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Cs/>
                <w:i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256,4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62,6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62,6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62,6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0203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0203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6C3" w:rsidRDefault="00DD06C3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«Пожарная безопасность, предупреждение чрезвычайных ситуаций на территории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i/>
                <w:color w:val="000000"/>
                <w:szCs w:val="28"/>
              </w:rPr>
              <w:t xml:space="preserve"> сельского поселения на 2021-2025годы»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6C3" w:rsidRDefault="00DD06C3">
            <w:pPr>
              <w:rPr>
                <w:b/>
                <w:i/>
                <w:color w:val="000000"/>
                <w:szCs w:val="28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6C3" w:rsidRDefault="00DD06C3">
            <w:pPr>
              <w:rPr>
                <w:b/>
                <w:i/>
                <w:color w:val="000000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</w:t>
            </w:r>
            <w:r>
              <w:rPr>
                <w:b/>
                <w:bCs/>
                <w:i/>
                <w:iCs/>
              </w:rPr>
              <w:lastRenderedPageBreak/>
              <w:t xml:space="preserve">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0310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6C3" w:rsidRDefault="00DD06C3">
            <w:pPr>
              <w:rPr>
                <w:b/>
                <w:bCs/>
                <w:i/>
              </w:rPr>
            </w:pPr>
            <w: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1374,0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0409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1374,0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bCs/>
                <w:i/>
                <w:iCs/>
              </w:rPr>
              <w:t xml:space="preserve">«Комплексного развития транспортной инфраструктуры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   на  2016-2026г.г.»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698,7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0409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43 0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698,7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675,3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0409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675,3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МП Обновление градостроительной документации о градостроительном планировании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на 2021-2025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0412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35 0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660,7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161,0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МП «Развитие системы водоснабжения на территории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 на 2021-2025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0502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26 0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161,0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МП «Развитие общественных работ на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</w:t>
            </w:r>
            <w:proofErr w:type="spellStart"/>
            <w:r>
              <w:rPr>
                <w:b/>
                <w:i/>
              </w:rPr>
              <w:t>Котельниковского</w:t>
            </w:r>
            <w:proofErr w:type="spellEnd"/>
            <w:r>
              <w:rPr>
                <w:b/>
                <w:i/>
              </w:rPr>
              <w:t xml:space="preserve"> муниципального района Волгоградской области на  2021-2025гг.»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</w:rPr>
            </w:pPr>
            <w:r>
              <w:t xml:space="preserve">Расходы на выплату персоналу </w:t>
            </w:r>
            <w: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lastRenderedPageBreak/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02 0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 xml:space="preserve">МП «Благоустройство на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на  2021-2025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rPr>
                <w:b/>
              </w:rPr>
              <w:t>Подпрограмма «Уличное 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27 1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</w:pP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rPr>
                <w:b/>
              </w:rPr>
              <w:t>Подпрограмма «Озеленение»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27 2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27 2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rPr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27 3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27 3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27 4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27 4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150,0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i/>
              </w:rPr>
            </w:pPr>
            <w:r>
              <w:rPr>
                <w:b/>
                <w:i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МП «Комплексные меры противодействия наркомании на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на 2021-2025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6C3" w:rsidRDefault="00DD06C3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МП «Развитие мероприятий молодежной политики на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 на  2021—2025гг.»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0707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Cs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6C3" w:rsidRDefault="00DD06C3"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lastRenderedPageBreak/>
              <w:t>0707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28 0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1429,7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1210,8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1154,0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1419,7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1195,8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1154,0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1419,7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1195,8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1154,0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0801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1050,8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0801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334,4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103,2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Другие вопросы в области культуры,</w:t>
            </w:r>
          </w:p>
          <w:p w:rsidR="00DD06C3" w:rsidRDefault="00DD06C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0804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МП «</w:t>
            </w:r>
            <w:proofErr w:type="spellStart"/>
            <w:r>
              <w:rPr>
                <w:b/>
                <w:i/>
              </w:rPr>
              <w:t>Этносоциальное</w:t>
            </w:r>
            <w:proofErr w:type="spellEnd"/>
            <w:r>
              <w:rPr>
                <w:b/>
                <w:i/>
              </w:rP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на 2021-2025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D06C3" w:rsidTr="00DD06C3">
        <w:trPr>
          <w:trHeight w:val="2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D06C3" w:rsidTr="00DD06C3">
        <w:trPr>
          <w:trHeight w:val="4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</w:tr>
      <w:tr w:rsidR="00DD06C3" w:rsidTr="00DD06C3">
        <w:trPr>
          <w:trHeight w:val="5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 на 2021-2025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DD06C3" w:rsidTr="00DD06C3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11 0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5,0</w:t>
            </w:r>
          </w:p>
        </w:tc>
      </w:tr>
      <w:tr w:rsidR="00DD06C3" w:rsidTr="00DD06C3">
        <w:trPr>
          <w:trHeight w:val="2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DD06C3" w:rsidTr="00DD06C3">
        <w:trPr>
          <w:trHeight w:val="5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3,0</w:t>
            </w:r>
          </w:p>
        </w:tc>
      </w:tr>
      <w:tr w:rsidR="00DD06C3" w:rsidTr="00DD06C3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DD06C3" w:rsidTr="00DD06C3">
        <w:trPr>
          <w:trHeight w:val="7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1204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3,0</w:t>
            </w:r>
          </w:p>
        </w:tc>
      </w:tr>
      <w:tr w:rsidR="00DD06C3" w:rsidTr="00DD06C3">
        <w:trPr>
          <w:trHeight w:val="2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5128,0</w:t>
            </w:r>
          </w:p>
        </w:tc>
      </w:tr>
    </w:tbl>
    <w:p w:rsidR="00DD06C3" w:rsidRDefault="00DD06C3" w:rsidP="00DD06C3"/>
    <w:p w:rsidR="00DD06C3" w:rsidRDefault="00DD06C3" w:rsidP="00DD06C3">
      <w:pPr>
        <w:jc w:val="both"/>
      </w:pPr>
      <w:r>
        <w:rPr>
          <w:b/>
        </w:rPr>
        <w:lastRenderedPageBreak/>
        <w:t>3. Приложение 6</w:t>
      </w:r>
      <w:r>
        <w:t xml:space="preserve"> изложить в следующей редакции:</w:t>
      </w:r>
    </w:p>
    <w:p w:rsidR="00DD06C3" w:rsidRDefault="00DD06C3" w:rsidP="00DD06C3">
      <w:pPr>
        <w:jc w:val="right"/>
      </w:pPr>
      <w:r>
        <w:t>Приложение № 6</w:t>
      </w:r>
    </w:p>
    <w:p w:rsidR="00DD06C3" w:rsidRDefault="00DD06C3" w:rsidP="00DD06C3">
      <w:pPr>
        <w:jc w:val="right"/>
      </w:pPr>
      <w:r>
        <w:t>к Решению Совета народных депутатов</w:t>
      </w:r>
    </w:p>
    <w:p w:rsidR="00DD06C3" w:rsidRDefault="00DD06C3" w:rsidP="00DD06C3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DD06C3" w:rsidRDefault="00DD06C3" w:rsidP="00DD06C3">
      <w:pPr>
        <w:jc w:val="right"/>
      </w:pPr>
      <w:r>
        <w:t xml:space="preserve"> «О бюджете поселения на 2022 год и </w:t>
      </w:r>
      <w:proofErr w:type="gramStart"/>
      <w:r>
        <w:t>на</w:t>
      </w:r>
      <w:proofErr w:type="gramEnd"/>
      <w:r>
        <w:t xml:space="preserve"> плановый</w:t>
      </w:r>
    </w:p>
    <w:p w:rsidR="00DD06C3" w:rsidRDefault="00DD06C3" w:rsidP="00DD06C3">
      <w:pPr>
        <w:framePr w:w="10259" w:hSpace="180" w:wrap="around" w:vAnchor="text" w:hAnchor="page" w:x="1366" w:y="599"/>
        <w:ind w:lef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 расходов бюджета поселения  на 2022-2024 год</w:t>
      </w:r>
    </w:p>
    <w:p w:rsidR="00DD06C3" w:rsidRDefault="00DD06C3" w:rsidP="00DD06C3">
      <w:pPr>
        <w:jc w:val="right"/>
      </w:pPr>
      <w:r>
        <w:t>период 2023 и 2024 годов»</w:t>
      </w:r>
    </w:p>
    <w:p w:rsidR="00DD06C3" w:rsidRDefault="00DD06C3" w:rsidP="00DD06C3">
      <w:pPr>
        <w:jc w:val="right"/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5"/>
        <w:gridCol w:w="993"/>
        <w:gridCol w:w="1134"/>
        <w:gridCol w:w="1842"/>
        <w:gridCol w:w="1134"/>
        <w:gridCol w:w="993"/>
        <w:gridCol w:w="992"/>
        <w:gridCol w:w="992"/>
      </w:tblGrid>
      <w:tr w:rsidR="00DD06C3" w:rsidTr="00DD06C3">
        <w:trPr>
          <w:trHeight w:val="1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sz w:val="22"/>
              </w:rPr>
            </w:pPr>
          </w:p>
          <w:p w:rsidR="00DD06C3" w:rsidRDefault="00DD06C3">
            <w:pPr>
              <w:jc w:val="center"/>
              <w:rPr>
                <w:b/>
                <w:bCs/>
                <w:sz w:val="22"/>
              </w:rPr>
            </w:pPr>
          </w:p>
          <w:p w:rsidR="00DD06C3" w:rsidRDefault="00DD06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ind w:left="-2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Ведомство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ind w:left="-22"/>
              <w:jc w:val="center"/>
              <w:rPr>
                <w:b/>
                <w:bCs/>
                <w:sz w:val="22"/>
              </w:rPr>
            </w:pPr>
          </w:p>
          <w:p w:rsidR="00DD06C3" w:rsidRDefault="00DD06C3">
            <w:pPr>
              <w:ind w:left="-22"/>
              <w:jc w:val="center"/>
              <w:rPr>
                <w:b/>
                <w:bCs/>
                <w:sz w:val="22"/>
              </w:rPr>
            </w:pPr>
          </w:p>
          <w:p w:rsidR="00DD06C3" w:rsidRDefault="00DD06C3">
            <w:pPr>
              <w:ind w:left="-2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Раздел, 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Целевая статья (муниципальная программа и </w:t>
            </w:r>
            <w:proofErr w:type="spellStart"/>
            <w:r>
              <w:rPr>
                <w:b/>
                <w:bCs/>
                <w:sz w:val="22"/>
              </w:rPr>
              <w:t>непрограммное</w:t>
            </w:r>
            <w:proofErr w:type="spellEnd"/>
            <w:r>
              <w:rPr>
                <w:b/>
                <w:bCs/>
                <w:sz w:val="22"/>
              </w:rPr>
              <w:t xml:space="preserve"> направление деятельности)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sz w:val="22"/>
              </w:rPr>
            </w:pPr>
          </w:p>
          <w:p w:rsidR="00DD06C3" w:rsidRDefault="00DD06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Группа видов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rPr>
                <w:b/>
                <w:bCs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rPr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jc w:val="center"/>
            </w:pPr>
            <w:r>
              <w:t>8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2362,4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1556,3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1556,3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 xml:space="preserve">Расходы на выплату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lastRenderedPageBreak/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1443,6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1325,5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230,8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24,0</w:t>
            </w:r>
          </w:p>
        </w:tc>
      </w:tr>
      <w:tr w:rsidR="00DD06C3" w:rsidTr="00DD06C3">
        <w:trPr>
          <w:trHeight w:val="1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256,4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256,4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Cs/>
                <w:i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256,4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62,6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62,6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62,6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 xml:space="preserve">Расходы на выплату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lastRenderedPageBreak/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6C3" w:rsidRDefault="00DD06C3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«Пожарная безопасность, предупреждение чрезвычайных ситуаций на территории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i/>
                <w:color w:val="000000"/>
                <w:szCs w:val="28"/>
              </w:rPr>
              <w:t xml:space="preserve"> сельского поселения на 2021-2025годы»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6C3" w:rsidRDefault="00DD06C3">
            <w:pPr>
              <w:rPr>
                <w:b/>
                <w:i/>
                <w:color w:val="000000"/>
                <w:szCs w:val="28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6C3" w:rsidRDefault="00DD06C3">
            <w:pPr>
              <w:rPr>
                <w:b/>
                <w:i/>
                <w:color w:val="000000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6C3" w:rsidRDefault="00DD06C3">
            <w:pPr>
              <w:rPr>
                <w:b/>
                <w:bCs/>
                <w:i/>
              </w:rPr>
            </w:pPr>
            <w: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1374,0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1374,0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bCs/>
                <w:i/>
                <w:iCs/>
              </w:rPr>
              <w:t xml:space="preserve">«Комплексного развития транспортной инфраструктуры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   на  2016-2026г.г.»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698,7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43 0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698,7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</w:t>
            </w:r>
            <w:r>
              <w:rPr>
                <w:b/>
                <w:bCs/>
                <w:i/>
                <w:iCs/>
              </w:rPr>
              <w:lastRenderedPageBreak/>
              <w:t xml:space="preserve">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lastRenderedPageBreak/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675,3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675,3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МП Обновление градостроительной документации о градостроительном планировании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на 2021-2025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0412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35 0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660,7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161,0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МП «Развитие системы водоснабжения на территории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 на 2021-2025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26 0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161,0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МП «Развитие общественных работ на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</w:t>
            </w:r>
            <w:proofErr w:type="spellStart"/>
            <w:r>
              <w:rPr>
                <w:b/>
                <w:i/>
              </w:rPr>
              <w:t>Котельниковского</w:t>
            </w:r>
            <w:proofErr w:type="spellEnd"/>
            <w:r>
              <w:rPr>
                <w:b/>
                <w:i/>
              </w:rPr>
              <w:t xml:space="preserve"> муниципального района Волгоградской области на  2021-2025гг.»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</w:rPr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02 0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 xml:space="preserve">МП «Благоустройство на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</w:t>
            </w:r>
            <w:r>
              <w:rPr>
                <w:b/>
                <w:i/>
              </w:rPr>
              <w:lastRenderedPageBreak/>
              <w:t>поселения на  2021-2025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lastRenderedPageBreak/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rPr>
                <w:b/>
              </w:rPr>
              <w:lastRenderedPageBreak/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27 1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</w:pP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rPr>
                <w:b/>
              </w:rPr>
              <w:t>Подпрограмма «Озеленение»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27 2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27 2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rPr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27 3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27 3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27 4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27 4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150,0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i/>
              </w:rPr>
            </w:pPr>
            <w:r>
              <w:rPr>
                <w:b/>
                <w:i/>
              </w:rPr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МП «Комплексные меры противодействия наркомании на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на 2021-2025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6C3" w:rsidRDefault="00DD06C3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МП «Развитие мероприятий молодежной политики на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 на  2021—2025гг.»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6C3" w:rsidRDefault="00DD06C3">
            <w:r>
              <w:t xml:space="preserve">Закупка товаров, работ и </w:t>
            </w:r>
            <w:r>
              <w:lastRenderedPageBreak/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lastRenderedPageBreak/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28 0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1429,7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1154,0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1419,7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1154,0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1419,7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1154,0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1050,8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334,4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103,2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Другие вопросы в области культуры,</w:t>
            </w:r>
          </w:p>
          <w:p w:rsidR="00DD06C3" w:rsidRDefault="00DD06C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0804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МП «</w:t>
            </w:r>
            <w:proofErr w:type="spellStart"/>
            <w:r>
              <w:rPr>
                <w:b/>
                <w:i/>
              </w:rPr>
              <w:t>Этносоциальное</w:t>
            </w:r>
            <w:proofErr w:type="spellEnd"/>
            <w:r>
              <w:rPr>
                <w:b/>
                <w:i/>
              </w:rP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на 2021-2025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DD06C3" w:rsidTr="00DD06C3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D06C3" w:rsidTr="00DD06C3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D06C3" w:rsidTr="00DD06C3">
        <w:trPr>
          <w:trHeight w:val="4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</w:tr>
      <w:tr w:rsidR="00DD06C3" w:rsidTr="00DD06C3">
        <w:trPr>
          <w:trHeight w:val="5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 на 2021-2025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DD06C3" w:rsidTr="00DD06C3">
        <w:trPr>
          <w:trHeight w:val="5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11 0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5,0</w:t>
            </w:r>
          </w:p>
        </w:tc>
      </w:tr>
      <w:tr w:rsidR="00DD06C3" w:rsidTr="00DD06C3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DD06C3" w:rsidTr="00DD06C3">
        <w:trPr>
          <w:trHeight w:val="5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06C3" w:rsidRDefault="00DD06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3,0</w:t>
            </w:r>
          </w:p>
        </w:tc>
      </w:tr>
      <w:tr w:rsidR="00DD06C3" w:rsidTr="00DD06C3">
        <w:trPr>
          <w:trHeight w:val="5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DD06C3" w:rsidTr="00DD06C3">
        <w:trPr>
          <w:trHeight w:val="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3,0</w:t>
            </w:r>
          </w:p>
        </w:tc>
      </w:tr>
      <w:tr w:rsidR="00DD06C3" w:rsidTr="00DD06C3">
        <w:trPr>
          <w:trHeight w:val="2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5128,0</w:t>
            </w:r>
          </w:p>
        </w:tc>
      </w:tr>
    </w:tbl>
    <w:p w:rsidR="00DD06C3" w:rsidRDefault="00DD06C3" w:rsidP="00DD06C3">
      <w:pPr>
        <w:jc w:val="center"/>
      </w:pPr>
    </w:p>
    <w:p w:rsidR="00DD06C3" w:rsidRDefault="00DD06C3" w:rsidP="00DD06C3">
      <w:pPr>
        <w:jc w:val="both"/>
      </w:pPr>
      <w:r>
        <w:rPr>
          <w:b/>
        </w:rPr>
        <w:t>4. Приложение 7</w:t>
      </w:r>
      <w:r>
        <w:t xml:space="preserve"> изложить в следующей редакции:</w:t>
      </w:r>
    </w:p>
    <w:p w:rsidR="00DD06C3" w:rsidRDefault="00DD06C3" w:rsidP="00DD06C3">
      <w:pPr>
        <w:ind w:right="-31"/>
        <w:jc w:val="right"/>
      </w:pPr>
      <w:r>
        <w:t>Приложение № 7</w:t>
      </w:r>
    </w:p>
    <w:p w:rsidR="00DD06C3" w:rsidRDefault="00DD06C3" w:rsidP="00DD06C3">
      <w:pPr>
        <w:jc w:val="right"/>
      </w:pPr>
      <w:r>
        <w:t>к Решению Совета народных депутатов</w:t>
      </w:r>
    </w:p>
    <w:p w:rsidR="00DD06C3" w:rsidRDefault="00DD06C3" w:rsidP="00DD06C3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DD06C3" w:rsidRDefault="00DD06C3" w:rsidP="00DD06C3">
      <w:pPr>
        <w:jc w:val="right"/>
      </w:pPr>
      <w:r>
        <w:t xml:space="preserve">«О бюджете поселения на 2022 год и </w:t>
      </w:r>
      <w:proofErr w:type="gramStart"/>
      <w:r>
        <w:t>на</w:t>
      </w:r>
      <w:proofErr w:type="gramEnd"/>
      <w:r>
        <w:t xml:space="preserve"> плановый</w:t>
      </w:r>
    </w:p>
    <w:p w:rsidR="00DD06C3" w:rsidRDefault="00DD06C3" w:rsidP="00DD06C3">
      <w:pPr>
        <w:jc w:val="right"/>
      </w:pPr>
      <w:r>
        <w:t>период 2023 и 2024 годов»</w:t>
      </w:r>
    </w:p>
    <w:p w:rsidR="00DD06C3" w:rsidRDefault="00DD06C3" w:rsidP="00DD06C3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b/>
          <w:bCs/>
          <w:szCs w:val="28"/>
        </w:rPr>
        <w:t>непрограммным</w:t>
      </w:r>
      <w:proofErr w:type="spellEnd"/>
      <w:r>
        <w:rPr>
          <w:b/>
          <w:bCs/>
          <w:szCs w:val="28"/>
        </w:rPr>
        <w:t xml:space="preserve"> направлениям деятельности), группам видов расходов, а также по разделам и подразделам классификации расходов бюджета </w:t>
      </w:r>
      <w:proofErr w:type="spellStart"/>
      <w:r>
        <w:rPr>
          <w:b/>
          <w:bCs/>
          <w:szCs w:val="28"/>
        </w:rPr>
        <w:t>Нагавского</w:t>
      </w:r>
      <w:proofErr w:type="spellEnd"/>
      <w:r>
        <w:rPr>
          <w:b/>
          <w:bCs/>
          <w:szCs w:val="28"/>
        </w:rPr>
        <w:t xml:space="preserve"> сельского поселения на 2022 - 2024 год</w:t>
      </w:r>
    </w:p>
    <w:p w:rsidR="00DD06C3" w:rsidRDefault="00DD06C3" w:rsidP="00DD06C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10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4"/>
        <w:gridCol w:w="1842"/>
        <w:gridCol w:w="1026"/>
        <w:gridCol w:w="1127"/>
        <w:gridCol w:w="966"/>
        <w:gridCol w:w="992"/>
        <w:gridCol w:w="993"/>
      </w:tblGrid>
      <w:tr w:rsidR="00DD06C3" w:rsidTr="00DD06C3">
        <w:trPr>
          <w:trHeight w:val="406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Целевая статья (муниципальная программа 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ind w:right="-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Раздел,</w:t>
            </w:r>
            <w:r>
              <w:rPr>
                <w:b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DD06C3" w:rsidTr="00DD06C3">
        <w:trPr>
          <w:trHeight w:val="1417"/>
        </w:trPr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 год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</w:rPr>
            </w:pPr>
            <w:r>
              <w:rPr>
                <w:b/>
              </w:rPr>
              <w:t xml:space="preserve">МП «Развитие общественных работ на территории </w:t>
            </w:r>
            <w:proofErr w:type="spellStart"/>
            <w:r>
              <w:rPr>
                <w:b/>
              </w:rPr>
              <w:t>Нагавского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proofErr w:type="spellStart"/>
            <w:r>
              <w:rPr>
                <w:b/>
              </w:rPr>
              <w:t>Котельниковского</w:t>
            </w:r>
            <w:proofErr w:type="spellEnd"/>
            <w:r>
              <w:rPr>
                <w:b/>
              </w:rPr>
              <w:t xml:space="preserve"> муниципального района Волгоградской области на  2021-2025гг.»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02 0 00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  <w:highlight w:val="lightGray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  <w:highlight w:val="lightGray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D06C3" w:rsidTr="00DD06C3">
        <w:trPr>
          <w:trHeight w:val="1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2"/>
            </w:pPr>
            <w: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10,0</w:t>
            </w:r>
          </w:p>
        </w:tc>
      </w:tr>
      <w:tr w:rsidR="00DD06C3" w:rsidTr="00DD06C3">
        <w:trPr>
          <w:trHeight w:val="1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2"/>
              <w:rPr>
                <w:b/>
              </w:rPr>
            </w:pPr>
            <w:r>
              <w:rPr>
                <w:b/>
              </w:rPr>
              <w:t>МП «</w:t>
            </w:r>
            <w:proofErr w:type="spellStart"/>
            <w:r>
              <w:rPr>
                <w:b/>
              </w:rPr>
              <w:t>Этносоциальное</w:t>
            </w:r>
            <w:proofErr w:type="spellEnd"/>
            <w:r>
              <w:rPr>
                <w:b/>
              </w:rP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>
              <w:rPr>
                <w:b/>
              </w:rPr>
              <w:t>Нагавского</w:t>
            </w:r>
            <w:proofErr w:type="spellEnd"/>
            <w:r>
              <w:rPr>
                <w:b/>
              </w:rPr>
              <w:t xml:space="preserve"> сельского поселения на 2021-</w:t>
            </w:r>
            <w:r>
              <w:rPr>
                <w:b/>
              </w:rPr>
              <w:lastRenderedPageBreak/>
              <w:t>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DD06C3" w:rsidTr="00DD06C3">
        <w:trPr>
          <w:trHeight w:val="1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</w:t>
            </w:r>
          </w:p>
        </w:tc>
      </w:tr>
      <w:tr w:rsidR="00DD06C3" w:rsidTr="00DD06C3">
        <w:trPr>
          <w:trHeight w:val="1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2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</w:t>
            </w:r>
          </w:p>
        </w:tc>
      </w:tr>
      <w:tr w:rsidR="00DD06C3" w:rsidTr="00DD06C3">
        <w:trPr>
          <w:trHeight w:val="1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color w:val="000000"/>
              </w:rPr>
              <w:t>10 0 01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highlight w:val="yellow"/>
              </w:rPr>
            </w:pPr>
            <w:r>
              <w:rPr>
                <w:b/>
                <w:bCs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>
              <w:rPr>
                <w:b/>
                <w:bCs/>
                <w:iCs/>
              </w:rPr>
              <w:t>Нагавского</w:t>
            </w:r>
            <w:proofErr w:type="spellEnd"/>
            <w:r>
              <w:rPr>
                <w:b/>
                <w:bCs/>
                <w:iCs/>
              </w:rPr>
              <w:t xml:space="preserve"> сельского поселения на 2021-2025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11 0 00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</w:rPr>
            </w:pPr>
            <w:r>
              <w:rPr>
                <w:b/>
              </w:rPr>
              <w:t xml:space="preserve">МП «Комплексные меры противодействия наркомании на территории </w:t>
            </w:r>
            <w:proofErr w:type="spellStart"/>
            <w:r>
              <w:rPr>
                <w:b/>
              </w:rPr>
              <w:t>Нагавского</w:t>
            </w:r>
            <w:proofErr w:type="spellEnd"/>
            <w:r>
              <w:rPr>
                <w:b/>
              </w:rPr>
              <w:t xml:space="preserve"> сельского поселения на 2021-2025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DD06C3" w:rsidTr="00DD06C3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15 0 01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06C3" w:rsidTr="00DD06C3">
        <w:trPr>
          <w:trHeight w:val="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highlight w:val="yellow"/>
              </w:rPr>
            </w:pPr>
            <w:r>
              <w:rPr>
                <w:b/>
                <w:color w:val="000000"/>
                <w:szCs w:val="28"/>
              </w:rPr>
              <w:t xml:space="preserve">МП «Пожарная безопасность, предупреждение чрезвычайных ситуаций на территории </w:t>
            </w:r>
            <w:proofErr w:type="spellStart"/>
            <w:r>
              <w:rPr>
                <w:b/>
                <w:bCs/>
                <w:iCs/>
              </w:rPr>
              <w:t>Нагавского</w:t>
            </w:r>
            <w:proofErr w:type="spellEnd"/>
            <w:r>
              <w:rPr>
                <w:b/>
                <w:color w:val="000000"/>
                <w:szCs w:val="28"/>
              </w:rPr>
              <w:t xml:space="preserve"> сельского поселения на 2021-2025годы»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highlight w:val="yellow"/>
              </w:rPr>
            </w:pPr>
            <w:r>
              <w:rPr>
                <w:b/>
                <w:color w:val="000000"/>
                <w:szCs w:val="28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proofErr w:type="spellStart"/>
            <w:r>
              <w:rPr>
                <w:b/>
                <w:bCs/>
                <w:iCs/>
              </w:rPr>
              <w:t>Нагавского</w:t>
            </w:r>
            <w:proofErr w:type="spellEnd"/>
            <w:r>
              <w:rPr>
                <w:b/>
                <w:color w:val="000000"/>
                <w:szCs w:val="28"/>
              </w:rPr>
              <w:t xml:space="preserve"> сельского поселения на 2021-2025г.г.»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Закупка товаров, работ и услуг </w:t>
            </w:r>
            <w:r>
              <w:rPr>
                <w:b/>
                <w:bCs/>
                <w:i/>
                <w:iCs/>
              </w:rPr>
              <w:lastRenderedPageBreak/>
              <w:t>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20 0 01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</w:rPr>
            </w:pPr>
            <w:r>
              <w:rPr>
                <w:b/>
                <w:bCs/>
                <w:iCs/>
              </w:rPr>
              <w:t xml:space="preserve">МП «Развитие системы водоснабжения на территории </w:t>
            </w:r>
            <w:proofErr w:type="spellStart"/>
            <w:r>
              <w:rPr>
                <w:b/>
                <w:bCs/>
                <w:iCs/>
              </w:rPr>
              <w:t>Нагавского</w:t>
            </w:r>
            <w:proofErr w:type="spellEnd"/>
            <w:r>
              <w:rPr>
                <w:b/>
                <w:bCs/>
                <w:iCs/>
              </w:rPr>
              <w:t xml:space="preserve"> сельского поселения на 2021-2025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26 0 01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06C3" w:rsidTr="00DD06C3">
        <w:trPr>
          <w:trHeight w:val="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</w:rPr>
            </w:pPr>
            <w:r>
              <w:rPr>
                <w:b/>
              </w:rPr>
              <w:t xml:space="preserve">МП «Благоустройство на территории </w:t>
            </w:r>
            <w:proofErr w:type="spellStart"/>
            <w:r>
              <w:rPr>
                <w:b/>
              </w:rPr>
              <w:t>Нагавского</w:t>
            </w:r>
            <w:proofErr w:type="spellEnd"/>
            <w:r>
              <w:rPr>
                <w:b/>
              </w:rPr>
              <w:t xml:space="preserve"> сельского поселения на  2021-2025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</w:rPr>
            </w:pPr>
            <w:r>
              <w:rPr>
                <w:b/>
              </w:rPr>
              <w:t>Подпрограмма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27 1 01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27 1 01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27 1 01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D06C3" w:rsidTr="00DD06C3">
        <w:trPr>
          <w:trHeight w:val="1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spacing w:line="276" w:lineRule="auto"/>
              <w:outlineLvl w:val="2"/>
            </w:pPr>
            <w: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27 1 01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D06C3" w:rsidTr="00DD06C3">
        <w:trPr>
          <w:trHeight w:val="1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</w:rPr>
            </w:pPr>
            <w:r>
              <w:rPr>
                <w:b/>
              </w:rPr>
              <w:t>Подпрограмма «Озеленение»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27 2 01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DD06C3" w:rsidTr="00DD06C3">
        <w:trPr>
          <w:trHeight w:val="1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27 2 01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DD06C3" w:rsidTr="00DD06C3">
        <w:trPr>
          <w:trHeight w:val="1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27 2 01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DD06C3" w:rsidTr="00DD06C3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spacing w:line="276" w:lineRule="auto"/>
              <w:outlineLvl w:val="2"/>
            </w:pPr>
            <w: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27 2 01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D06C3" w:rsidTr="00DD06C3">
        <w:trPr>
          <w:trHeight w:val="1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</w:rPr>
            </w:pPr>
            <w:r>
              <w:rPr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27 3 01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D06C3" w:rsidTr="00DD06C3">
        <w:trPr>
          <w:trHeight w:val="1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27 3 01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DD06C3" w:rsidTr="00DD06C3">
        <w:trPr>
          <w:trHeight w:val="1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27 3 01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D06C3" w:rsidTr="00DD06C3">
        <w:trPr>
          <w:trHeight w:val="2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spacing w:line="276" w:lineRule="auto"/>
              <w:outlineLvl w:val="2"/>
            </w:pPr>
            <w: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27 3 01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27 4 00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Закупка товаров, работ и услуг для государственных </w:t>
            </w:r>
            <w:r>
              <w:rPr>
                <w:b/>
                <w:bCs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27 4 01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27 4 01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D06C3" w:rsidTr="00DD06C3">
        <w:trPr>
          <w:trHeight w:val="1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spacing w:line="276" w:lineRule="auto"/>
              <w:outlineLvl w:val="2"/>
            </w:pPr>
            <w: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b/>
                <w:bCs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highlight w:val="yellow"/>
              </w:rPr>
            </w:pPr>
            <w:r>
              <w:rPr>
                <w:b/>
              </w:rPr>
              <w:t xml:space="preserve">МП «Развитие мероприятий молодежной политики на территории </w:t>
            </w:r>
            <w:proofErr w:type="spellStart"/>
            <w:r>
              <w:rPr>
                <w:b/>
              </w:rPr>
              <w:t>Нагавского</w:t>
            </w:r>
            <w:proofErr w:type="spellEnd"/>
            <w:r>
              <w:rPr>
                <w:b/>
              </w:rPr>
              <w:t xml:space="preserve"> сельского поселения  на  2021—2025гг.»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28 0 00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DD06C3" w:rsidTr="00DD06C3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DD06C3" w:rsidTr="00DD06C3">
        <w:trPr>
          <w:trHeight w:val="7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highlight w:val="yellow"/>
              </w:rPr>
            </w:pPr>
            <w:r>
              <w:rPr>
                <w:b/>
              </w:rPr>
              <w:t xml:space="preserve">МП Обновление градостроительной документации о градостроительном планировании территории </w:t>
            </w:r>
            <w:proofErr w:type="spellStart"/>
            <w:r>
              <w:rPr>
                <w:b/>
              </w:rPr>
              <w:t>Нагавского</w:t>
            </w:r>
            <w:proofErr w:type="spellEnd"/>
            <w:r>
              <w:rPr>
                <w:b/>
              </w:rPr>
              <w:t xml:space="preserve"> сельского поселения на 2021-2025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DD06C3" w:rsidTr="00DD06C3">
        <w:trPr>
          <w:trHeight w:val="15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35 0 01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highlight w:val="yellow"/>
              </w:rPr>
            </w:pPr>
            <w:r>
              <w:rPr>
                <w:b/>
                <w:color w:val="000000"/>
                <w:szCs w:val="28"/>
              </w:rPr>
              <w:t xml:space="preserve">МП </w:t>
            </w:r>
            <w:r>
              <w:rPr>
                <w:b/>
                <w:bCs/>
                <w:iCs/>
              </w:rPr>
              <w:t xml:space="preserve">«Комплексного развития транспортной инфраструктуры </w:t>
            </w:r>
            <w:proofErr w:type="spellStart"/>
            <w:r>
              <w:rPr>
                <w:b/>
                <w:bCs/>
                <w:iCs/>
              </w:rPr>
              <w:t>Нагавского</w:t>
            </w:r>
            <w:proofErr w:type="spellEnd"/>
            <w:r>
              <w:rPr>
                <w:b/>
                <w:bCs/>
                <w:iCs/>
              </w:rPr>
              <w:t xml:space="preserve"> сельского поселения   на  2016-2026г.г.»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43 0 00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698,7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698,7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698,7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698,7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</w:rPr>
              <w:t>Нагавского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2081,0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1850,2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1850,2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color w:val="000000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600,5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524,7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524,7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color w:val="000000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1443,6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1325,5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1325,5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D06C3" w:rsidRDefault="00DD06C3">
            <w:pPr>
              <w:rPr>
                <w:b/>
              </w:rPr>
            </w:pPr>
            <w:r>
              <w:rPr>
                <w:b/>
              </w:rPr>
              <w:t>226,8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D06C3" w:rsidRDefault="00DD06C3">
            <w:pPr>
              <w:rPr>
                <w:b/>
              </w:rPr>
            </w:pPr>
            <w:r>
              <w:rPr>
                <w:b/>
              </w:rPr>
              <w:t>230,8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226,8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230,8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226,8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230,8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</w:rPr>
              <w:t>Нагавского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2203,5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2326,3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1096,8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</w:tr>
      <w:tr w:rsidR="00DD06C3" w:rsidTr="00DD06C3">
        <w:trPr>
          <w:trHeight w:val="15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1050,8</w:t>
            </w:r>
          </w:p>
        </w:tc>
      </w:tr>
      <w:tr w:rsidR="00DD06C3" w:rsidTr="00DD06C3">
        <w:trPr>
          <w:trHeight w:val="2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1085,3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1050,8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1050,8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948,1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Другие общегосударственные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200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16,6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16,6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379,1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375,3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675,3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379,1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375,3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675,3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spacing w:line="276" w:lineRule="auto"/>
              <w:outlineLvl w:val="2"/>
            </w:pPr>
            <w: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150,0</w:t>
            </w:r>
          </w:p>
        </w:tc>
      </w:tr>
      <w:tr w:rsidR="00DD06C3" w:rsidTr="00DD06C3">
        <w:trPr>
          <w:trHeight w:val="17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103,2</w:t>
            </w:r>
          </w:p>
        </w:tc>
      </w:tr>
      <w:tr w:rsidR="00DD06C3" w:rsidTr="00DD06C3">
        <w:trPr>
          <w:trHeight w:val="16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334,4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Cs/>
              </w:rPr>
            </w:pPr>
            <w:r>
              <w:rPr>
                <w:bCs/>
              </w:rPr>
              <w:t>103,2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Другие вопросы в области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3,0</w:t>
            </w:r>
          </w:p>
        </w:tc>
      </w:tr>
      <w:tr w:rsidR="00DD06C3" w:rsidTr="00DD06C3">
        <w:trPr>
          <w:trHeight w:val="24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24,0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257,4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257,4</w:t>
            </w:r>
          </w:p>
        </w:tc>
      </w:tr>
      <w:tr w:rsidR="00DD06C3" w:rsidTr="00DD06C3">
        <w:trPr>
          <w:trHeight w:val="15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1,0</w:t>
            </w:r>
          </w:p>
        </w:tc>
      </w:tr>
      <w:tr w:rsidR="00DD06C3" w:rsidTr="00DD06C3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123,6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jc w:val="center"/>
            </w:pPr>
            <w:r>
              <w:t>256,4</w:t>
            </w:r>
          </w:p>
        </w:tc>
      </w:tr>
      <w:tr w:rsidR="00DD06C3" w:rsidTr="00DD06C3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C3" w:rsidRDefault="00DD06C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C3" w:rsidRDefault="00DD06C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5128,0</w:t>
            </w:r>
          </w:p>
        </w:tc>
      </w:tr>
    </w:tbl>
    <w:p w:rsidR="00DD06C3" w:rsidRDefault="00DD06C3" w:rsidP="00DD06C3">
      <w:pPr>
        <w:jc w:val="right"/>
        <w:outlineLvl w:val="0"/>
        <w:rPr>
          <w:sz w:val="28"/>
          <w:szCs w:val="28"/>
        </w:rPr>
      </w:pPr>
    </w:p>
    <w:p w:rsidR="00DD06C3" w:rsidRDefault="00DD06C3" w:rsidP="00DD06C3">
      <w:r>
        <w:rPr>
          <w:b/>
        </w:rPr>
        <w:t>5.</w:t>
      </w:r>
      <w:r>
        <w:t xml:space="preserve"> Настоящее решение вступает в силу со дня его официального обнародования.</w:t>
      </w:r>
    </w:p>
    <w:p w:rsidR="00DD06C3" w:rsidRDefault="00DD06C3" w:rsidP="00DD06C3">
      <w:pPr>
        <w:ind w:left="360"/>
        <w:jc w:val="both"/>
        <w:rPr>
          <w:sz w:val="28"/>
          <w:szCs w:val="28"/>
        </w:rPr>
      </w:pPr>
    </w:p>
    <w:p w:rsidR="00DD06C3" w:rsidRDefault="00DD06C3" w:rsidP="00DD06C3">
      <w:pPr>
        <w:ind w:left="360"/>
        <w:jc w:val="both"/>
        <w:rPr>
          <w:sz w:val="28"/>
          <w:szCs w:val="28"/>
        </w:rPr>
      </w:pPr>
    </w:p>
    <w:p w:rsidR="00DD06C3" w:rsidRDefault="00DD06C3" w:rsidP="00DD06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DD06C3" w:rsidRDefault="00DD06C3" w:rsidP="00DD06C3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Нагавского</w:t>
      </w:r>
      <w:proofErr w:type="spellEnd"/>
      <w:r>
        <w:rPr>
          <w:sz w:val="28"/>
          <w:szCs w:val="28"/>
        </w:rPr>
        <w:t xml:space="preserve"> сельского поселения: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 Алпатов</w:t>
      </w:r>
    </w:p>
    <w:p w:rsidR="00DD06C3" w:rsidRDefault="00DD06C3" w:rsidP="00DD06C3">
      <w:pPr>
        <w:rPr>
          <w:sz w:val="28"/>
          <w:szCs w:val="28"/>
        </w:rPr>
        <w:sectPr w:rsidR="00DD06C3">
          <w:pgSz w:w="11906" w:h="16838"/>
          <w:pgMar w:top="397" w:right="454" w:bottom="346" w:left="397" w:header="709" w:footer="709" w:gutter="0"/>
          <w:cols w:space="720"/>
        </w:sectPr>
      </w:pPr>
    </w:p>
    <w:p w:rsidR="00DD06C3" w:rsidRDefault="00DD06C3" w:rsidP="00DD06C3">
      <w:pPr>
        <w:jc w:val="right"/>
      </w:pPr>
    </w:p>
    <w:p w:rsidR="00DD06C3" w:rsidRDefault="00DD06C3" w:rsidP="00DD06C3">
      <w:pPr>
        <w:jc w:val="right"/>
      </w:pPr>
    </w:p>
    <w:p w:rsidR="00D42195" w:rsidRDefault="00D42195" w:rsidP="00DD06C3">
      <w:pPr>
        <w:tabs>
          <w:tab w:val="left" w:pos="0"/>
        </w:tabs>
      </w:pPr>
    </w:p>
    <w:sectPr w:rsidR="00D42195" w:rsidSect="00D4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C3"/>
    <w:rsid w:val="00D42195"/>
    <w:rsid w:val="00DD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D06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DD06C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semiHidden/>
    <w:unhideWhenUsed/>
    <w:rsid w:val="00DD06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D0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DD06C3"/>
    <w:pPr>
      <w:jc w:val="center"/>
    </w:pPr>
    <w:rPr>
      <w:b/>
      <w:noProof/>
      <w:sz w:val="26"/>
      <w:szCs w:val="20"/>
    </w:rPr>
  </w:style>
  <w:style w:type="paragraph" w:styleId="a6">
    <w:name w:val="Body Text"/>
    <w:basedOn w:val="a"/>
    <w:link w:val="a7"/>
    <w:semiHidden/>
    <w:unhideWhenUsed/>
    <w:rsid w:val="00DD06C3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DD0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D06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D06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DD06C3"/>
    <w:pPr>
      <w:ind w:left="720"/>
      <w:contextualSpacing/>
    </w:pPr>
    <w:rPr>
      <w:rFonts w:ascii="Calibri" w:hAnsi="Calibri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D0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4543</Words>
  <Characters>25897</Characters>
  <Application>Microsoft Office Word</Application>
  <DocSecurity>0</DocSecurity>
  <Lines>215</Lines>
  <Paragraphs>60</Paragraphs>
  <ScaleCrop>false</ScaleCrop>
  <Company/>
  <LinksUpToDate>false</LinksUpToDate>
  <CharactersWithSpaces>30380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Нагавская</dc:creator>
  <cp:lastModifiedBy>Нагавская</cp:lastModifiedBy>
  <cp:revision>2</cp:revision>
  <dcterms:created xsi:type="dcterms:W3CDTF">2022-06-28T10:32:00Z</dcterms:created>
  <dcterms:modified xsi:type="dcterms:W3CDTF">2022-06-28T10:34:00Z</dcterms:modified>
</cp:coreProperties>
</file>