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D" w:rsidRDefault="006174ED" w:rsidP="006174ED">
      <w:pPr>
        <w:shd w:val="clear" w:color="auto" w:fill="FFFFFF"/>
        <w:ind w:right="29"/>
        <w:jc w:val="center"/>
        <w:rPr>
          <w:spacing w:val="3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D" w:rsidRDefault="006174ED" w:rsidP="006174ED">
      <w:pPr>
        <w:ind w:left="360"/>
        <w:jc w:val="both"/>
        <w:rPr>
          <w:sz w:val="24"/>
          <w:szCs w:val="24"/>
        </w:rPr>
      </w:pPr>
    </w:p>
    <w:p w:rsidR="006174ED" w:rsidRDefault="006174ED" w:rsidP="006174ED">
      <w:pPr>
        <w:shd w:val="clear" w:color="auto" w:fill="FFFFFF"/>
        <w:ind w:right="29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СОВЕТ НАРОДНЫХ ДЕПУТАТОВ </w:t>
      </w:r>
    </w:p>
    <w:p w:rsidR="006174ED" w:rsidRDefault="006174ED" w:rsidP="006174ED">
      <w:pPr>
        <w:shd w:val="clear" w:color="auto" w:fill="FFFFFF"/>
        <w:ind w:right="29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 НАГАВСКОГО СЕЛЬСКОГО ПОСЕЛЕНИЯ</w:t>
      </w:r>
    </w:p>
    <w:p w:rsidR="006174ED" w:rsidRDefault="006174ED" w:rsidP="006174ED">
      <w:pPr>
        <w:shd w:val="clear" w:color="auto" w:fill="FFFFFF"/>
        <w:ind w:right="29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КОТЕЛЬНИКОВСКОГО МУНИЦИПАЛЬНОГО РАЙОНА </w:t>
      </w:r>
    </w:p>
    <w:p w:rsidR="006174ED" w:rsidRDefault="006174ED" w:rsidP="006174ED">
      <w:pPr>
        <w:shd w:val="clear" w:color="auto" w:fill="FFFFFF"/>
        <w:ind w:right="29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ВОЛГОГРАДСКОЙ ОБЛАСТИ</w:t>
      </w:r>
    </w:p>
    <w:p w:rsidR="006174ED" w:rsidRDefault="006174ED" w:rsidP="006174ED">
      <w:pPr>
        <w:jc w:val="center"/>
        <w:rPr>
          <w:sz w:val="24"/>
          <w:szCs w:val="24"/>
        </w:rPr>
      </w:pPr>
    </w:p>
    <w:p w:rsidR="006174ED" w:rsidRDefault="006174ED" w:rsidP="006174E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         </w:t>
      </w:r>
    </w:p>
    <w:p w:rsidR="006174ED" w:rsidRDefault="00686ED1" w:rsidP="006174ED">
      <w:pPr>
        <w:shd w:val="clear" w:color="auto" w:fill="FFFFFF"/>
        <w:tabs>
          <w:tab w:val="left" w:pos="6288"/>
        </w:tabs>
        <w:rPr>
          <w:b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от  </w:t>
      </w:r>
      <w:r w:rsidR="002762BC">
        <w:rPr>
          <w:b/>
          <w:spacing w:val="-8"/>
          <w:sz w:val="24"/>
          <w:szCs w:val="24"/>
        </w:rPr>
        <w:t>24</w:t>
      </w:r>
      <w:r>
        <w:rPr>
          <w:b/>
          <w:spacing w:val="-8"/>
          <w:sz w:val="24"/>
          <w:szCs w:val="24"/>
        </w:rPr>
        <w:t>.02</w:t>
      </w:r>
      <w:r w:rsidR="006174ED">
        <w:rPr>
          <w:b/>
          <w:spacing w:val="-8"/>
          <w:sz w:val="24"/>
          <w:szCs w:val="24"/>
        </w:rPr>
        <w:t xml:space="preserve">.2022г.                                                                                                           </w:t>
      </w:r>
      <w:r w:rsidR="006174ED">
        <w:rPr>
          <w:b/>
          <w:spacing w:val="-14"/>
          <w:sz w:val="24"/>
          <w:szCs w:val="24"/>
        </w:rPr>
        <w:t xml:space="preserve">№  </w:t>
      </w:r>
      <w:r w:rsidR="002762BC">
        <w:rPr>
          <w:b/>
          <w:spacing w:val="-14"/>
          <w:sz w:val="24"/>
          <w:szCs w:val="24"/>
        </w:rPr>
        <w:t>91/107</w:t>
      </w:r>
    </w:p>
    <w:p w:rsidR="006174ED" w:rsidRDefault="006174ED" w:rsidP="006174ED">
      <w:pPr>
        <w:jc w:val="center"/>
        <w:outlineLvl w:val="0"/>
        <w:rPr>
          <w:color w:val="auto"/>
          <w:sz w:val="24"/>
          <w:szCs w:val="24"/>
        </w:rPr>
      </w:pPr>
    </w:p>
    <w:p w:rsidR="006174ED" w:rsidRDefault="006174ED" w:rsidP="006174ED">
      <w:pPr>
        <w:jc w:val="center"/>
        <w:outlineLvl w:val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Об отмене решения Совета народных депутатов Нагавского сельского поселения от 07.03.2017 № 91/102 « О порядке ведения перечня видов муниципального контроля и органов местного самоуправления Нагавского сельского поселения, уполномоченных на их осуществление».</w:t>
      </w:r>
    </w:p>
    <w:p w:rsidR="006174ED" w:rsidRDefault="006174ED" w:rsidP="006174ED">
      <w:pPr>
        <w:jc w:val="both"/>
        <w:outlineLvl w:val="0"/>
        <w:rPr>
          <w:color w:val="auto"/>
          <w:sz w:val="24"/>
          <w:szCs w:val="24"/>
        </w:rPr>
      </w:pPr>
    </w:p>
    <w:p w:rsidR="006174ED" w:rsidRDefault="006174ED" w:rsidP="006174ED">
      <w:pPr>
        <w:jc w:val="both"/>
        <w:outlineLvl w:val="0"/>
        <w:rPr>
          <w:color w:val="auto"/>
          <w:sz w:val="24"/>
          <w:szCs w:val="24"/>
        </w:rPr>
      </w:pPr>
    </w:p>
    <w:p w:rsidR="006174ED" w:rsidRDefault="006174ED" w:rsidP="006174ED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представления прокуратуры от 01.02.2022г. № 7-40-2022, Федеральным </w:t>
      </w:r>
      <w:hyperlink r:id="rId6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 и статьей  Устава Нагавского сельского  поселения Котельниковского муниципального района Совет народных депутатов Нагавского сельского поселения Котельниковского муниципального района Волгоградской области </w:t>
      </w:r>
    </w:p>
    <w:p w:rsidR="006174ED" w:rsidRDefault="006174ED" w:rsidP="006174ED">
      <w:pPr>
        <w:pStyle w:val="ConsPlusNormal"/>
        <w:ind w:firstLine="540"/>
        <w:jc w:val="both"/>
        <w:rPr>
          <w:rFonts w:ascii="Arial" w:hAnsi="Arial" w:cs="Arial"/>
        </w:rPr>
      </w:pPr>
    </w:p>
    <w:p w:rsidR="006174ED" w:rsidRDefault="006174ED" w:rsidP="006174ED">
      <w:pPr>
        <w:pStyle w:val="ConsPlusNormal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174ED" w:rsidRDefault="006174ED" w:rsidP="006174ED">
      <w:pPr>
        <w:pStyle w:val="ConsPlusNormal"/>
        <w:ind w:firstLine="540"/>
        <w:jc w:val="both"/>
        <w:rPr>
          <w:rFonts w:ascii="Arial" w:hAnsi="Arial" w:cs="Arial"/>
        </w:rPr>
      </w:pPr>
    </w:p>
    <w:p w:rsidR="006174ED" w:rsidRDefault="006174ED" w:rsidP="006174ED">
      <w:pPr>
        <w:pStyle w:val="a6"/>
        <w:numPr>
          <w:ilvl w:val="0"/>
          <w:numId w:val="1"/>
        </w:numPr>
        <w:spacing w:line="276" w:lineRule="auto"/>
        <w:outlineLvl w:val="0"/>
        <w:rPr>
          <w:bCs/>
          <w:color w:val="auto"/>
          <w:sz w:val="24"/>
          <w:szCs w:val="24"/>
        </w:rPr>
      </w:pPr>
      <w:r w:rsidRPr="006174ED">
        <w:rPr>
          <w:sz w:val="24"/>
          <w:szCs w:val="24"/>
        </w:rPr>
        <w:t xml:space="preserve">Решение Совета народных депутатов Нагавского сельского поселения Котельниковского муниципального района Волгоградской области </w:t>
      </w:r>
      <w:r w:rsidRPr="006174ED">
        <w:rPr>
          <w:bCs/>
          <w:color w:val="auto"/>
          <w:sz w:val="24"/>
          <w:szCs w:val="24"/>
        </w:rPr>
        <w:t>от 07.03.2017 № 91/102 « О порядке ведения перечня видов муниципального контроля и органов местного самоуправления Нагавского сельского поселения, уполномоченных на их осуществление» отменить.</w:t>
      </w:r>
    </w:p>
    <w:p w:rsidR="006174ED" w:rsidRPr="006174ED" w:rsidRDefault="006174ED" w:rsidP="006174ED">
      <w:pPr>
        <w:pStyle w:val="a6"/>
        <w:numPr>
          <w:ilvl w:val="0"/>
          <w:numId w:val="1"/>
        </w:numPr>
        <w:spacing w:line="276" w:lineRule="auto"/>
        <w:outlineLvl w:val="0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>Настоящее решение вступает в силу</w:t>
      </w:r>
      <w:r>
        <w:rPr>
          <w:sz w:val="24"/>
          <w:szCs w:val="24"/>
        </w:rPr>
        <w:t xml:space="preserve"> со дня его официального обнародования и подлежит  размещению на сайте Администрации Нагавского сельского поселения Котельниковского муниципального района Волгоградской области (Нагавская. рф)</w:t>
      </w:r>
    </w:p>
    <w:p w:rsidR="006174ED" w:rsidRDefault="006174ED" w:rsidP="006174ED">
      <w:pPr>
        <w:outlineLvl w:val="0"/>
        <w:rPr>
          <w:sz w:val="24"/>
          <w:szCs w:val="24"/>
        </w:rPr>
      </w:pPr>
    </w:p>
    <w:p w:rsidR="006174ED" w:rsidRDefault="006174ED" w:rsidP="006174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174ED" w:rsidRDefault="006174ED" w:rsidP="006174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74ED" w:rsidRDefault="006174ED" w:rsidP="006174ED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6174ED" w:rsidRDefault="006174ED" w:rsidP="006174ED">
      <w:pPr>
        <w:autoSpaceDE w:val="0"/>
        <w:rPr>
          <w:color w:val="auto"/>
          <w:sz w:val="24"/>
          <w:szCs w:val="24"/>
        </w:rPr>
      </w:pPr>
    </w:p>
    <w:p w:rsidR="006174ED" w:rsidRDefault="006174ED" w:rsidP="006174ED">
      <w:pPr>
        <w:autoSpaceDE w:val="0"/>
        <w:rPr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Глава </w:t>
      </w:r>
      <w:r>
        <w:rPr>
          <w:iCs/>
          <w:color w:val="auto"/>
          <w:sz w:val="24"/>
          <w:szCs w:val="24"/>
        </w:rPr>
        <w:t xml:space="preserve">Нагавского </w:t>
      </w:r>
    </w:p>
    <w:p w:rsidR="006174ED" w:rsidRDefault="006174ED" w:rsidP="006174ED">
      <w:pPr>
        <w:autoSpaceDE w:val="0"/>
        <w:rPr>
          <w:i/>
          <w:iCs/>
          <w:color w:val="auto"/>
          <w:sz w:val="24"/>
          <w:szCs w:val="24"/>
          <w:u w:val="single"/>
        </w:rPr>
      </w:pPr>
      <w:r>
        <w:rPr>
          <w:iCs/>
          <w:color w:val="auto"/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                              П.А.Алпатов</w:t>
      </w: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rPr>
          <w:sz w:val="24"/>
          <w:szCs w:val="24"/>
        </w:rPr>
      </w:pPr>
    </w:p>
    <w:p w:rsidR="006174ED" w:rsidRDefault="006174ED" w:rsidP="006174ED">
      <w:pPr>
        <w:widowControl/>
        <w:rPr>
          <w:sz w:val="24"/>
          <w:szCs w:val="24"/>
        </w:rPr>
        <w:sectPr w:rsidR="006174ED">
          <w:pgSz w:w="11906" w:h="16838"/>
          <w:pgMar w:top="1134" w:right="850" w:bottom="1134" w:left="1701" w:header="708" w:footer="708" w:gutter="0"/>
          <w:cols w:space="720"/>
        </w:sectPr>
      </w:pPr>
    </w:p>
    <w:p w:rsidR="006174ED" w:rsidRDefault="006174ED" w:rsidP="006174ED">
      <w:pPr>
        <w:pStyle w:val="ConsPlusNormal"/>
        <w:spacing w:line="192" w:lineRule="auto"/>
        <w:ind w:left="7655" w:firstLine="0"/>
        <w:outlineLvl w:val="1"/>
        <w:rPr>
          <w:rFonts w:ascii="Arial" w:hAnsi="Arial" w:cs="Arial"/>
        </w:rPr>
      </w:pPr>
    </w:p>
    <w:p w:rsidR="006174ED" w:rsidRDefault="006174ED" w:rsidP="006174ED">
      <w:pPr>
        <w:rPr>
          <w:sz w:val="24"/>
          <w:szCs w:val="24"/>
        </w:rPr>
      </w:pPr>
    </w:p>
    <w:p w:rsidR="0027201F" w:rsidRDefault="0027201F"/>
    <w:sectPr w:rsidR="0027201F" w:rsidSect="0027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3B70"/>
    <w:multiLevelType w:val="hybridMultilevel"/>
    <w:tmpl w:val="E5348E2E"/>
    <w:lvl w:ilvl="0" w:tplc="FF920E0A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174ED"/>
    <w:rsid w:val="00156504"/>
    <w:rsid w:val="0027201F"/>
    <w:rsid w:val="002762BC"/>
    <w:rsid w:val="006174ED"/>
    <w:rsid w:val="00686ED1"/>
    <w:rsid w:val="008B1C0D"/>
    <w:rsid w:val="00B9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4E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617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6174E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7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2022-02-24T05:07:00Z</dcterms:created>
  <dcterms:modified xsi:type="dcterms:W3CDTF">2022-03-02T05:40:00Z</dcterms:modified>
</cp:coreProperties>
</file>