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5D" w:rsidRPr="0024261F" w:rsidRDefault="008B305D" w:rsidP="008B305D">
      <w:pPr>
        <w:rPr>
          <w:rFonts w:ascii="Arial" w:hAnsi="Arial" w:cs="Arial"/>
          <w:b/>
        </w:rPr>
      </w:pPr>
    </w:p>
    <w:p w:rsidR="009E3AB0" w:rsidRPr="0024261F" w:rsidRDefault="009E3AB0" w:rsidP="009E3AB0">
      <w:pPr>
        <w:rPr>
          <w:rFonts w:ascii="Arial" w:hAnsi="Arial" w:cs="Arial"/>
        </w:rPr>
      </w:pPr>
      <w:r w:rsidRPr="0024261F">
        <w:rPr>
          <w:rFonts w:ascii="Arial" w:hAnsi="Arial" w:cs="Arial"/>
        </w:rPr>
        <w:t xml:space="preserve">                                                       </w:t>
      </w:r>
      <w:r w:rsidRPr="0024261F">
        <w:rPr>
          <w:rFonts w:ascii="Arial" w:hAnsi="Arial" w:cs="Arial"/>
          <w:noProof/>
        </w:rPr>
        <w:drawing>
          <wp:inline distT="0" distB="0" distL="0" distR="0">
            <wp:extent cx="1082040" cy="113538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AB0" w:rsidRPr="0024261F" w:rsidRDefault="009E3AB0" w:rsidP="00C13161">
      <w:pPr>
        <w:jc w:val="center"/>
        <w:rPr>
          <w:rFonts w:ascii="Arial" w:hAnsi="Arial" w:cs="Arial"/>
          <w:b/>
          <w:u w:val="single"/>
        </w:rPr>
      </w:pPr>
      <w:r w:rsidRPr="0024261F">
        <w:rPr>
          <w:rFonts w:ascii="Arial" w:hAnsi="Arial" w:cs="Arial"/>
          <w:b/>
          <w:u w:val="single"/>
        </w:rPr>
        <w:t xml:space="preserve">Администрация </w:t>
      </w:r>
      <w:proofErr w:type="spellStart"/>
      <w:r w:rsidRPr="0024261F">
        <w:rPr>
          <w:rFonts w:ascii="Arial" w:hAnsi="Arial" w:cs="Arial"/>
          <w:b/>
          <w:u w:val="single"/>
        </w:rPr>
        <w:t>Нагавского</w:t>
      </w:r>
      <w:proofErr w:type="spellEnd"/>
      <w:r w:rsidRPr="0024261F">
        <w:rPr>
          <w:rFonts w:ascii="Arial" w:hAnsi="Arial" w:cs="Arial"/>
          <w:b/>
          <w:u w:val="single"/>
        </w:rPr>
        <w:t xml:space="preserve"> сельского поселения</w:t>
      </w:r>
    </w:p>
    <w:p w:rsidR="009E3AB0" w:rsidRPr="0024261F" w:rsidRDefault="009E3AB0" w:rsidP="00C13161">
      <w:pPr>
        <w:jc w:val="center"/>
        <w:rPr>
          <w:rFonts w:ascii="Arial" w:hAnsi="Arial" w:cs="Arial"/>
        </w:rPr>
      </w:pPr>
      <w:proofErr w:type="spellStart"/>
      <w:r w:rsidRPr="0024261F">
        <w:rPr>
          <w:rFonts w:ascii="Arial" w:hAnsi="Arial" w:cs="Arial"/>
        </w:rPr>
        <w:t>Котельниковского</w:t>
      </w:r>
      <w:proofErr w:type="spellEnd"/>
      <w:r w:rsidRPr="0024261F">
        <w:rPr>
          <w:rFonts w:ascii="Arial" w:hAnsi="Arial" w:cs="Arial"/>
        </w:rPr>
        <w:t xml:space="preserve"> муниципального района</w:t>
      </w:r>
    </w:p>
    <w:p w:rsidR="009E3AB0" w:rsidRPr="0024261F" w:rsidRDefault="009E3AB0" w:rsidP="00C13161">
      <w:pPr>
        <w:ind w:firstLine="708"/>
        <w:jc w:val="center"/>
        <w:rPr>
          <w:rFonts w:ascii="Arial" w:hAnsi="Arial" w:cs="Arial"/>
        </w:rPr>
      </w:pPr>
      <w:r w:rsidRPr="0024261F">
        <w:rPr>
          <w:rFonts w:ascii="Arial" w:hAnsi="Arial" w:cs="Arial"/>
        </w:rPr>
        <w:t>Волгоградской области</w:t>
      </w:r>
    </w:p>
    <w:p w:rsidR="009E3AB0" w:rsidRPr="0024261F" w:rsidRDefault="009E3AB0" w:rsidP="009E3AB0">
      <w:pPr>
        <w:tabs>
          <w:tab w:val="left" w:pos="1740"/>
        </w:tabs>
        <w:jc w:val="center"/>
        <w:rPr>
          <w:rFonts w:ascii="Arial" w:hAnsi="Arial" w:cs="Arial"/>
        </w:rPr>
      </w:pPr>
    </w:p>
    <w:p w:rsidR="009E3AB0" w:rsidRPr="00C13161" w:rsidRDefault="009E3AB0" w:rsidP="009E3AB0">
      <w:pPr>
        <w:rPr>
          <w:rFonts w:ascii="Arial" w:hAnsi="Arial" w:cs="Arial"/>
          <w:b/>
        </w:rPr>
      </w:pPr>
      <w:r w:rsidRPr="0024261F">
        <w:rPr>
          <w:rFonts w:ascii="Arial" w:hAnsi="Arial" w:cs="Arial"/>
          <w:b/>
          <w:u w:val="single"/>
        </w:rPr>
        <w:t>-------------------------------------------------------------------------------------------------------------</w:t>
      </w:r>
      <w:r w:rsidR="0024261F">
        <w:rPr>
          <w:rFonts w:ascii="Arial" w:hAnsi="Arial" w:cs="Arial"/>
          <w:b/>
          <w:u w:val="single"/>
        </w:rPr>
        <w:t>-----------</w:t>
      </w:r>
    </w:p>
    <w:p w:rsidR="009E3AB0" w:rsidRPr="0024261F" w:rsidRDefault="009E3AB0" w:rsidP="009E3AB0">
      <w:pPr>
        <w:rPr>
          <w:rFonts w:ascii="Arial" w:hAnsi="Arial" w:cs="Arial"/>
        </w:rPr>
      </w:pPr>
    </w:p>
    <w:p w:rsidR="009E3AB0" w:rsidRPr="0024261F" w:rsidRDefault="000641EE" w:rsidP="009E3AB0">
      <w:pPr>
        <w:rPr>
          <w:rFonts w:ascii="Arial" w:hAnsi="Arial" w:cs="Arial"/>
        </w:rPr>
      </w:pPr>
      <w:r w:rsidRPr="0024261F">
        <w:rPr>
          <w:rFonts w:ascii="Arial" w:hAnsi="Arial" w:cs="Arial"/>
        </w:rPr>
        <w:t xml:space="preserve">от </w:t>
      </w:r>
      <w:r w:rsidR="00FB4FC7">
        <w:rPr>
          <w:rFonts w:ascii="Arial" w:hAnsi="Arial" w:cs="Arial"/>
        </w:rPr>
        <w:t>18.07.</w:t>
      </w:r>
      <w:r w:rsidR="009E3AB0" w:rsidRPr="0024261F">
        <w:rPr>
          <w:rFonts w:ascii="Arial" w:hAnsi="Arial" w:cs="Arial"/>
        </w:rPr>
        <w:t xml:space="preserve">2024 г.                                                                   </w:t>
      </w:r>
      <w:r w:rsidRPr="0024261F">
        <w:rPr>
          <w:rFonts w:ascii="Arial" w:hAnsi="Arial" w:cs="Arial"/>
        </w:rPr>
        <w:t xml:space="preserve">  № </w:t>
      </w:r>
      <w:r w:rsidR="00BE161F">
        <w:rPr>
          <w:rFonts w:ascii="Arial" w:hAnsi="Arial" w:cs="Arial"/>
        </w:rPr>
        <w:t xml:space="preserve"> </w:t>
      </w:r>
      <w:r w:rsidR="002674E7">
        <w:rPr>
          <w:rFonts w:ascii="Arial" w:hAnsi="Arial" w:cs="Arial"/>
        </w:rPr>
        <w:t>56</w:t>
      </w:r>
    </w:p>
    <w:p w:rsidR="008B305D" w:rsidRPr="0024261F" w:rsidRDefault="008B305D" w:rsidP="008B305D">
      <w:pPr>
        <w:rPr>
          <w:rFonts w:ascii="Arial" w:hAnsi="Arial" w:cs="Arial"/>
          <w:b/>
        </w:rPr>
      </w:pPr>
    </w:p>
    <w:p w:rsidR="008B305D" w:rsidRPr="00010915" w:rsidRDefault="008B305D" w:rsidP="008B305D">
      <w:pPr>
        <w:rPr>
          <w:b/>
        </w:rPr>
      </w:pPr>
    </w:p>
    <w:p w:rsidR="008B305D" w:rsidRPr="00A824AD" w:rsidRDefault="008B305D" w:rsidP="008B305D">
      <w:pPr>
        <w:rPr>
          <w:b/>
          <w:sz w:val="28"/>
          <w:szCs w:val="28"/>
        </w:rPr>
      </w:pPr>
    </w:p>
    <w:p w:rsidR="008B305D" w:rsidRPr="00A824AD" w:rsidRDefault="008B305D" w:rsidP="008B305D">
      <w:pPr>
        <w:jc w:val="center"/>
        <w:rPr>
          <w:sz w:val="28"/>
          <w:szCs w:val="28"/>
        </w:rPr>
      </w:pPr>
      <w:r w:rsidRPr="00A824AD">
        <w:rPr>
          <w:sz w:val="28"/>
          <w:szCs w:val="28"/>
        </w:rPr>
        <w:t>ПОСТАНОВЛЕНИЕ</w:t>
      </w:r>
    </w:p>
    <w:p w:rsidR="008B305D" w:rsidRPr="008A55B8" w:rsidRDefault="00CC230E" w:rsidP="00CC230E">
      <w:pPr>
        <w:jc w:val="center"/>
      </w:pPr>
      <w:r>
        <w:t xml:space="preserve"> </w:t>
      </w:r>
      <w:r w:rsidR="008B305D" w:rsidRPr="008A55B8">
        <w:t xml:space="preserve">«О включении </w:t>
      </w:r>
      <w:r>
        <w:t xml:space="preserve">движимого </w:t>
      </w:r>
      <w:r w:rsidR="008B305D" w:rsidRPr="008A55B8">
        <w:rPr>
          <w:shd w:val="clear" w:color="auto" w:fill="FFFFFF"/>
        </w:rPr>
        <w:t xml:space="preserve"> имущества</w:t>
      </w:r>
      <w:r w:rsidR="00E153B6" w:rsidRPr="008A55B8">
        <w:rPr>
          <w:shd w:val="clear" w:color="auto" w:fill="FFFFFF"/>
        </w:rPr>
        <w:t xml:space="preserve"> </w:t>
      </w:r>
      <w:r w:rsidR="008B305D" w:rsidRPr="008A55B8">
        <w:rPr>
          <w:shd w:val="clear" w:color="auto" w:fill="FFFFFF"/>
        </w:rPr>
        <w:t xml:space="preserve">в </w:t>
      </w:r>
      <w:r>
        <w:rPr>
          <w:shd w:val="clear" w:color="auto" w:fill="FFFFFF"/>
        </w:rPr>
        <w:t xml:space="preserve">муниципальную собственность </w:t>
      </w:r>
      <w:r w:rsidR="008B305D" w:rsidRPr="008A55B8">
        <w:rPr>
          <w:shd w:val="clear" w:color="auto" w:fill="FFFFFF"/>
        </w:rPr>
        <w:t>- муниципальн</w:t>
      </w:r>
      <w:r>
        <w:rPr>
          <w:shd w:val="clear" w:color="auto" w:fill="FFFFFF"/>
        </w:rPr>
        <w:t>ую</w:t>
      </w:r>
      <w:r w:rsidR="008B305D" w:rsidRPr="008A55B8">
        <w:rPr>
          <w:shd w:val="clear" w:color="auto" w:fill="FFFFFF"/>
        </w:rPr>
        <w:t xml:space="preserve"> казн</w:t>
      </w:r>
      <w:r>
        <w:rPr>
          <w:shd w:val="clear" w:color="auto" w:fill="FFFFFF"/>
        </w:rPr>
        <w:t>у</w:t>
      </w:r>
      <w:r w:rsidR="00DB6596" w:rsidRPr="008A55B8">
        <w:t xml:space="preserve"> </w:t>
      </w:r>
      <w:proofErr w:type="spellStart"/>
      <w:r w:rsidR="008B305D" w:rsidRPr="008A55B8">
        <w:t>Нагавского</w:t>
      </w:r>
      <w:proofErr w:type="spellEnd"/>
      <w:r w:rsidR="008B305D" w:rsidRPr="008A55B8">
        <w:t xml:space="preserve"> сельского поселения </w:t>
      </w:r>
      <w:proofErr w:type="spellStart"/>
      <w:r w:rsidR="008B305D" w:rsidRPr="008A55B8">
        <w:t>Котельниковского</w:t>
      </w:r>
      <w:proofErr w:type="spellEnd"/>
      <w:r w:rsidR="008B305D" w:rsidRPr="008A55B8">
        <w:t xml:space="preserve"> муниципальног</w:t>
      </w:r>
      <w:r>
        <w:t>о района Волгоградской области»</w:t>
      </w:r>
    </w:p>
    <w:p w:rsidR="008B305D" w:rsidRPr="008A55B8" w:rsidRDefault="008B305D" w:rsidP="00CC230E">
      <w:pPr>
        <w:jc w:val="center"/>
      </w:pPr>
    </w:p>
    <w:p w:rsidR="00E153B6" w:rsidRPr="00010915" w:rsidRDefault="008B305D" w:rsidP="00E153B6">
      <w:pPr>
        <w:spacing w:line="276" w:lineRule="auto"/>
        <w:jc w:val="both"/>
        <w:rPr>
          <w:color w:val="000000"/>
        </w:rPr>
      </w:pPr>
      <w:r w:rsidRPr="008A55B8">
        <w:t xml:space="preserve">        </w:t>
      </w:r>
      <w:proofErr w:type="gramStart"/>
      <w:r w:rsidRPr="008A55B8">
        <w:t>В соответствии с Федеральным законом от 06.10.2003</w:t>
      </w:r>
      <w:r w:rsidRPr="00010915">
        <w:t xml:space="preserve"> № 131-ФЗ «Об общих принципах организации местного самоуправления в Российской Федерации», приказом Министерства </w:t>
      </w:r>
      <w:r w:rsidR="00BC2B97" w:rsidRPr="00010915">
        <w:t>финансов</w:t>
      </w:r>
      <w:r w:rsidRPr="00010915">
        <w:t xml:space="preserve"> Российск</w:t>
      </w:r>
      <w:r w:rsidR="00DB6596" w:rsidRPr="00010915">
        <w:t xml:space="preserve">ой Федерации от </w:t>
      </w:r>
      <w:r w:rsidR="00BC2B97" w:rsidRPr="00010915">
        <w:t>10.10.2023г</w:t>
      </w:r>
      <w:r w:rsidR="00DB6596" w:rsidRPr="00010915">
        <w:t xml:space="preserve"> № 163н</w:t>
      </w:r>
      <w:r w:rsidRPr="00010915">
        <w:t xml:space="preserve"> «Об утверждении порядка ведения органами местного самоуправления реестров муниципально</w:t>
      </w:r>
      <w:r w:rsidR="00BC2B97" w:rsidRPr="00010915">
        <w:t>го имущества</w:t>
      </w:r>
      <w:r w:rsidRPr="00010915">
        <w:t xml:space="preserve">», </w:t>
      </w:r>
      <w:r w:rsidR="00AE23A3" w:rsidRPr="00010915">
        <w:t xml:space="preserve">на основании выписки из ЕГРН от </w:t>
      </w:r>
      <w:r w:rsidRPr="00010915">
        <w:t>0</w:t>
      </w:r>
      <w:r w:rsidR="00AE23A3" w:rsidRPr="00010915">
        <w:t>4.03.2024</w:t>
      </w:r>
      <w:r w:rsidRPr="00010915">
        <w:t xml:space="preserve"> года, руководствуясь Уставом </w:t>
      </w:r>
      <w:proofErr w:type="spellStart"/>
      <w:r w:rsidRPr="00010915">
        <w:rPr>
          <w:color w:val="000000"/>
        </w:rPr>
        <w:t>Нагавского</w:t>
      </w:r>
      <w:proofErr w:type="spellEnd"/>
      <w:r w:rsidRPr="00010915">
        <w:rPr>
          <w:color w:val="000000"/>
        </w:rPr>
        <w:t xml:space="preserve"> сельского поселения  </w:t>
      </w:r>
      <w:proofErr w:type="spellStart"/>
      <w:r w:rsidRPr="00010915">
        <w:rPr>
          <w:color w:val="000000"/>
        </w:rPr>
        <w:t>Котельниковского</w:t>
      </w:r>
      <w:proofErr w:type="spellEnd"/>
      <w:r w:rsidRPr="00010915">
        <w:rPr>
          <w:color w:val="000000"/>
        </w:rPr>
        <w:t xml:space="preserve"> муниципального района Волгоградской области</w:t>
      </w:r>
      <w:r w:rsidR="00DB6596" w:rsidRPr="00010915">
        <w:rPr>
          <w:color w:val="000000"/>
        </w:rPr>
        <w:t xml:space="preserve"> </w:t>
      </w:r>
      <w:proofErr w:type="gramEnd"/>
    </w:p>
    <w:p w:rsidR="00E153B6" w:rsidRPr="00010915" w:rsidRDefault="00E153B6" w:rsidP="00E153B6">
      <w:pPr>
        <w:spacing w:line="276" w:lineRule="auto"/>
        <w:jc w:val="both"/>
        <w:rPr>
          <w:color w:val="000000"/>
        </w:rPr>
      </w:pPr>
    </w:p>
    <w:p w:rsidR="008B305D" w:rsidRPr="00010915" w:rsidRDefault="00E153B6" w:rsidP="00E153B6">
      <w:pPr>
        <w:spacing w:line="276" w:lineRule="auto"/>
        <w:jc w:val="both"/>
        <w:rPr>
          <w:color w:val="000000"/>
        </w:rPr>
      </w:pPr>
      <w:r w:rsidRPr="00010915">
        <w:rPr>
          <w:color w:val="000000"/>
        </w:rPr>
        <w:t xml:space="preserve">                                                       </w:t>
      </w:r>
      <w:r w:rsidR="008529DD">
        <w:rPr>
          <w:color w:val="000000"/>
        </w:rPr>
        <w:t xml:space="preserve">      </w:t>
      </w:r>
      <w:r w:rsidRPr="00010915">
        <w:rPr>
          <w:color w:val="000000"/>
        </w:rPr>
        <w:t>ПОСТАНОВЛЯЕТ</w:t>
      </w:r>
      <w:r w:rsidR="00DB6596" w:rsidRPr="00010915">
        <w:rPr>
          <w:color w:val="000000"/>
        </w:rPr>
        <w:t>:</w:t>
      </w:r>
    </w:p>
    <w:p w:rsidR="00DB6596" w:rsidRPr="00010915" w:rsidRDefault="00DB6596" w:rsidP="00EF4888">
      <w:pPr>
        <w:ind w:left="-142" w:hanging="142"/>
        <w:jc w:val="both"/>
        <w:rPr>
          <w:color w:val="000000"/>
        </w:rPr>
      </w:pPr>
    </w:p>
    <w:p w:rsidR="00FD21FE" w:rsidRPr="00010915" w:rsidRDefault="00DB6596" w:rsidP="004A6218">
      <w:pPr>
        <w:tabs>
          <w:tab w:val="left" w:pos="284"/>
        </w:tabs>
        <w:spacing w:line="276" w:lineRule="auto"/>
        <w:jc w:val="both"/>
        <w:rPr>
          <w:color w:val="000000"/>
        </w:rPr>
      </w:pPr>
      <w:r w:rsidRPr="00010915">
        <w:rPr>
          <w:color w:val="000000"/>
        </w:rPr>
        <w:t>1.</w:t>
      </w:r>
      <w:r w:rsidR="00010915">
        <w:rPr>
          <w:color w:val="000000"/>
        </w:rPr>
        <w:t xml:space="preserve"> </w:t>
      </w:r>
      <w:r w:rsidR="00EF4888">
        <w:rPr>
          <w:color w:val="000000"/>
        </w:rPr>
        <w:t xml:space="preserve"> </w:t>
      </w:r>
      <w:r w:rsidR="00FD21FE" w:rsidRPr="00010915">
        <w:rPr>
          <w:color w:val="000000"/>
        </w:rPr>
        <w:t xml:space="preserve">Включить в </w:t>
      </w:r>
      <w:r w:rsidR="00AC31E0" w:rsidRPr="00010915">
        <w:rPr>
          <w:color w:val="000000"/>
        </w:rPr>
        <w:t>муниципальн</w:t>
      </w:r>
      <w:r w:rsidR="00FD21FE" w:rsidRPr="00010915">
        <w:rPr>
          <w:color w:val="000000"/>
        </w:rPr>
        <w:t>ую собственность</w:t>
      </w:r>
      <w:r w:rsidR="00AC31E0" w:rsidRPr="00010915">
        <w:rPr>
          <w:color w:val="000000"/>
        </w:rPr>
        <w:t xml:space="preserve"> – муниципальную казну</w:t>
      </w:r>
      <w:r w:rsidR="00FD21FE" w:rsidRPr="00010915">
        <w:rPr>
          <w:color w:val="000000"/>
        </w:rPr>
        <w:t xml:space="preserve"> </w:t>
      </w:r>
      <w:r w:rsidR="008A55B8">
        <w:rPr>
          <w:color w:val="000000"/>
        </w:rPr>
        <w:t xml:space="preserve"> </w:t>
      </w:r>
      <w:proofErr w:type="spellStart"/>
      <w:r w:rsidR="008A55B8">
        <w:rPr>
          <w:color w:val="000000"/>
        </w:rPr>
        <w:t>Нагавского</w:t>
      </w:r>
      <w:proofErr w:type="spellEnd"/>
      <w:r w:rsidR="008A55B8">
        <w:rPr>
          <w:color w:val="000000"/>
        </w:rPr>
        <w:t xml:space="preserve"> сельского </w:t>
      </w:r>
      <w:r w:rsidR="0016352D" w:rsidRPr="00010915">
        <w:rPr>
          <w:color w:val="000000"/>
        </w:rPr>
        <w:t xml:space="preserve">поселения </w:t>
      </w:r>
      <w:proofErr w:type="spellStart"/>
      <w:r w:rsidR="0016352D" w:rsidRPr="00010915">
        <w:rPr>
          <w:color w:val="000000"/>
        </w:rPr>
        <w:t>Котельниковского</w:t>
      </w:r>
      <w:proofErr w:type="spellEnd"/>
      <w:r w:rsidR="0016352D" w:rsidRPr="00010915">
        <w:rPr>
          <w:color w:val="000000"/>
        </w:rPr>
        <w:t xml:space="preserve"> муниципального района Волгоградской области </w:t>
      </w:r>
      <w:r w:rsidR="00FD21FE" w:rsidRPr="00010915">
        <w:rPr>
          <w:color w:val="000000"/>
        </w:rPr>
        <w:t>движимое имущество:</w:t>
      </w:r>
    </w:p>
    <w:p w:rsidR="0016352D" w:rsidRPr="00010915" w:rsidRDefault="00010915" w:rsidP="004A6218">
      <w:p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8A55B8">
        <w:rPr>
          <w:color w:val="000000"/>
        </w:rPr>
        <w:t xml:space="preserve"> </w:t>
      </w:r>
      <w:r w:rsidR="00FD21FE" w:rsidRPr="00010915">
        <w:rPr>
          <w:color w:val="000000"/>
        </w:rPr>
        <w:t>- Плуг ПС-3/35(стойка 580 мм) балансовая стоимостью 131000 рублей</w:t>
      </w:r>
      <w:r w:rsidR="00636F70">
        <w:rPr>
          <w:color w:val="000000"/>
        </w:rPr>
        <w:t xml:space="preserve"> 00 копеек</w:t>
      </w:r>
    </w:p>
    <w:p w:rsidR="00FD21FE" w:rsidRPr="00010915" w:rsidRDefault="00010915" w:rsidP="004A6218">
      <w:p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D21FE" w:rsidRPr="00010915">
        <w:rPr>
          <w:color w:val="000000"/>
        </w:rPr>
        <w:t xml:space="preserve">- Автосцепка балансовая стоимость 12500 </w:t>
      </w:r>
      <w:proofErr w:type="spellStart"/>
      <w:r w:rsidR="00FD21FE" w:rsidRPr="00010915">
        <w:rPr>
          <w:color w:val="000000"/>
        </w:rPr>
        <w:t>руб</w:t>
      </w:r>
      <w:proofErr w:type="spellEnd"/>
      <w:r w:rsidR="00FD21FE" w:rsidRPr="00010915">
        <w:rPr>
          <w:color w:val="000000"/>
        </w:rPr>
        <w:t xml:space="preserve"> 67 копеек</w:t>
      </w:r>
    </w:p>
    <w:p w:rsidR="00010915" w:rsidRPr="00010915" w:rsidRDefault="00E26767" w:rsidP="004A6218">
      <w:pPr>
        <w:tabs>
          <w:tab w:val="left" w:pos="142"/>
        </w:tabs>
      </w:pPr>
      <w:r w:rsidRPr="00010915">
        <w:rPr>
          <w:color w:val="000000"/>
        </w:rPr>
        <w:t xml:space="preserve">2. </w:t>
      </w:r>
      <w:r w:rsidR="00010915">
        <w:rPr>
          <w:color w:val="000000"/>
        </w:rPr>
        <w:t xml:space="preserve">   </w:t>
      </w:r>
      <w:r w:rsidRPr="00010915">
        <w:rPr>
          <w:color w:val="000000"/>
        </w:rPr>
        <w:t xml:space="preserve">Включить в реестр муниципальной собственности </w:t>
      </w:r>
      <w:proofErr w:type="gramStart"/>
      <w:r w:rsidRPr="00010915">
        <w:rPr>
          <w:color w:val="000000"/>
        </w:rPr>
        <w:t>–м</w:t>
      </w:r>
      <w:proofErr w:type="gramEnd"/>
      <w:r w:rsidRPr="00010915">
        <w:rPr>
          <w:color w:val="000000"/>
        </w:rPr>
        <w:t xml:space="preserve">униципальную казну </w:t>
      </w:r>
      <w:r w:rsidR="00CC77F2" w:rsidRPr="00010915">
        <w:rPr>
          <w:color w:val="000000"/>
        </w:rPr>
        <w:t>движимое имущество</w:t>
      </w:r>
      <w:r w:rsidR="00010915">
        <w:rPr>
          <w:color w:val="000000"/>
        </w:rPr>
        <w:t>,</w:t>
      </w:r>
      <w:r w:rsidR="00CC77F2" w:rsidRPr="00010915">
        <w:rPr>
          <w:color w:val="000000"/>
        </w:rPr>
        <w:t xml:space="preserve"> </w:t>
      </w:r>
      <w:r w:rsidR="00010915" w:rsidRPr="00010915">
        <w:t>стоимость которого превышает 100000,00 рублей (сто тысяч рублей 00 копеек).</w:t>
      </w:r>
    </w:p>
    <w:p w:rsidR="008B305D" w:rsidRPr="00010915" w:rsidRDefault="00EF4888" w:rsidP="004A6218">
      <w:pPr>
        <w:tabs>
          <w:tab w:val="left" w:pos="142"/>
        </w:tabs>
        <w:spacing w:line="276" w:lineRule="auto"/>
        <w:jc w:val="both"/>
      </w:pPr>
      <w:r>
        <w:t>3.</w:t>
      </w:r>
      <w:r w:rsidR="008B305D" w:rsidRPr="00010915">
        <w:t xml:space="preserve">  Обнародовать  настоящее постановление в порядке, установленном Уставом </w:t>
      </w:r>
      <w:proofErr w:type="spellStart"/>
      <w:r w:rsidR="008B305D" w:rsidRPr="00010915">
        <w:t>Нагавского</w:t>
      </w:r>
      <w:proofErr w:type="spellEnd"/>
      <w:r w:rsidR="008B305D" w:rsidRPr="00010915">
        <w:t xml:space="preserve"> сельского поселения, путем размещения на официальном сайте администрации </w:t>
      </w:r>
      <w:proofErr w:type="spellStart"/>
      <w:r w:rsidR="008B305D" w:rsidRPr="00010915">
        <w:t>Нагавского</w:t>
      </w:r>
      <w:proofErr w:type="spellEnd"/>
      <w:r w:rsidR="008B305D" w:rsidRPr="00010915">
        <w:t xml:space="preserve"> сельского поселения  </w:t>
      </w:r>
      <w:proofErr w:type="spellStart"/>
      <w:r w:rsidR="008B305D" w:rsidRPr="00010915">
        <w:t>Котельниковского</w:t>
      </w:r>
      <w:proofErr w:type="spellEnd"/>
      <w:r w:rsidR="008B305D" w:rsidRPr="00010915">
        <w:t xml:space="preserve"> муниципального района Волгоградской области.</w:t>
      </w:r>
    </w:p>
    <w:p w:rsidR="008B305D" w:rsidRPr="00010915" w:rsidRDefault="00EF4888" w:rsidP="004A6218">
      <w:pPr>
        <w:tabs>
          <w:tab w:val="left" w:pos="142"/>
        </w:tabs>
        <w:spacing w:line="276" w:lineRule="auto"/>
        <w:jc w:val="both"/>
      </w:pPr>
      <w:r>
        <w:rPr>
          <w:color w:val="000000"/>
        </w:rPr>
        <w:t>4.</w:t>
      </w:r>
      <w:r w:rsidR="0016352D" w:rsidRPr="00010915">
        <w:rPr>
          <w:color w:val="000000"/>
        </w:rPr>
        <w:t>.</w:t>
      </w:r>
      <w:r w:rsidR="00010915">
        <w:rPr>
          <w:color w:val="000000"/>
        </w:rPr>
        <w:t xml:space="preserve">    </w:t>
      </w:r>
      <w:r w:rsidR="008B305D" w:rsidRPr="00010915">
        <w:rPr>
          <w:color w:val="000000"/>
        </w:rPr>
        <w:t>Постановление вступает в силу с момента его обнародования.</w:t>
      </w:r>
    </w:p>
    <w:p w:rsidR="008B305D" w:rsidRPr="00010915" w:rsidRDefault="00EF4888" w:rsidP="004A6218">
      <w:pPr>
        <w:tabs>
          <w:tab w:val="left" w:pos="142"/>
        </w:tabs>
        <w:spacing w:line="276" w:lineRule="auto"/>
        <w:jc w:val="both"/>
      </w:pPr>
      <w:r>
        <w:t>5</w:t>
      </w:r>
      <w:r w:rsidR="0016352D" w:rsidRPr="00010915">
        <w:t>.</w:t>
      </w:r>
      <w:r w:rsidR="00010915">
        <w:t xml:space="preserve">    </w:t>
      </w:r>
      <w:proofErr w:type="gramStart"/>
      <w:r w:rsidR="008B305D" w:rsidRPr="00010915">
        <w:t>Контроль за</w:t>
      </w:r>
      <w:proofErr w:type="gramEnd"/>
      <w:r w:rsidR="008B305D" w:rsidRPr="00010915">
        <w:t xml:space="preserve"> исполнением настоящего постановления оставляю за собой.</w:t>
      </w:r>
    </w:p>
    <w:p w:rsidR="008B305D" w:rsidRPr="00010915" w:rsidRDefault="008B305D" w:rsidP="00EF4888">
      <w:pPr>
        <w:pStyle w:val="a6"/>
        <w:spacing w:line="276" w:lineRule="auto"/>
        <w:ind w:left="-142" w:hanging="142"/>
        <w:jc w:val="both"/>
      </w:pPr>
    </w:p>
    <w:p w:rsidR="008B305D" w:rsidRPr="00010915" w:rsidRDefault="008B305D" w:rsidP="00FD21FE">
      <w:pPr>
        <w:spacing w:line="276" w:lineRule="auto"/>
      </w:pPr>
      <w:r w:rsidRPr="00010915">
        <w:t xml:space="preserve">    </w:t>
      </w:r>
    </w:p>
    <w:p w:rsidR="008B305D" w:rsidRPr="00010915" w:rsidRDefault="008B305D" w:rsidP="00FD21FE">
      <w:pPr>
        <w:spacing w:line="276" w:lineRule="auto"/>
      </w:pPr>
      <w:r w:rsidRPr="00010915">
        <w:t xml:space="preserve">           </w:t>
      </w:r>
    </w:p>
    <w:p w:rsidR="008B305D" w:rsidRPr="00010915" w:rsidRDefault="008B305D" w:rsidP="00FD21FE">
      <w:pPr>
        <w:spacing w:line="276" w:lineRule="auto"/>
        <w:sectPr w:rsidR="008B305D" w:rsidRPr="00010915" w:rsidSect="00333FCB">
          <w:pgSz w:w="11906" w:h="16838"/>
          <w:pgMar w:top="397" w:right="567" w:bottom="397" w:left="1418" w:header="709" w:footer="709" w:gutter="0"/>
          <w:pgNumType w:start="1"/>
          <w:cols w:space="720"/>
        </w:sectPr>
      </w:pPr>
      <w:r w:rsidRPr="00010915">
        <w:t xml:space="preserve"> Глава  </w:t>
      </w:r>
      <w:proofErr w:type="spellStart"/>
      <w:r w:rsidRPr="00010915">
        <w:t>Нагавского</w:t>
      </w:r>
      <w:proofErr w:type="spellEnd"/>
      <w:r w:rsidRPr="00010915">
        <w:t xml:space="preserve">                                                                                                                                                                                сельского поселения </w:t>
      </w:r>
      <w:r w:rsidRPr="00010915">
        <w:tab/>
        <w:t xml:space="preserve">                                                                             П.А. Алпатов</w:t>
      </w:r>
    </w:p>
    <w:p w:rsidR="00010915" w:rsidRPr="0024261F" w:rsidRDefault="00010915" w:rsidP="00010915">
      <w:pPr>
        <w:rPr>
          <w:rFonts w:ascii="Arial" w:hAnsi="Arial" w:cs="Arial"/>
        </w:rPr>
      </w:pPr>
    </w:p>
    <w:sectPr w:rsidR="00010915" w:rsidRPr="0024261F" w:rsidSect="007B190F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80D67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05D"/>
    <w:rsid w:val="00010915"/>
    <w:rsid w:val="00056C40"/>
    <w:rsid w:val="000641EE"/>
    <w:rsid w:val="0016352D"/>
    <w:rsid w:val="0022689E"/>
    <w:rsid w:val="0024261F"/>
    <w:rsid w:val="002674E7"/>
    <w:rsid w:val="00333FCB"/>
    <w:rsid w:val="00335E8B"/>
    <w:rsid w:val="004450FB"/>
    <w:rsid w:val="004A6218"/>
    <w:rsid w:val="005050EF"/>
    <w:rsid w:val="0051210F"/>
    <w:rsid w:val="00513B6C"/>
    <w:rsid w:val="005629BE"/>
    <w:rsid w:val="00636F70"/>
    <w:rsid w:val="006532A2"/>
    <w:rsid w:val="006B745F"/>
    <w:rsid w:val="00820C63"/>
    <w:rsid w:val="008529DD"/>
    <w:rsid w:val="008A55B8"/>
    <w:rsid w:val="008B305D"/>
    <w:rsid w:val="00921852"/>
    <w:rsid w:val="00974990"/>
    <w:rsid w:val="009E3AB0"/>
    <w:rsid w:val="00A824AD"/>
    <w:rsid w:val="00AC0E56"/>
    <w:rsid w:val="00AC31E0"/>
    <w:rsid w:val="00AE23A3"/>
    <w:rsid w:val="00BC2B97"/>
    <w:rsid w:val="00BE161F"/>
    <w:rsid w:val="00C13161"/>
    <w:rsid w:val="00C366DE"/>
    <w:rsid w:val="00C76C2A"/>
    <w:rsid w:val="00CC230E"/>
    <w:rsid w:val="00CC77F2"/>
    <w:rsid w:val="00CD16FB"/>
    <w:rsid w:val="00D01A13"/>
    <w:rsid w:val="00DB6596"/>
    <w:rsid w:val="00E024C6"/>
    <w:rsid w:val="00E153B6"/>
    <w:rsid w:val="00E26767"/>
    <w:rsid w:val="00EF4888"/>
    <w:rsid w:val="00F054BD"/>
    <w:rsid w:val="00F41B97"/>
    <w:rsid w:val="00FB4FC7"/>
    <w:rsid w:val="00FD21FE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05D"/>
    <w:rPr>
      <w:color w:val="0000FF" w:themeColor="hyperlink"/>
      <w:u w:val="single"/>
    </w:rPr>
  </w:style>
  <w:style w:type="character" w:customStyle="1" w:styleId="a4">
    <w:name w:val="Без интервала Знак"/>
    <w:aliases w:val="Стандартный для документов_Юля Знак"/>
    <w:link w:val="a5"/>
    <w:uiPriority w:val="1"/>
    <w:locked/>
    <w:rsid w:val="008B30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Стандартный для документов_Юля"/>
    <w:link w:val="a4"/>
    <w:uiPriority w:val="1"/>
    <w:qFormat/>
    <w:rsid w:val="008B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B30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D075-B614-4AE2-932D-9C724EC1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ЗЕМЛЯНИКА</dc:creator>
  <cp:lastModifiedBy>Пользователь</cp:lastModifiedBy>
  <cp:revision>18</cp:revision>
  <cp:lastPrinted>2024-05-14T08:24:00Z</cp:lastPrinted>
  <dcterms:created xsi:type="dcterms:W3CDTF">2024-07-18T08:02:00Z</dcterms:created>
  <dcterms:modified xsi:type="dcterms:W3CDTF">2024-07-18T08:46:00Z</dcterms:modified>
</cp:coreProperties>
</file>