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0FD" w:rsidRDefault="001770FD" w:rsidP="001770FD">
      <w:pPr>
        <w:pStyle w:val="a6"/>
        <w:rPr>
          <w:rFonts w:ascii="Arial" w:hAnsi="Arial" w:cs="Arial"/>
          <w:noProof w:val="0"/>
          <w:sz w:val="24"/>
          <w:szCs w:val="24"/>
        </w:rPr>
      </w:pPr>
      <w:r>
        <w:rPr>
          <w:rFonts w:ascii="Arial" w:hAnsi="Arial" w:cs="Arial"/>
          <w:sz w:val="24"/>
          <w:szCs w:val="24"/>
        </w:rPr>
        <w:drawing>
          <wp:inline distT="0" distB="0" distL="0" distR="0">
            <wp:extent cx="1079500" cy="1128395"/>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srcRect/>
                    <a:stretch>
                      <a:fillRect/>
                    </a:stretch>
                  </pic:blipFill>
                  <pic:spPr bwMode="auto">
                    <a:xfrm>
                      <a:off x="0" y="0"/>
                      <a:ext cx="1079500" cy="1128395"/>
                    </a:xfrm>
                    <a:prstGeom prst="rect">
                      <a:avLst/>
                    </a:prstGeom>
                    <a:noFill/>
                    <a:ln w="9525">
                      <a:noFill/>
                      <a:miter lim="800000"/>
                      <a:headEnd/>
                      <a:tailEnd/>
                    </a:ln>
                  </pic:spPr>
                </pic:pic>
              </a:graphicData>
            </a:graphic>
          </wp:inline>
        </w:drawing>
      </w:r>
    </w:p>
    <w:p w:rsidR="001770FD" w:rsidRDefault="001770FD" w:rsidP="001770FD">
      <w:pPr>
        <w:ind w:left="360"/>
        <w:jc w:val="both"/>
        <w:rPr>
          <w:rFonts w:cs="Arial"/>
          <w:sz w:val="24"/>
          <w:szCs w:val="24"/>
        </w:rPr>
      </w:pPr>
    </w:p>
    <w:p w:rsidR="001770FD" w:rsidRDefault="001770FD" w:rsidP="001770FD">
      <w:pPr>
        <w:shd w:val="clear" w:color="auto" w:fill="FFFFFF"/>
        <w:ind w:right="29"/>
        <w:jc w:val="center"/>
        <w:rPr>
          <w:rFonts w:cs="Arial"/>
          <w:b/>
          <w:spacing w:val="3"/>
          <w:sz w:val="24"/>
          <w:szCs w:val="24"/>
        </w:rPr>
      </w:pPr>
      <w:r>
        <w:rPr>
          <w:rFonts w:cs="Arial"/>
          <w:b/>
          <w:spacing w:val="3"/>
          <w:sz w:val="24"/>
          <w:szCs w:val="24"/>
        </w:rPr>
        <w:t>СОВЕТ НАРОДНЫХ ДЕПУТАТОВ  НАГАВСКОГО СЕЛЬСКОГО ПОСЕЛЕНИЯ</w:t>
      </w:r>
    </w:p>
    <w:p w:rsidR="001770FD" w:rsidRDefault="001770FD" w:rsidP="001770FD">
      <w:pPr>
        <w:shd w:val="clear" w:color="auto" w:fill="FFFFFF"/>
        <w:ind w:right="29"/>
        <w:jc w:val="center"/>
        <w:rPr>
          <w:rFonts w:cs="Arial"/>
          <w:b/>
          <w:spacing w:val="3"/>
          <w:sz w:val="24"/>
          <w:szCs w:val="24"/>
        </w:rPr>
      </w:pPr>
      <w:r>
        <w:rPr>
          <w:rFonts w:cs="Arial"/>
          <w:b/>
          <w:spacing w:val="3"/>
          <w:sz w:val="24"/>
          <w:szCs w:val="24"/>
        </w:rPr>
        <w:t>КОТЕЛЬНИКОВСКОГО МУНИЦИПАЛЬНОГО РАЙОНА ВОЛГОГРАДСКОЙ ОБЛАСТИ</w:t>
      </w:r>
    </w:p>
    <w:p w:rsidR="001770FD" w:rsidRDefault="001770FD" w:rsidP="001770FD">
      <w:pPr>
        <w:shd w:val="clear" w:color="auto" w:fill="FFFFFF"/>
        <w:ind w:right="29"/>
        <w:jc w:val="center"/>
        <w:rPr>
          <w:rFonts w:cs="Arial"/>
          <w:spacing w:val="3"/>
          <w:sz w:val="24"/>
          <w:szCs w:val="24"/>
        </w:rPr>
      </w:pPr>
    </w:p>
    <w:p w:rsidR="001770FD" w:rsidRDefault="001770FD" w:rsidP="001770FD">
      <w:pPr>
        <w:widowControl/>
        <w:suppressAutoHyphens/>
        <w:jc w:val="center"/>
        <w:rPr>
          <w:rFonts w:cs="Arial"/>
          <w:b/>
          <w:bCs/>
          <w:color w:val="auto"/>
          <w:sz w:val="24"/>
          <w:szCs w:val="24"/>
          <w:u w:val="single"/>
          <w:lang w:eastAsia="zh-CN"/>
        </w:rPr>
      </w:pPr>
      <w:r>
        <w:rPr>
          <w:rFonts w:cs="Arial"/>
          <w:b/>
          <w:bCs/>
          <w:color w:val="auto"/>
          <w:sz w:val="24"/>
          <w:szCs w:val="24"/>
          <w:lang w:eastAsia="zh-CN"/>
        </w:rPr>
        <w:t xml:space="preserve">РЕШЕНИЕ </w:t>
      </w:r>
    </w:p>
    <w:p w:rsidR="001770FD" w:rsidRDefault="001770FD" w:rsidP="001770FD">
      <w:pPr>
        <w:widowControl/>
        <w:suppressAutoHyphens/>
        <w:rPr>
          <w:rFonts w:cs="Arial"/>
          <w:color w:val="auto"/>
          <w:sz w:val="24"/>
          <w:szCs w:val="24"/>
          <w:lang w:eastAsia="zh-CN"/>
        </w:rPr>
      </w:pPr>
    </w:p>
    <w:p w:rsidR="001770FD" w:rsidRDefault="001770FD" w:rsidP="001770FD">
      <w:pPr>
        <w:widowControl/>
        <w:suppressAutoHyphens/>
        <w:rPr>
          <w:rFonts w:cs="Arial"/>
          <w:color w:val="auto"/>
          <w:sz w:val="24"/>
          <w:szCs w:val="24"/>
          <w:lang w:eastAsia="zh-CN"/>
        </w:rPr>
      </w:pPr>
    </w:p>
    <w:p w:rsidR="001770FD" w:rsidRPr="001770FD" w:rsidRDefault="001770FD" w:rsidP="001770FD">
      <w:pPr>
        <w:widowControl/>
        <w:suppressAutoHyphens/>
        <w:rPr>
          <w:rFonts w:cs="Arial"/>
          <w:b/>
          <w:color w:val="auto"/>
          <w:sz w:val="24"/>
          <w:szCs w:val="24"/>
          <w:lang w:eastAsia="zh-CN"/>
        </w:rPr>
      </w:pPr>
      <w:r w:rsidRPr="001770FD">
        <w:rPr>
          <w:rFonts w:cs="Arial"/>
          <w:b/>
          <w:color w:val="auto"/>
          <w:sz w:val="24"/>
          <w:szCs w:val="24"/>
          <w:lang w:eastAsia="zh-CN"/>
        </w:rPr>
        <w:t xml:space="preserve">от «11»декабря  </w:t>
      </w:r>
      <w:r w:rsidRPr="001770FD">
        <w:rPr>
          <w:rFonts w:cs="Arial"/>
          <w:b/>
          <w:color w:val="auto"/>
          <w:spacing w:val="7"/>
          <w:sz w:val="24"/>
          <w:szCs w:val="24"/>
          <w:lang w:eastAsia="zh-CN"/>
        </w:rPr>
        <w:t xml:space="preserve">2024 г.                                                   </w:t>
      </w:r>
      <w:r w:rsidRPr="001770FD">
        <w:rPr>
          <w:rFonts w:cs="Arial"/>
          <w:b/>
          <w:color w:val="auto"/>
          <w:sz w:val="24"/>
          <w:szCs w:val="24"/>
          <w:lang w:eastAsia="zh-CN"/>
        </w:rPr>
        <w:t>№</w:t>
      </w:r>
      <w:r w:rsidRPr="001770FD">
        <w:rPr>
          <w:rFonts w:cs="Arial"/>
          <w:b/>
          <w:color w:val="auto"/>
          <w:spacing w:val="7"/>
          <w:sz w:val="24"/>
          <w:szCs w:val="24"/>
          <w:lang w:eastAsia="zh-CN"/>
        </w:rPr>
        <w:t xml:space="preserve"> 8/21</w:t>
      </w:r>
    </w:p>
    <w:p w:rsidR="001770FD" w:rsidRDefault="001770FD" w:rsidP="001770FD">
      <w:pPr>
        <w:ind w:right="9"/>
        <w:jc w:val="both"/>
        <w:rPr>
          <w:rFonts w:cs="Arial"/>
          <w:color w:val="auto"/>
          <w:spacing w:val="-2"/>
          <w:sz w:val="24"/>
          <w:szCs w:val="24"/>
        </w:rPr>
      </w:pPr>
    </w:p>
    <w:p w:rsidR="001770FD" w:rsidRDefault="001770FD" w:rsidP="001770FD">
      <w:pPr>
        <w:spacing w:line="240" w:lineRule="exact"/>
        <w:jc w:val="center"/>
        <w:outlineLvl w:val="0"/>
        <w:rPr>
          <w:rFonts w:cs="Arial"/>
          <w:color w:val="auto"/>
          <w:sz w:val="24"/>
          <w:szCs w:val="24"/>
        </w:rPr>
      </w:pPr>
    </w:p>
    <w:p w:rsidR="001770FD" w:rsidRDefault="001770FD" w:rsidP="001770FD">
      <w:pPr>
        <w:jc w:val="center"/>
        <w:outlineLvl w:val="0"/>
        <w:rPr>
          <w:rFonts w:cs="Arial"/>
          <w:b/>
          <w:color w:val="auto"/>
          <w:sz w:val="24"/>
          <w:szCs w:val="24"/>
        </w:rPr>
      </w:pPr>
      <w:r>
        <w:rPr>
          <w:rFonts w:cs="Arial"/>
          <w:b/>
          <w:color w:val="auto"/>
          <w:sz w:val="24"/>
          <w:szCs w:val="24"/>
        </w:rPr>
        <w:t xml:space="preserve">Об утверждении Положения о </w:t>
      </w:r>
      <w:bookmarkStart w:id="0" w:name="_Hlk73706793"/>
      <w:r>
        <w:rPr>
          <w:rFonts w:cs="Arial"/>
          <w:b/>
          <w:color w:val="auto"/>
          <w:sz w:val="24"/>
          <w:szCs w:val="24"/>
        </w:rPr>
        <w:t xml:space="preserve">муниципальном контроле </w:t>
      </w:r>
      <w:bookmarkEnd w:id="0"/>
      <w:r>
        <w:rPr>
          <w:rFonts w:cs="Arial"/>
          <w:b/>
          <w:color w:val="auto"/>
          <w:sz w:val="24"/>
          <w:szCs w:val="24"/>
        </w:rPr>
        <w:t xml:space="preserve">в сфере благоустройства в </w:t>
      </w:r>
      <w:proofErr w:type="spellStart"/>
      <w:r>
        <w:rPr>
          <w:rFonts w:cs="Arial"/>
          <w:b/>
          <w:color w:val="auto"/>
          <w:sz w:val="24"/>
          <w:szCs w:val="24"/>
        </w:rPr>
        <w:t>Нагавском</w:t>
      </w:r>
      <w:proofErr w:type="spellEnd"/>
      <w:r>
        <w:rPr>
          <w:rFonts w:cs="Arial"/>
          <w:b/>
          <w:color w:val="auto"/>
          <w:sz w:val="24"/>
          <w:szCs w:val="24"/>
        </w:rPr>
        <w:t xml:space="preserve"> сельском поселении </w:t>
      </w:r>
      <w:proofErr w:type="spellStart"/>
      <w:r>
        <w:rPr>
          <w:rFonts w:cs="Arial"/>
          <w:b/>
          <w:color w:val="auto"/>
          <w:sz w:val="24"/>
          <w:szCs w:val="24"/>
        </w:rPr>
        <w:t>Котельниковского</w:t>
      </w:r>
      <w:proofErr w:type="spellEnd"/>
      <w:r>
        <w:rPr>
          <w:rFonts w:cs="Arial"/>
          <w:b/>
          <w:color w:val="auto"/>
          <w:sz w:val="24"/>
          <w:szCs w:val="24"/>
        </w:rPr>
        <w:t xml:space="preserve"> муниципального района Волгоградской области</w:t>
      </w:r>
    </w:p>
    <w:p w:rsidR="001770FD" w:rsidRDefault="001770FD" w:rsidP="001770FD">
      <w:pPr>
        <w:spacing w:line="317" w:lineRule="exact"/>
        <w:ind w:right="9"/>
        <w:jc w:val="both"/>
        <w:outlineLvl w:val="0"/>
        <w:rPr>
          <w:rFonts w:cs="Arial"/>
          <w:color w:val="auto"/>
          <w:sz w:val="24"/>
          <w:szCs w:val="24"/>
        </w:rPr>
      </w:pPr>
    </w:p>
    <w:p w:rsidR="001770FD" w:rsidRDefault="001770FD" w:rsidP="001770FD">
      <w:pPr>
        <w:ind w:firstLine="720"/>
        <w:jc w:val="both"/>
        <w:rPr>
          <w:rFonts w:cs="Arial"/>
          <w:color w:val="auto"/>
          <w:sz w:val="24"/>
          <w:szCs w:val="24"/>
          <w:lang w:eastAsia="zh-CN"/>
        </w:rPr>
      </w:pPr>
      <w:r>
        <w:rPr>
          <w:rFonts w:cs="Arial"/>
          <w:sz w:val="24"/>
          <w:szCs w:val="24"/>
        </w:rPr>
        <w:t>В соответствии с Федеральным законом от 06.10.2003 № 131-ФЗ «Об общих принципах организации местного самоуправления в Российской Федерации», в</w:t>
      </w:r>
      <w:r>
        <w:rPr>
          <w:rFonts w:cs="Arial"/>
          <w:color w:val="auto"/>
          <w:sz w:val="24"/>
          <w:szCs w:val="24"/>
        </w:rPr>
        <w:t xml:space="preserve"> целях реализации Федерального закона от 31.07.2020                   № 248-ФЗ «О государственном контроле (надзоре) и муниципальном контроле в Российской Федерации»</w:t>
      </w:r>
      <w:r>
        <w:rPr>
          <w:rFonts w:cs="Arial"/>
          <w:iCs/>
          <w:color w:val="auto"/>
          <w:sz w:val="24"/>
          <w:szCs w:val="24"/>
          <w:lang w:eastAsia="zh-CN"/>
        </w:rPr>
        <w:t xml:space="preserve"> Совет народных депутатов </w:t>
      </w:r>
      <w:proofErr w:type="spellStart"/>
      <w:r>
        <w:rPr>
          <w:rFonts w:cs="Arial"/>
          <w:iCs/>
          <w:color w:val="auto"/>
          <w:sz w:val="24"/>
          <w:szCs w:val="24"/>
          <w:lang w:eastAsia="zh-CN"/>
        </w:rPr>
        <w:t>Нагавского</w:t>
      </w:r>
      <w:proofErr w:type="spellEnd"/>
      <w:r>
        <w:rPr>
          <w:rFonts w:cs="Arial"/>
          <w:iCs/>
          <w:color w:val="auto"/>
          <w:sz w:val="24"/>
          <w:szCs w:val="24"/>
          <w:lang w:eastAsia="zh-CN"/>
        </w:rPr>
        <w:t xml:space="preserve"> сельского поселения </w:t>
      </w:r>
      <w:proofErr w:type="spellStart"/>
      <w:r>
        <w:rPr>
          <w:rFonts w:cs="Arial"/>
          <w:iCs/>
          <w:color w:val="auto"/>
          <w:sz w:val="24"/>
          <w:szCs w:val="24"/>
          <w:lang w:eastAsia="zh-CN"/>
        </w:rPr>
        <w:t>Котельниковского</w:t>
      </w:r>
      <w:proofErr w:type="spellEnd"/>
      <w:r>
        <w:rPr>
          <w:rFonts w:cs="Arial"/>
          <w:iCs/>
          <w:color w:val="auto"/>
          <w:sz w:val="24"/>
          <w:szCs w:val="24"/>
          <w:lang w:eastAsia="zh-CN"/>
        </w:rPr>
        <w:t xml:space="preserve"> муниципального района Волгоградской области</w:t>
      </w:r>
    </w:p>
    <w:p w:rsidR="001770FD" w:rsidRDefault="001770FD" w:rsidP="001770FD">
      <w:pPr>
        <w:widowControl/>
        <w:suppressAutoHyphens/>
        <w:ind w:firstLine="720"/>
        <w:jc w:val="both"/>
        <w:rPr>
          <w:rFonts w:cs="Arial"/>
          <w:color w:val="auto"/>
          <w:sz w:val="24"/>
          <w:szCs w:val="24"/>
          <w:lang w:eastAsia="zh-CN"/>
        </w:rPr>
      </w:pPr>
      <w:r>
        <w:rPr>
          <w:rFonts w:cs="Arial"/>
          <w:color w:val="auto"/>
          <w:sz w:val="24"/>
          <w:szCs w:val="24"/>
          <w:lang w:eastAsia="zh-CN"/>
        </w:rPr>
        <w:t>решил:</w:t>
      </w:r>
    </w:p>
    <w:p w:rsidR="001770FD" w:rsidRDefault="001770FD" w:rsidP="001770FD">
      <w:pPr>
        <w:pStyle w:val="ConsPlusNormal"/>
        <w:numPr>
          <w:ilvl w:val="0"/>
          <w:numId w:val="1"/>
        </w:numPr>
        <w:tabs>
          <w:tab w:val="left" w:pos="1134"/>
        </w:tabs>
        <w:rPr>
          <w:rFonts w:ascii="Arial" w:hAnsi="Arial" w:cs="Arial"/>
          <w:szCs w:val="24"/>
          <w:lang w:eastAsia="ru-RU"/>
        </w:rPr>
      </w:pPr>
      <w:r>
        <w:rPr>
          <w:rFonts w:ascii="Arial" w:hAnsi="Arial" w:cs="Arial"/>
          <w:szCs w:val="24"/>
        </w:rPr>
        <w:t xml:space="preserve">Утвердить прилагаемое Положение о муниципальном контроле в сфере благоустройства в </w:t>
      </w:r>
      <w:proofErr w:type="spellStart"/>
      <w:r>
        <w:rPr>
          <w:rFonts w:ascii="Arial" w:hAnsi="Arial" w:cs="Arial"/>
          <w:szCs w:val="24"/>
        </w:rPr>
        <w:t>Нагавском</w:t>
      </w:r>
      <w:proofErr w:type="spellEnd"/>
      <w:r>
        <w:rPr>
          <w:rFonts w:ascii="Arial" w:hAnsi="Arial" w:cs="Arial"/>
          <w:szCs w:val="24"/>
        </w:rPr>
        <w:t xml:space="preserve"> сельском поселении </w:t>
      </w:r>
      <w:proofErr w:type="spellStart"/>
      <w:r>
        <w:rPr>
          <w:rFonts w:ascii="Arial" w:hAnsi="Arial" w:cs="Arial"/>
          <w:szCs w:val="24"/>
        </w:rPr>
        <w:t>Котельниковского</w:t>
      </w:r>
      <w:proofErr w:type="spellEnd"/>
      <w:r>
        <w:rPr>
          <w:rFonts w:ascii="Arial" w:hAnsi="Arial" w:cs="Arial"/>
          <w:szCs w:val="24"/>
        </w:rPr>
        <w:t xml:space="preserve"> района Волгоградской области.</w:t>
      </w:r>
    </w:p>
    <w:p w:rsidR="001770FD" w:rsidRDefault="001770FD" w:rsidP="001770FD">
      <w:pPr>
        <w:pStyle w:val="ConsPlusNormal"/>
        <w:numPr>
          <w:ilvl w:val="0"/>
          <w:numId w:val="1"/>
        </w:numPr>
        <w:tabs>
          <w:tab w:val="left" w:pos="1134"/>
        </w:tabs>
        <w:rPr>
          <w:rFonts w:ascii="Arial" w:hAnsi="Arial" w:cs="Arial"/>
          <w:szCs w:val="24"/>
        </w:rPr>
      </w:pPr>
      <w:r>
        <w:rPr>
          <w:rFonts w:ascii="Arial" w:hAnsi="Arial" w:cs="Arial"/>
          <w:szCs w:val="24"/>
        </w:rPr>
        <w:t xml:space="preserve">Решение от 11.08.2021 г. № 62/78  «Об утверждении Положения о муниципальном жилищном контроле в сфере </w:t>
      </w:r>
      <w:proofErr w:type="spellStart"/>
      <w:r>
        <w:rPr>
          <w:rFonts w:ascii="Arial" w:hAnsi="Arial" w:cs="Arial"/>
          <w:szCs w:val="24"/>
        </w:rPr>
        <w:t>благоустролйства</w:t>
      </w:r>
      <w:proofErr w:type="spellEnd"/>
      <w:r>
        <w:rPr>
          <w:rFonts w:ascii="Arial" w:hAnsi="Arial" w:cs="Arial"/>
          <w:szCs w:val="24"/>
        </w:rPr>
        <w:t xml:space="preserve"> в </w:t>
      </w:r>
      <w:proofErr w:type="spellStart"/>
      <w:r>
        <w:rPr>
          <w:rFonts w:ascii="Arial" w:hAnsi="Arial" w:cs="Arial"/>
          <w:szCs w:val="24"/>
        </w:rPr>
        <w:t>Нагавском</w:t>
      </w:r>
      <w:proofErr w:type="spellEnd"/>
      <w:r>
        <w:rPr>
          <w:rFonts w:ascii="Arial" w:hAnsi="Arial" w:cs="Arial"/>
          <w:szCs w:val="24"/>
        </w:rPr>
        <w:t xml:space="preserve"> сельском поселении </w:t>
      </w:r>
      <w:proofErr w:type="spellStart"/>
      <w:r>
        <w:rPr>
          <w:rFonts w:ascii="Arial" w:hAnsi="Arial" w:cs="Arial"/>
          <w:szCs w:val="24"/>
        </w:rPr>
        <w:t>Котельниковского</w:t>
      </w:r>
      <w:proofErr w:type="spellEnd"/>
      <w:r>
        <w:rPr>
          <w:rFonts w:ascii="Arial" w:hAnsi="Arial" w:cs="Arial"/>
          <w:szCs w:val="24"/>
        </w:rPr>
        <w:t xml:space="preserve"> муниципального района Волгоградской области»; Решение от 17.01.2022 г. № 83/99</w:t>
      </w:r>
      <w:proofErr w:type="gramStart"/>
      <w:r>
        <w:rPr>
          <w:rFonts w:ascii="Arial" w:hAnsi="Arial" w:cs="Arial"/>
          <w:szCs w:val="24"/>
        </w:rPr>
        <w:t xml:space="preserve"> О</w:t>
      </w:r>
      <w:proofErr w:type="gramEnd"/>
      <w:r>
        <w:rPr>
          <w:rFonts w:ascii="Arial" w:hAnsi="Arial" w:cs="Arial"/>
          <w:szCs w:val="24"/>
        </w:rPr>
        <w:t xml:space="preserve"> внесении изменений в решение Совета народных депутатов </w:t>
      </w:r>
      <w:proofErr w:type="spellStart"/>
      <w:r>
        <w:rPr>
          <w:rFonts w:ascii="Arial" w:hAnsi="Arial" w:cs="Arial"/>
          <w:szCs w:val="24"/>
        </w:rPr>
        <w:t>Нагавского</w:t>
      </w:r>
      <w:proofErr w:type="spellEnd"/>
      <w:r>
        <w:rPr>
          <w:rFonts w:ascii="Arial" w:hAnsi="Arial" w:cs="Arial"/>
          <w:szCs w:val="24"/>
        </w:rPr>
        <w:t xml:space="preserve"> сельского поселения от 11.08.2021 г. № 62/78 «Об утверждении Положения о муниципальном жилищном контроле в сфере </w:t>
      </w:r>
      <w:proofErr w:type="spellStart"/>
      <w:r>
        <w:rPr>
          <w:rFonts w:ascii="Arial" w:hAnsi="Arial" w:cs="Arial"/>
          <w:szCs w:val="24"/>
        </w:rPr>
        <w:t>благоустролйства</w:t>
      </w:r>
      <w:proofErr w:type="spellEnd"/>
      <w:r>
        <w:rPr>
          <w:rFonts w:ascii="Arial" w:hAnsi="Arial" w:cs="Arial"/>
          <w:szCs w:val="24"/>
        </w:rPr>
        <w:t xml:space="preserve"> в </w:t>
      </w:r>
      <w:proofErr w:type="spellStart"/>
      <w:r>
        <w:rPr>
          <w:rFonts w:ascii="Arial" w:hAnsi="Arial" w:cs="Arial"/>
          <w:szCs w:val="24"/>
        </w:rPr>
        <w:t>Нагавском</w:t>
      </w:r>
      <w:proofErr w:type="spellEnd"/>
      <w:r>
        <w:rPr>
          <w:rFonts w:ascii="Arial" w:hAnsi="Arial" w:cs="Arial"/>
          <w:szCs w:val="24"/>
        </w:rPr>
        <w:t xml:space="preserve"> сельском поселении </w:t>
      </w:r>
      <w:proofErr w:type="spellStart"/>
      <w:r>
        <w:rPr>
          <w:rFonts w:ascii="Arial" w:hAnsi="Arial" w:cs="Arial"/>
          <w:szCs w:val="24"/>
        </w:rPr>
        <w:t>Котельниковского</w:t>
      </w:r>
      <w:proofErr w:type="spellEnd"/>
      <w:r>
        <w:rPr>
          <w:rFonts w:ascii="Arial" w:hAnsi="Arial" w:cs="Arial"/>
          <w:szCs w:val="24"/>
        </w:rPr>
        <w:t xml:space="preserve"> муниципального района Волгоградской области»; Решение от 25.01.2022 № 87/103</w:t>
      </w:r>
      <w:proofErr w:type="gramStart"/>
      <w:r>
        <w:rPr>
          <w:rFonts w:ascii="Arial" w:hAnsi="Arial" w:cs="Arial"/>
          <w:szCs w:val="24"/>
        </w:rPr>
        <w:t xml:space="preserve"> О</w:t>
      </w:r>
      <w:proofErr w:type="gramEnd"/>
      <w:r>
        <w:rPr>
          <w:rFonts w:ascii="Arial" w:hAnsi="Arial" w:cs="Arial"/>
          <w:szCs w:val="24"/>
        </w:rPr>
        <w:t xml:space="preserve"> внесении изменений в решение Совета народных депутатов </w:t>
      </w:r>
      <w:proofErr w:type="spellStart"/>
      <w:r>
        <w:rPr>
          <w:rFonts w:ascii="Arial" w:hAnsi="Arial" w:cs="Arial"/>
          <w:szCs w:val="24"/>
        </w:rPr>
        <w:t>Нагавского</w:t>
      </w:r>
      <w:proofErr w:type="spellEnd"/>
      <w:r>
        <w:rPr>
          <w:rFonts w:ascii="Arial" w:hAnsi="Arial" w:cs="Arial"/>
          <w:szCs w:val="24"/>
        </w:rPr>
        <w:t xml:space="preserve"> сельского поселения от 11.08.2021 г. № 62/78 «Об утверждении Положения о муниципальном жилищном контроле в сфере </w:t>
      </w:r>
      <w:proofErr w:type="spellStart"/>
      <w:r>
        <w:rPr>
          <w:rFonts w:ascii="Arial" w:hAnsi="Arial" w:cs="Arial"/>
          <w:szCs w:val="24"/>
        </w:rPr>
        <w:t>благоустролйства</w:t>
      </w:r>
      <w:proofErr w:type="spellEnd"/>
      <w:r>
        <w:rPr>
          <w:rFonts w:ascii="Arial" w:hAnsi="Arial" w:cs="Arial"/>
          <w:szCs w:val="24"/>
        </w:rPr>
        <w:t xml:space="preserve"> в </w:t>
      </w:r>
      <w:proofErr w:type="spellStart"/>
      <w:r>
        <w:rPr>
          <w:rFonts w:ascii="Arial" w:hAnsi="Arial" w:cs="Arial"/>
          <w:szCs w:val="24"/>
        </w:rPr>
        <w:t>Нагавском</w:t>
      </w:r>
      <w:proofErr w:type="spellEnd"/>
      <w:r>
        <w:rPr>
          <w:rFonts w:ascii="Arial" w:hAnsi="Arial" w:cs="Arial"/>
          <w:szCs w:val="24"/>
        </w:rPr>
        <w:t xml:space="preserve"> сельском поселении </w:t>
      </w:r>
      <w:proofErr w:type="spellStart"/>
      <w:r>
        <w:rPr>
          <w:rFonts w:ascii="Arial" w:hAnsi="Arial" w:cs="Arial"/>
          <w:szCs w:val="24"/>
        </w:rPr>
        <w:t>Котельниковского</w:t>
      </w:r>
      <w:proofErr w:type="spellEnd"/>
      <w:r>
        <w:rPr>
          <w:rFonts w:ascii="Arial" w:hAnsi="Arial" w:cs="Arial"/>
          <w:szCs w:val="24"/>
        </w:rPr>
        <w:t xml:space="preserve"> муниципального района Волгоградской области»; Решение от 25.02.2022 № 94/110</w:t>
      </w:r>
      <w:proofErr w:type="gramStart"/>
      <w:r>
        <w:rPr>
          <w:rFonts w:ascii="Arial" w:hAnsi="Arial" w:cs="Arial"/>
          <w:szCs w:val="24"/>
        </w:rPr>
        <w:t xml:space="preserve"> О</w:t>
      </w:r>
      <w:proofErr w:type="gramEnd"/>
      <w:r>
        <w:rPr>
          <w:rFonts w:ascii="Arial" w:hAnsi="Arial" w:cs="Arial"/>
          <w:szCs w:val="24"/>
        </w:rPr>
        <w:t xml:space="preserve"> внесении изменений в решение Совета народных депутатов </w:t>
      </w:r>
      <w:proofErr w:type="spellStart"/>
      <w:r>
        <w:rPr>
          <w:rFonts w:ascii="Arial" w:hAnsi="Arial" w:cs="Arial"/>
          <w:szCs w:val="24"/>
        </w:rPr>
        <w:t>Нагавского</w:t>
      </w:r>
      <w:proofErr w:type="spellEnd"/>
      <w:r>
        <w:rPr>
          <w:rFonts w:ascii="Arial" w:hAnsi="Arial" w:cs="Arial"/>
          <w:szCs w:val="24"/>
        </w:rPr>
        <w:t xml:space="preserve"> сельского поселения от 11.08.2021 г. № 62/78 «Об утверждении Положения о муниципальном жилищном контроле в сфере </w:t>
      </w:r>
      <w:proofErr w:type="spellStart"/>
      <w:r>
        <w:rPr>
          <w:rFonts w:ascii="Arial" w:hAnsi="Arial" w:cs="Arial"/>
          <w:szCs w:val="24"/>
        </w:rPr>
        <w:t>благоустролйства</w:t>
      </w:r>
      <w:proofErr w:type="spellEnd"/>
      <w:r>
        <w:rPr>
          <w:rFonts w:ascii="Arial" w:hAnsi="Arial" w:cs="Arial"/>
          <w:szCs w:val="24"/>
        </w:rPr>
        <w:t xml:space="preserve"> в </w:t>
      </w:r>
      <w:proofErr w:type="spellStart"/>
      <w:r>
        <w:rPr>
          <w:rFonts w:ascii="Arial" w:hAnsi="Arial" w:cs="Arial"/>
          <w:szCs w:val="24"/>
        </w:rPr>
        <w:t>Нагавском</w:t>
      </w:r>
      <w:proofErr w:type="spellEnd"/>
      <w:r>
        <w:rPr>
          <w:rFonts w:ascii="Arial" w:hAnsi="Arial" w:cs="Arial"/>
          <w:szCs w:val="24"/>
        </w:rPr>
        <w:t xml:space="preserve"> сельском поселении </w:t>
      </w:r>
      <w:proofErr w:type="spellStart"/>
      <w:r>
        <w:rPr>
          <w:rFonts w:ascii="Arial" w:hAnsi="Arial" w:cs="Arial"/>
          <w:szCs w:val="24"/>
        </w:rPr>
        <w:t>Котельниковского</w:t>
      </w:r>
      <w:proofErr w:type="spellEnd"/>
      <w:r>
        <w:rPr>
          <w:rFonts w:ascii="Arial" w:hAnsi="Arial" w:cs="Arial"/>
          <w:szCs w:val="24"/>
        </w:rPr>
        <w:t xml:space="preserve"> муниципального района Волгоградской области»; Решение от 14.03.2022 № 99/115</w:t>
      </w:r>
      <w:proofErr w:type="gramStart"/>
      <w:r>
        <w:rPr>
          <w:rFonts w:ascii="Arial" w:hAnsi="Arial" w:cs="Arial"/>
          <w:szCs w:val="24"/>
        </w:rPr>
        <w:t xml:space="preserve"> О</w:t>
      </w:r>
      <w:proofErr w:type="gramEnd"/>
      <w:r>
        <w:rPr>
          <w:rFonts w:ascii="Arial" w:hAnsi="Arial" w:cs="Arial"/>
          <w:szCs w:val="24"/>
        </w:rPr>
        <w:t xml:space="preserve"> внесении изменений </w:t>
      </w:r>
      <w:r>
        <w:rPr>
          <w:rFonts w:ascii="Arial" w:hAnsi="Arial" w:cs="Arial"/>
          <w:szCs w:val="24"/>
        </w:rPr>
        <w:lastRenderedPageBreak/>
        <w:t xml:space="preserve">в решение Совета народных депутатов </w:t>
      </w:r>
      <w:proofErr w:type="spellStart"/>
      <w:r>
        <w:rPr>
          <w:rFonts w:ascii="Arial" w:hAnsi="Arial" w:cs="Arial"/>
          <w:szCs w:val="24"/>
        </w:rPr>
        <w:t>Нагавского</w:t>
      </w:r>
      <w:proofErr w:type="spellEnd"/>
      <w:r>
        <w:rPr>
          <w:rFonts w:ascii="Arial" w:hAnsi="Arial" w:cs="Arial"/>
          <w:szCs w:val="24"/>
        </w:rPr>
        <w:t xml:space="preserve"> сельского поселения от 11.08.2021 г. № 62/78 «Об утверждении Положения о муниципальном жилищном контроле в сфере </w:t>
      </w:r>
      <w:proofErr w:type="spellStart"/>
      <w:r>
        <w:rPr>
          <w:rFonts w:ascii="Arial" w:hAnsi="Arial" w:cs="Arial"/>
          <w:szCs w:val="24"/>
        </w:rPr>
        <w:t>благоустролйства</w:t>
      </w:r>
      <w:proofErr w:type="spellEnd"/>
      <w:r>
        <w:rPr>
          <w:rFonts w:ascii="Arial" w:hAnsi="Arial" w:cs="Arial"/>
          <w:szCs w:val="24"/>
        </w:rPr>
        <w:t xml:space="preserve"> в </w:t>
      </w:r>
      <w:proofErr w:type="spellStart"/>
      <w:r>
        <w:rPr>
          <w:rFonts w:ascii="Arial" w:hAnsi="Arial" w:cs="Arial"/>
          <w:szCs w:val="24"/>
        </w:rPr>
        <w:t>Нагавском</w:t>
      </w:r>
      <w:proofErr w:type="spellEnd"/>
      <w:r>
        <w:rPr>
          <w:rFonts w:ascii="Arial" w:hAnsi="Arial" w:cs="Arial"/>
          <w:szCs w:val="24"/>
        </w:rPr>
        <w:t xml:space="preserve"> сельском поселении </w:t>
      </w:r>
      <w:proofErr w:type="spellStart"/>
      <w:r>
        <w:rPr>
          <w:rFonts w:ascii="Arial" w:hAnsi="Arial" w:cs="Arial"/>
          <w:szCs w:val="24"/>
        </w:rPr>
        <w:t>Котельниковского</w:t>
      </w:r>
      <w:proofErr w:type="spellEnd"/>
      <w:r>
        <w:rPr>
          <w:rFonts w:ascii="Arial" w:hAnsi="Arial" w:cs="Arial"/>
          <w:szCs w:val="24"/>
        </w:rPr>
        <w:t xml:space="preserve"> муниципального района Волгоградской области»; Решение от 05.12.2022 № 116/132 О внесении изменений в решение Совета народных депутатов </w:t>
      </w:r>
      <w:proofErr w:type="spellStart"/>
      <w:r>
        <w:rPr>
          <w:rFonts w:ascii="Arial" w:hAnsi="Arial" w:cs="Arial"/>
          <w:szCs w:val="24"/>
        </w:rPr>
        <w:t>Нагавского</w:t>
      </w:r>
      <w:proofErr w:type="spellEnd"/>
      <w:r>
        <w:rPr>
          <w:rFonts w:ascii="Arial" w:hAnsi="Arial" w:cs="Arial"/>
          <w:szCs w:val="24"/>
        </w:rPr>
        <w:t xml:space="preserve"> сельского поселения от 11.08.2021 г. № 62/78 «Об утверждении Положения о муниципальном жилищном контроле в сфере </w:t>
      </w:r>
      <w:proofErr w:type="spellStart"/>
      <w:r>
        <w:rPr>
          <w:rFonts w:ascii="Arial" w:hAnsi="Arial" w:cs="Arial"/>
          <w:szCs w:val="24"/>
        </w:rPr>
        <w:t>благоустролйства</w:t>
      </w:r>
      <w:proofErr w:type="spellEnd"/>
      <w:r>
        <w:rPr>
          <w:rFonts w:ascii="Arial" w:hAnsi="Arial" w:cs="Arial"/>
          <w:szCs w:val="24"/>
        </w:rPr>
        <w:t xml:space="preserve"> в </w:t>
      </w:r>
      <w:proofErr w:type="spellStart"/>
      <w:r>
        <w:rPr>
          <w:rFonts w:ascii="Arial" w:hAnsi="Arial" w:cs="Arial"/>
          <w:szCs w:val="24"/>
        </w:rPr>
        <w:t>Нагавском</w:t>
      </w:r>
      <w:proofErr w:type="spellEnd"/>
      <w:r>
        <w:rPr>
          <w:rFonts w:ascii="Arial" w:hAnsi="Arial" w:cs="Arial"/>
          <w:szCs w:val="24"/>
        </w:rPr>
        <w:t xml:space="preserve"> сельском поселении </w:t>
      </w:r>
      <w:proofErr w:type="spellStart"/>
      <w:r>
        <w:rPr>
          <w:rFonts w:ascii="Arial" w:hAnsi="Arial" w:cs="Arial"/>
          <w:szCs w:val="24"/>
        </w:rPr>
        <w:t>Котельниковского</w:t>
      </w:r>
      <w:proofErr w:type="spellEnd"/>
      <w:r>
        <w:rPr>
          <w:rFonts w:ascii="Arial" w:hAnsi="Arial" w:cs="Arial"/>
          <w:szCs w:val="24"/>
        </w:rPr>
        <w:t xml:space="preserve"> муниципального района Волгоградской области»;Решение от 04.06.2024 № 170/185</w:t>
      </w:r>
      <w:proofErr w:type="gramStart"/>
      <w:r>
        <w:rPr>
          <w:rFonts w:ascii="Arial" w:hAnsi="Arial" w:cs="Arial"/>
          <w:szCs w:val="24"/>
        </w:rPr>
        <w:t xml:space="preserve"> О</w:t>
      </w:r>
      <w:proofErr w:type="gramEnd"/>
      <w:r>
        <w:rPr>
          <w:rFonts w:ascii="Arial" w:hAnsi="Arial" w:cs="Arial"/>
          <w:szCs w:val="24"/>
        </w:rPr>
        <w:t xml:space="preserve"> внесении изменений в решение Совета народных депутатов </w:t>
      </w:r>
      <w:proofErr w:type="spellStart"/>
      <w:r>
        <w:rPr>
          <w:rFonts w:ascii="Arial" w:hAnsi="Arial" w:cs="Arial"/>
          <w:szCs w:val="24"/>
        </w:rPr>
        <w:t>Нагавского</w:t>
      </w:r>
      <w:proofErr w:type="spellEnd"/>
      <w:r>
        <w:rPr>
          <w:rFonts w:ascii="Arial" w:hAnsi="Arial" w:cs="Arial"/>
          <w:szCs w:val="24"/>
        </w:rPr>
        <w:t xml:space="preserve"> сельского поселения от 11.08.2021 г. № 62/78 «Об утверждении Положения о муниципальном жилищном контроле в сфере </w:t>
      </w:r>
      <w:proofErr w:type="spellStart"/>
      <w:r>
        <w:rPr>
          <w:rFonts w:ascii="Arial" w:hAnsi="Arial" w:cs="Arial"/>
          <w:szCs w:val="24"/>
        </w:rPr>
        <w:t>благоустролйства</w:t>
      </w:r>
      <w:proofErr w:type="spellEnd"/>
      <w:r>
        <w:rPr>
          <w:rFonts w:ascii="Arial" w:hAnsi="Arial" w:cs="Arial"/>
          <w:szCs w:val="24"/>
        </w:rPr>
        <w:t xml:space="preserve"> в </w:t>
      </w:r>
      <w:proofErr w:type="spellStart"/>
      <w:r>
        <w:rPr>
          <w:rFonts w:ascii="Arial" w:hAnsi="Arial" w:cs="Arial"/>
          <w:szCs w:val="24"/>
        </w:rPr>
        <w:t>Нагавском</w:t>
      </w:r>
      <w:proofErr w:type="spellEnd"/>
      <w:r>
        <w:rPr>
          <w:rFonts w:ascii="Arial" w:hAnsi="Arial" w:cs="Arial"/>
          <w:szCs w:val="24"/>
        </w:rPr>
        <w:t xml:space="preserve"> сельском поселении </w:t>
      </w:r>
      <w:proofErr w:type="spellStart"/>
      <w:r>
        <w:rPr>
          <w:rFonts w:ascii="Arial" w:hAnsi="Arial" w:cs="Arial"/>
          <w:szCs w:val="24"/>
        </w:rPr>
        <w:t>Котельниковского</w:t>
      </w:r>
      <w:proofErr w:type="spellEnd"/>
      <w:r>
        <w:rPr>
          <w:rFonts w:ascii="Arial" w:hAnsi="Arial" w:cs="Arial"/>
          <w:szCs w:val="24"/>
        </w:rPr>
        <w:t xml:space="preserve"> муниципального района Волгоградской области»: считать утратившим силу.</w:t>
      </w:r>
    </w:p>
    <w:p w:rsidR="001770FD" w:rsidRDefault="001770FD" w:rsidP="001770FD">
      <w:pPr>
        <w:autoSpaceDE w:val="0"/>
        <w:ind w:firstLine="709"/>
        <w:rPr>
          <w:rFonts w:cs="Arial"/>
          <w:color w:val="auto"/>
          <w:sz w:val="24"/>
          <w:szCs w:val="24"/>
        </w:rPr>
      </w:pPr>
      <w:r>
        <w:rPr>
          <w:rFonts w:cs="Arial"/>
          <w:color w:val="auto"/>
          <w:sz w:val="24"/>
          <w:szCs w:val="24"/>
        </w:rPr>
        <w:t xml:space="preserve">3. </w:t>
      </w:r>
      <w:proofErr w:type="gramStart"/>
      <w:r>
        <w:rPr>
          <w:rFonts w:cs="Arial"/>
          <w:color w:val="auto"/>
          <w:sz w:val="24"/>
          <w:szCs w:val="24"/>
        </w:rPr>
        <w:t>Контроль за</w:t>
      </w:r>
      <w:proofErr w:type="gramEnd"/>
      <w:r>
        <w:rPr>
          <w:rFonts w:cs="Arial"/>
          <w:color w:val="auto"/>
          <w:sz w:val="24"/>
          <w:szCs w:val="24"/>
        </w:rPr>
        <w:t xml:space="preserve"> исполнением решения оставляю за собой.</w:t>
      </w:r>
    </w:p>
    <w:p w:rsidR="001770FD" w:rsidRDefault="001770FD" w:rsidP="001770FD">
      <w:pPr>
        <w:autoSpaceDE w:val="0"/>
        <w:ind w:firstLine="709"/>
        <w:rPr>
          <w:rFonts w:cs="Arial"/>
          <w:bCs/>
          <w:color w:val="auto"/>
          <w:sz w:val="24"/>
          <w:szCs w:val="24"/>
        </w:rPr>
      </w:pPr>
      <w:r>
        <w:rPr>
          <w:rFonts w:cs="Arial"/>
          <w:color w:val="auto"/>
          <w:sz w:val="24"/>
          <w:szCs w:val="24"/>
        </w:rPr>
        <w:t xml:space="preserve">4. </w:t>
      </w:r>
      <w:r>
        <w:rPr>
          <w:rFonts w:cs="Arial"/>
          <w:bCs/>
          <w:color w:val="auto"/>
          <w:sz w:val="24"/>
          <w:szCs w:val="24"/>
        </w:rPr>
        <w:t xml:space="preserve">Настоящее решение </w:t>
      </w:r>
      <w:proofErr w:type="gramStart"/>
      <w:r>
        <w:rPr>
          <w:rFonts w:cs="Arial"/>
          <w:bCs/>
          <w:color w:val="auto"/>
          <w:sz w:val="24"/>
          <w:szCs w:val="24"/>
        </w:rPr>
        <w:t>вступает в силу</w:t>
      </w:r>
      <w:r>
        <w:rPr>
          <w:rFonts w:cs="Arial"/>
          <w:color w:val="auto"/>
          <w:sz w:val="24"/>
          <w:szCs w:val="24"/>
        </w:rPr>
        <w:t xml:space="preserve"> со дня его официального </w:t>
      </w:r>
      <w:r>
        <w:rPr>
          <w:rFonts w:cs="Arial"/>
          <w:sz w:val="24"/>
          <w:szCs w:val="24"/>
        </w:rPr>
        <w:t>Настоящее решение вступает</w:t>
      </w:r>
      <w:proofErr w:type="gramEnd"/>
      <w:r>
        <w:rPr>
          <w:rFonts w:cs="Arial"/>
          <w:sz w:val="24"/>
          <w:szCs w:val="24"/>
        </w:rPr>
        <w:t xml:space="preserve"> в силу с момента его подписания  и подлежит официальному обнародованию и размещению на официальном сайте поселения в сети Интернет</w:t>
      </w:r>
      <w:r>
        <w:rPr>
          <w:rFonts w:cs="Arial"/>
        </w:rPr>
        <w:t xml:space="preserve">.      </w:t>
      </w:r>
    </w:p>
    <w:p w:rsidR="001770FD" w:rsidRDefault="001770FD" w:rsidP="001770FD">
      <w:pPr>
        <w:autoSpaceDE w:val="0"/>
        <w:spacing w:line="240" w:lineRule="exact"/>
        <w:rPr>
          <w:rFonts w:cs="Arial"/>
          <w:color w:val="auto"/>
          <w:sz w:val="24"/>
          <w:szCs w:val="24"/>
        </w:rPr>
      </w:pPr>
    </w:p>
    <w:p w:rsidR="001770FD" w:rsidRDefault="001770FD" w:rsidP="001770FD">
      <w:pPr>
        <w:autoSpaceDE w:val="0"/>
        <w:spacing w:line="240" w:lineRule="exact"/>
        <w:rPr>
          <w:rFonts w:cs="Arial"/>
          <w:color w:val="auto"/>
          <w:sz w:val="24"/>
          <w:szCs w:val="24"/>
        </w:rPr>
      </w:pPr>
    </w:p>
    <w:p w:rsidR="001770FD" w:rsidRDefault="001770FD" w:rsidP="001770FD">
      <w:pPr>
        <w:autoSpaceDE w:val="0"/>
        <w:spacing w:line="240" w:lineRule="exact"/>
        <w:rPr>
          <w:rFonts w:cs="Arial"/>
          <w:color w:val="auto"/>
          <w:sz w:val="24"/>
          <w:szCs w:val="24"/>
        </w:rPr>
      </w:pPr>
    </w:p>
    <w:p w:rsidR="001770FD" w:rsidRDefault="001770FD" w:rsidP="001770FD">
      <w:pPr>
        <w:autoSpaceDE w:val="0"/>
        <w:spacing w:line="240" w:lineRule="exact"/>
        <w:rPr>
          <w:rFonts w:cs="Arial"/>
          <w:color w:val="auto"/>
          <w:sz w:val="24"/>
          <w:szCs w:val="24"/>
        </w:rPr>
      </w:pPr>
    </w:p>
    <w:p w:rsidR="001770FD" w:rsidRDefault="001770FD" w:rsidP="001770FD">
      <w:pPr>
        <w:autoSpaceDE w:val="0"/>
        <w:spacing w:line="240" w:lineRule="exact"/>
        <w:rPr>
          <w:rFonts w:cs="Arial"/>
          <w:color w:val="auto"/>
          <w:sz w:val="24"/>
          <w:szCs w:val="24"/>
        </w:rPr>
      </w:pPr>
      <w:r>
        <w:rPr>
          <w:rFonts w:cs="Arial"/>
          <w:color w:val="auto"/>
          <w:sz w:val="24"/>
          <w:szCs w:val="24"/>
        </w:rPr>
        <w:t xml:space="preserve">Глава </w:t>
      </w:r>
      <w:proofErr w:type="spellStart"/>
      <w:r>
        <w:rPr>
          <w:rFonts w:cs="Arial"/>
          <w:color w:val="auto"/>
          <w:sz w:val="24"/>
          <w:szCs w:val="24"/>
        </w:rPr>
        <w:t>Нагавского</w:t>
      </w:r>
      <w:proofErr w:type="spellEnd"/>
    </w:p>
    <w:p w:rsidR="001770FD" w:rsidRDefault="001770FD" w:rsidP="001770FD">
      <w:pPr>
        <w:autoSpaceDE w:val="0"/>
        <w:spacing w:line="240" w:lineRule="exact"/>
        <w:rPr>
          <w:rFonts w:cs="Arial"/>
          <w:color w:val="auto"/>
          <w:sz w:val="24"/>
          <w:szCs w:val="24"/>
        </w:rPr>
      </w:pPr>
      <w:r>
        <w:rPr>
          <w:rFonts w:cs="Arial"/>
          <w:color w:val="auto"/>
          <w:sz w:val="24"/>
          <w:szCs w:val="24"/>
        </w:rPr>
        <w:t>сельского поселения                                                  П.А.Алпатов</w:t>
      </w:r>
    </w:p>
    <w:tbl>
      <w:tblPr>
        <w:tblW w:w="0" w:type="auto"/>
        <w:tblInd w:w="-106" w:type="dxa"/>
        <w:tblLook w:val="01E0"/>
      </w:tblPr>
      <w:tblGrid>
        <w:gridCol w:w="6288"/>
      </w:tblGrid>
      <w:tr w:rsidR="001770FD" w:rsidTr="001770FD">
        <w:tc>
          <w:tcPr>
            <w:tcW w:w="6288" w:type="dxa"/>
          </w:tcPr>
          <w:p w:rsidR="001770FD" w:rsidRDefault="001770FD">
            <w:pPr>
              <w:widowControl/>
              <w:suppressAutoHyphens/>
              <w:rPr>
                <w:rFonts w:cs="Arial"/>
                <w:color w:val="auto"/>
                <w:sz w:val="24"/>
                <w:szCs w:val="24"/>
                <w:lang w:eastAsia="zh-CN"/>
              </w:rPr>
            </w:pPr>
          </w:p>
        </w:tc>
      </w:tr>
    </w:tbl>
    <w:p w:rsidR="001770FD" w:rsidRDefault="001770FD" w:rsidP="001770FD">
      <w:pPr>
        <w:pStyle w:val="ConsPlusNormal"/>
        <w:ind w:left="5102" w:firstLine="0"/>
        <w:outlineLvl w:val="0"/>
        <w:rPr>
          <w:rFonts w:ascii="Arial" w:hAnsi="Arial" w:cs="Arial"/>
          <w:szCs w:val="24"/>
        </w:rPr>
      </w:pPr>
    </w:p>
    <w:p w:rsidR="001770FD" w:rsidRDefault="001770FD" w:rsidP="001770FD">
      <w:pPr>
        <w:widowControl/>
        <w:ind w:left="5103"/>
        <w:rPr>
          <w:rFonts w:cs="Arial"/>
          <w:sz w:val="24"/>
          <w:szCs w:val="24"/>
        </w:rPr>
      </w:pPr>
      <w:r>
        <w:rPr>
          <w:rFonts w:cs="Arial"/>
          <w:sz w:val="24"/>
          <w:szCs w:val="24"/>
        </w:rPr>
        <w:br w:type="page"/>
      </w:r>
      <w:r>
        <w:rPr>
          <w:rFonts w:cs="Arial"/>
          <w:sz w:val="24"/>
          <w:szCs w:val="24"/>
        </w:rPr>
        <w:lastRenderedPageBreak/>
        <w:t>УТВЕРЖДЕНО</w:t>
      </w:r>
    </w:p>
    <w:p w:rsidR="001770FD" w:rsidRDefault="001770FD" w:rsidP="001770FD">
      <w:pPr>
        <w:autoSpaceDE w:val="0"/>
        <w:ind w:left="5103"/>
        <w:jc w:val="both"/>
        <w:rPr>
          <w:rFonts w:cs="Arial"/>
          <w:i/>
          <w:color w:val="auto"/>
          <w:sz w:val="24"/>
          <w:szCs w:val="24"/>
        </w:rPr>
      </w:pPr>
      <w:r>
        <w:rPr>
          <w:rFonts w:cs="Arial"/>
          <w:color w:val="auto"/>
          <w:sz w:val="24"/>
          <w:szCs w:val="24"/>
        </w:rPr>
        <w:t xml:space="preserve">решением Совета народных депутатов </w:t>
      </w:r>
      <w:proofErr w:type="spellStart"/>
      <w:r>
        <w:rPr>
          <w:rFonts w:cs="Arial"/>
          <w:color w:val="auto"/>
          <w:sz w:val="24"/>
          <w:szCs w:val="24"/>
        </w:rPr>
        <w:t>Нагавского</w:t>
      </w:r>
      <w:proofErr w:type="spellEnd"/>
      <w:r>
        <w:rPr>
          <w:rFonts w:cs="Arial"/>
          <w:color w:val="auto"/>
          <w:sz w:val="24"/>
          <w:szCs w:val="24"/>
        </w:rPr>
        <w:t xml:space="preserve"> сельского поселения </w:t>
      </w:r>
      <w:proofErr w:type="spellStart"/>
      <w:r>
        <w:rPr>
          <w:rFonts w:cs="Arial"/>
          <w:color w:val="auto"/>
          <w:sz w:val="24"/>
          <w:szCs w:val="24"/>
        </w:rPr>
        <w:t>Котельниковского</w:t>
      </w:r>
      <w:proofErr w:type="spellEnd"/>
      <w:r>
        <w:rPr>
          <w:rFonts w:cs="Arial"/>
          <w:color w:val="auto"/>
          <w:sz w:val="24"/>
          <w:szCs w:val="24"/>
        </w:rPr>
        <w:t xml:space="preserve"> муниципального района Волгоградской области</w:t>
      </w:r>
    </w:p>
    <w:p w:rsidR="001770FD" w:rsidRDefault="001770FD" w:rsidP="001770FD">
      <w:pPr>
        <w:autoSpaceDE w:val="0"/>
        <w:ind w:left="5103"/>
        <w:jc w:val="both"/>
        <w:rPr>
          <w:rFonts w:cs="Arial"/>
          <w:color w:val="auto"/>
          <w:sz w:val="24"/>
          <w:szCs w:val="24"/>
        </w:rPr>
      </w:pPr>
      <w:r>
        <w:rPr>
          <w:rFonts w:cs="Arial"/>
          <w:color w:val="auto"/>
          <w:sz w:val="24"/>
          <w:szCs w:val="24"/>
        </w:rPr>
        <w:t xml:space="preserve">от «___» ________ </w:t>
      </w:r>
      <w:proofErr w:type="gramStart"/>
      <w:r>
        <w:rPr>
          <w:rFonts w:cs="Arial"/>
          <w:color w:val="auto"/>
          <w:sz w:val="24"/>
          <w:szCs w:val="24"/>
        </w:rPr>
        <w:t>г</w:t>
      </w:r>
      <w:proofErr w:type="gramEnd"/>
      <w:r>
        <w:rPr>
          <w:rFonts w:cs="Arial"/>
          <w:color w:val="auto"/>
          <w:sz w:val="24"/>
          <w:szCs w:val="24"/>
        </w:rPr>
        <w:t>. № _____</w:t>
      </w:r>
    </w:p>
    <w:p w:rsidR="001770FD" w:rsidRDefault="001770FD" w:rsidP="001770FD">
      <w:pPr>
        <w:pStyle w:val="ConsPlusTitle"/>
        <w:jc w:val="center"/>
        <w:rPr>
          <w:rFonts w:ascii="Arial" w:hAnsi="Arial" w:cs="Arial"/>
          <w:b w:val="0"/>
          <w:szCs w:val="24"/>
        </w:rPr>
      </w:pPr>
      <w:bookmarkStart w:id="1" w:name="Par35"/>
      <w:bookmarkEnd w:id="1"/>
    </w:p>
    <w:p w:rsidR="001770FD" w:rsidRDefault="001770FD" w:rsidP="001770FD">
      <w:pPr>
        <w:pStyle w:val="ConsPlusTitle"/>
        <w:spacing w:line="240" w:lineRule="exact"/>
        <w:jc w:val="center"/>
        <w:rPr>
          <w:rFonts w:ascii="Arial" w:hAnsi="Arial" w:cs="Arial"/>
          <w:b w:val="0"/>
          <w:szCs w:val="24"/>
        </w:rPr>
      </w:pPr>
    </w:p>
    <w:p w:rsidR="001770FD" w:rsidRDefault="001770FD" w:rsidP="001770FD">
      <w:pPr>
        <w:pStyle w:val="ConsPlusTitle"/>
        <w:spacing w:line="240" w:lineRule="exact"/>
        <w:jc w:val="center"/>
        <w:rPr>
          <w:rFonts w:ascii="Arial" w:hAnsi="Arial" w:cs="Arial"/>
          <w:szCs w:val="24"/>
        </w:rPr>
      </w:pPr>
      <w:r>
        <w:rPr>
          <w:rFonts w:ascii="Arial" w:hAnsi="Arial" w:cs="Arial"/>
          <w:szCs w:val="24"/>
        </w:rPr>
        <w:t>ПОЛОЖЕНИЕ</w:t>
      </w:r>
    </w:p>
    <w:p w:rsidR="001770FD" w:rsidRDefault="001770FD" w:rsidP="001770FD">
      <w:pPr>
        <w:pStyle w:val="ConsPlusTitle"/>
        <w:jc w:val="center"/>
        <w:rPr>
          <w:rFonts w:ascii="Arial" w:hAnsi="Arial" w:cs="Arial"/>
          <w:szCs w:val="24"/>
        </w:rPr>
      </w:pPr>
      <w:bookmarkStart w:id="2" w:name="_Hlk73456502"/>
      <w:r>
        <w:rPr>
          <w:rFonts w:ascii="Arial" w:hAnsi="Arial" w:cs="Arial"/>
          <w:szCs w:val="24"/>
        </w:rPr>
        <w:t xml:space="preserve">о муниципальном контроле в сфере благоустройства </w:t>
      </w:r>
    </w:p>
    <w:p w:rsidR="001770FD" w:rsidRDefault="001770FD" w:rsidP="001770FD">
      <w:pPr>
        <w:pStyle w:val="ConsPlusTitle"/>
        <w:jc w:val="center"/>
        <w:rPr>
          <w:rFonts w:ascii="Arial" w:hAnsi="Arial" w:cs="Arial"/>
          <w:szCs w:val="24"/>
          <w:u w:val="single"/>
        </w:rPr>
      </w:pPr>
      <w:r>
        <w:rPr>
          <w:rFonts w:ascii="Arial" w:hAnsi="Arial" w:cs="Arial"/>
          <w:szCs w:val="24"/>
        </w:rPr>
        <w:t xml:space="preserve">в </w:t>
      </w:r>
      <w:bookmarkEnd w:id="2"/>
      <w:proofErr w:type="spellStart"/>
      <w:r>
        <w:rPr>
          <w:rFonts w:ascii="Arial" w:hAnsi="Arial" w:cs="Arial"/>
          <w:szCs w:val="24"/>
        </w:rPr>
        <w:t>Нагавском</w:t>
      </w:r>
      <w:proofErr w:type="spellEnd"/>
      <w:r>
        <w:rPr>
          <w:rFonts w:ascii="Arial" w:hAnsi="Arial" w:cs="Arial"/>
          <w:szCs w:val="24"/>
        </w:rPr>
        <w:t xml:space="preserve"> сельском поселении </w:t>
      </w:r>
      <w:proofErr w:type="spellStart"/>
      <w:r>
        <w:rPr>
          <w:rFonts w:ascii="Arial" w:hAnsi="Arial" w:cs="Arial"/>
          <w:szCs w:val="24"/>
        </w:rPr>
        <w:t>Котельниковского</w:t>
      </w:r>
      <w:proofErr w:type="spellEnd"/>
      <w:r>
        <w:rPr>
          <w:rFonts w:ascii="Arial" w:hAnsi="Arial" w:cs="Arial"/>
          <w:szCs w:val="24"/>
        </w:rPr>
        <w:t xml:space="preserve"> муниципального района Волгоградской области</w:t>
      </w:r>
    </w:p>
    <w:p w:rsidR="001770FD" w:rsidRDefault="001770FD" w:rsidP="001770FD">
      <w:pPr>
        <w:pStyle w:val="ConsPlusTitle"/>
        <w:jc w:val="center"/>
        <w:rPr>
          <w:rFonts w:ascii="Arial" w:hAnsi="Arial" w:cs="Arial"/>
          <w:b w:val="0"/>
          <w:szCs w:val="24"/>
        </w:rPr>
      </w:pPr>
    </w:p>
    <w:p w:rsidR="001770FD" w:rsidRDefault="001770FD" w:rsidP="001770FD">
      <w:pPr>
        <w:pStyle w:val="ConsPlusNormal"/>
        <w:ind w:firstLine="0"/>
        <w:jc w:val="center"/>
        <w:rPr>
          <w:rFonts w:ascii="Arial" w:hAnsi="Arial" w:cs="Arial"/>
          <w:b/>
          <w:szCs w:val="24"/>
        </w:rPr>
      </w:pPr>
      <w:r>
        <w:rPr>
          <w:rFonts w:ascii="Arial" w:hAnsi="Arial" w:cs="Arial"/>
          <w:b/>
          <w:szCs w:val="24"/>
        </w:rPr>
        <w:t>1.Общие положения</w:t>
      </w:r>
    </w:p>
    <w:p w:rsidR="001770FD" w:rsidRDefault="001770FD" w:rsidP="001770FD">
      <w:pPr>
        <w:pStyle w:val="ConsPlusNormal"/>
        <w:ind w:firstLine="567"/>
        <w:rPr>
          <w:rFonts w:ascii="Arial" w:hAnsi="Arial" w:cs="Arial"/>
          <w:szCs w:val="24"/>
        </w:rPr>
      </w:pP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 xml:space="preserve">1.1. Настоящее Положение устанавливает порядок организации и осуществления муниципального контроля в сфере благоустройства на территории </w:t>
      </w:r>
      <w:proofErr w:type="spellStart"/>
      <w:r>
        <w:rPr>
          <w:rFonts w:cs="Arial"/>
          <w:sz w:val="24"/>
          <w:szCs w:val="24"/>
          <w:lang w:val="ru-RU"/>
        </w:rPr>
        <w:t>Нагавского</w:t>
      </w:r>
      <w:proofErr w:type="spellEnd"/>
      <w:r>
        <w:rPr>
          <w:rFonts w:cs="Arial"/>
          <w:sz w:val="24"/>
          <w:szCs w:val="24"/>
          <w:lang w:val="ru-RU"/>
        </w:rPr>
        <w:t xml:space="preserve"> сельского поселения</w:t>
      </w:r>
      <w:r>
        <w:rPr>
          <w:rFonts w:cs="Arial"/>
          <w:i/>
          <w:spacing w:val="-2"/>
          <w:sz w:val="24"/>
          <w:szCs w:val="24"/>
        </w:rPr>
        <w:t xml:space="preserve"> </w:t>
      </w:r>
      <w:r>
        <w:rPr>
          <w:rFonts w:cs="Arial"/>
          <w:sz w:val="24"/>
          <w:szCs w:val="24"/>
        </w:rPr>
        <w:t>(далее – муниципальный контроль).</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1.2. Предметом муниципального контроля является:</w:t>
      </w:r>
    </w:p>
    <w:p w:rsidR="001770FD" w:rsidRDefault="001770FD" w:rsidP="001770FD">
      <w:pPr>
        <w:ind w:firstLine="709"/>
        <w:jc w:val="both"/>
        <w:rPr>
          <w:rFonts w:cs="Arial"/>
          <w:color w:val="auto"/>
          <w:sz w:val="24"/>
          <w:szCs w:val="24"/>
        </w:rPr>
      </w:pPr>
      <w:proofErr w:type="gramStart"/>
      <w:r>
        <w:rPr>
          <w:rFonts w:cs="Arial"/>
          <w:color w:val="auto"/>
          <w:sz w:val="24"/>
          <w:szCs w:val="24"/>
        </w:rPr>
        <w:t xml:space="preserve">соблюдение организациями и гражданами (далее – контролируемые лица) обязательных требований, установленных правилами благоустройства территории </w:t>
      </w:r>
      <w:proofErr w:type="spellStart"/>
      <w:r>
        <w:rPr>
          <w:rFonts w:cs="Arial"/>
          <w:sz w:val="24"/>
          <w:szCs w:val="24"/>
        </w:rPr>
        <w:t>Нагавского</w:t>
      </w:r>
      <w:proofErr w:type="spellEnd"/>
      <w:r>
        <w:rPr>
          <w:rFonts w:cs="Arial"/>
          <w:sz w:val="24"/>
          <w:szCs w:val="24"/>
        </w:rPr>
        <w:t xml:space="preserve"> сельского поселения</w:t>
      </w:r>
      <w:r>
        <w:rPr>
          <w:rFonts w:cs="Arial"/>
          <w:color w:val="auto"/>
          <w:sz w:val="24"/>
          <w:szCs w:val="24"/>
        </w:rPr>
        <w:t xml:space="preserve">, утвержденных решением Совета народных депутатов </w:t>
      </w:r>
      <w:proofErr w:type="spellStart"/>
      <w:r>
        <w:rPr>
          <w:rFonts w:cs="Arial"/>
          <w:color w:val="auto"/>
          <w:sz w:val="24"/>
          <w:szCs w:val="24"/>
        </w:rPr>
        <w:t>Нагавского</w:t>
      </w:r>
      <w:proofErr w:type="spellEnd"/>
      <w:r>
        <w:rPr>
          <w:rFonts w:cs="Arial"/>
          <w:color w:val="auto"/>
          <w:sz w:val="24"/>
          <w:szCs w:val="24"/>
        </w:rPr>
        <w:t xml:space="preserve"> сельского поселения</w:t>
      </w:r>
      <w:r>
        <w:rPr>
          <w:rFonts w:cs="Arial"/>
          <w:i/>
          <w:color w:val="auto"/>
          <w:sz w:val="24"/>
          <w:szCs w:val="24"/>
        </w:rPr>
        <w:t xml:space="preserve"> </w:t>
      </w:r>
      <w:r>
        <w:rPr>
          <w:rFonts w:cs="Arial"/>
          <w:color w:val="auto"/>
          <w:sz w:val="24"/>
          <w:szCs w:val="24"/>
        </w:rPr>
        <w:t xml:space="preserve">от 27.05.2022 №104/120 (далее – Правила),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w:t>
      </w:r>
      <w:r>
        <w:rPr>
          <w:rFonts w:cs="Arial"/>
          <w:strike/>
          <w:color w:val="auto"/>
          <w:sz w:val="24"/>
          <w:szCs w:val="24"/>
        </w:rPr>
        <w:t xml:space="preserve">в </w:t>
      </w:r>
      <w:proofErr w:type="spellStart"/>
      <w:r>
        <w:rPr>
          <w:rFonts w:cs="Arial"/>
          <w:color w:val="auto"/>
          <w:sz w:val="24"/>
          <w:szCs w:val="24"/>
        </w:rPr>
        <w:t>Нагавском</w:t>
      </w:r>
      <w:proofErr w:type="spellEnd"/>
      <w:r>
        <w:rPr>
          <w:rFonts w:cs="Arial"/>
          <w:color w:val="auto"/>
          <w:sz w:val="24"/>
          <w:szCs w:val="24"/>
        </w:rPr>
        <w:t xml:space="preserve"> сельском поселении </w:t>
      </w:r>
      <w:proofErr w:type="spellStart"/>
      <w:r>
        <w:rPr>
          <w:rFonts w:cs="Arial"/>
          <w:color w:val="auto"/>
          <w:sz w:val="24"/>
          <w:szCs w:val="24"/>
        </w:rPr>
        <w:t>Котельниковского</w:t>
      </w:r>
      <w:proofErr w:type="spellEnd"/>
      <w:r>
        <w:rPr>
          <w:rFonts w:cs="Arial"/>
          <w:color w:val="auto"/>
          <w:sz w:val="24"/>
          <w:szCs w:val="24"/>
        </w:rPr>
        <w:t xml:space="preserve"> муниципального района Волгоградской области в соответствии с</w:t>
      </w:r>
      <w:proofErr w:type="gramEnd"/>
      <w:r>
        <w:rPr>
          <w:rFonts w:cs="Arial"/>
          <w:color w:val="auto"/>
          <w:sz w:val="24"/>
          <w:szCs w:val="24"/>
        </w:rPr>
        <w:t xml:space="preserve"> Правилами;</w:t>
      </w:r>
    </w:p>
    <w:p w:rsidR="001770FD" w:rsidRDefault="001770FD" w:rsidP="001770FD">
      <w:pPr>
        <w:pStyle w:val="aa"/>
        <w:widowControl/>
        <w:tabs>
          <w:tab w:val="left" w:pos="1134"/>
        </w:tabs>
        <w:ind w:left="0" w:firstLine="709"/>
        <w:jc w:val="both"/>
        <w:rPr>
          <w:rFonts w:cs="Arial"/>
          <w:color w:val="000000"/>
          <w:sz w:val="24"/>
          <w:szCs w:val="24"/>
          <w:lang w:val="ru-RU"/>
        </w:rPr>
      </w:pPr>
      <w:r>
        <w:rPr>
          <w:rFonts w:cs="Arial"/>
          <w:color w:val="000000"/>
          <w:sz w:val="24"/>
          <w:szCs w:val="24"/>
        </w:rPr>
        <w:t xml:space="preserve">исполнение решений, принимаемых по результатам контрольных мероприятий. </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lang w:val="ru-RU"/>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 в предмет иных видов государственного контроля (надзора), муниципального контроля.</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1.3. Объектами муниципального контроля (далее – объект контроля) являются:</w:t>
      </w:r>
    </w:p>
    <w:p w:rsidR="001770FD" w:rsidRDefault="001770FD" w:rsidP="001770FD">
      <w:pPr>
        <w:widowControl/>
        <w:ind w:firstLine="709"/>
        <w:jc w:val="both"/>
        <w:rPr>
          <w:rFonts w:cs="Arial"/>
          <w:color w:val="auto"/>
          <w:sz w:val="24"/>
          <w:szCs w:val="24"/>
        </w:rPr>
      </w:pPr>
      <w:r>
        <w:rPr>
          <w:rFonts w:cs="Arial"/>
          <w:color w:val="auto"/>
          <w:sz w:val="24"/>
          <w:szCs w:val="24"/>
        </w:rPr>
        <w:t xml:space="preserve">деятельность, действия (бездействие) контролируемых лиц в сфере благоустройства территории </w:t>
      </w:r>
      <w:proofErr w:type="spellStart"/>
      <w:r>
        <w:rPr>
          <w:rFonts w:cs="Arial"/>
          <w:sz w:val="24"/>
          <w:szCs w:val="24"/>
        </w:rPr>
        <w:t>Нагавского</w:t>
      </w:r>
      <w:proofErr w:type="spellEnd"/>
      <w:r>
        <w:rPr>
          <w:rFonts w:cs="Arial"/>
          <w:sz w:val="24"/>
          <w:szCs w:val="24"/>
        </w:rPr>
        <w:t xml:space="preserve"> сельского поселения</w:t>
      </w:r>
      <w:r>
        <w:rPr>
          <w:rFonts w:cs="Arial"/>
          <w:color w:val="auto"/>
          <w:sz w:val="24"/>
          <w:szCs w:val="24"/>
        </w:rPr>
        <w:t>,</w:t>
      </w:r>
      <w:r>
        <w:rPr>
          <w:rFonts w:cs="Arial"/>
          <w:i/>
          <w:color w:val="auto"/>
          <w:sz w:val="24"/>
          <w:szCs w:val="24"/>
        </w:rPr>
        <w:t xml:space="preserve"> </w:t>
      </w:r>
      <w:r>
        <w:rPr>
          <w:rFonts w:cs="Arial"/>
          <w:color w:val="auto"/>
          <w:sz w:val="24"/>
          <w:szCs w:val="24"/>
        </w:rPr>
        <w:t>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1770FD" w:rsidRDefault="001770FD" w:rsidP="001770FD">
      <w:pPr>
        <w:widowControl/>
        <w:ind w:firstLine="709"/>
        <w:jc w:val="both"/>
        <w:rPr>
          <w:rFonts w:cs="Arial"/>
          <w:color w:val="auto"/>
          <w:sz w:val="24"/>
          <w:szCs w:val="24"/>
        </w:rPr>
      </w:pPr>
      <w:r>
        <w:rPr>
          <w:rFonts w:cs="Arial"/>
          <w:color w:val="auto"/>
          <w:sz w:val="24"/>
          <w:szCs w:val="24"/>
        </w:rPr>
        <w:t>результаты деятельности контролируемых лиц, в том числе работы и услуги, к которым предъявляются обязательные требования;</w:t>
      </w:r>
    </w:p>
    <w:p w:rsidR="001770FD" w:rsidRDefault="001770FD" w:rsidP="001770FD">
      <w:pPr>
        <w:widowControl/>
        <w:ind w:firstLine="709"/>
        <w:jc w:val="both"/>
        <w:rPr>
          <w:rFonts w:cs="Arial"/>
          <w:color w:val="auto"/>
          <w:sz w:val="24"/>
          <w:szCs w:val="24"/>
        </w:rPr>
      </w:pPr>
      <w:r>
        <w:rPr>
          <w:rFonts w:cs="Arial"/>
          <w:color w:val="auto"/>
          <w:sz w:val="24"/>
          <w:szCs w:val="24"/>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1.4. Учет объектов контроля осуществляется посредством использовани</w:t>
      </w:r>
      <w:r>
        <w:rPr>
          <w:rFonts w:cs="Arial"/>
          <w:sz w:val="24"/>
          <w:szCs w:val="24"/>
          <w:lang w:val="ru-RU"/>
        </w:rPr>
        <w:t>я</w:t>
      </w:r>
      <w:r>
        <w:rPr>
          <w:rFonts w:cs="Arial"/>
          <w:sz w:val="24"/>
          <w:szCs w:val="24"/>
        </w:rPr>
        <w:t>:</w:t>
      </w:r>
    </w:p>
    <w:p w:rsidR="001770FD" w:rsidRDefault="001770FD" w:rsidP="001770FD">
      <w:pPr>
        <w:widowControl/>
        <w:ind w:firstLine="709"/>
        <w:jc w:val="both"/>
        <w:rPr>
          <w:rFonts w:cs="Arial"/>
          <w:color w:val="auto"/>
          <w:sz w:val="24"/>
          <w:szCs w:val="24"/>
        </w:rPr>
      </w:pPr>
      <w:r>
        <w:rPr>
          <w:rFonts w:cs="Arial"/>
          <w:color w:val="auto"/>
          <w:sz w:val="24"/>
          <w:szCs w:val="24"/>
        </w:rPr>
        <w:t xml:space="preserve">единого реестра контрольных мероприятий; </w:t>
      </w:r>
    </w:p>
    <w:p w:rsidR="001770FD" w:rsidRDefault="001770FD" w:rsidP="001770FD">
      <w:pPr>
        <w:pStyle w:val="HTML"/>
        <w:ind w:firstLine="709"/>
        <w:jc w:val="both"/>
        <w:rPr>
          <w:rFonts w:ascii="Arial" w:hAnsi="Arial" w:cs="Arial"/>
          <w:sz w:val="24"/>
          <w:szCs w:val="24"/>
        </w:rPr>
      </w:pPr>
      <w:r>
        <w:rPr>
          <w:rFonts w:ascii="Arial" w:hAnsi="Arial" w:cs="Arial"/>
          <w:sz w:val="24"/>
          <w:szCs w:val="24"/>
        </w:rPr>
        <w:t>информационной системы (подсистемы государственной информационной системы) досудебного обжалования;</w:t>
      </w:r>
    </w:p>
    <w:p w:rsidR="001770FD" w:rsidRDefault="001770FD" w:rsidP="001770FD">
      <w:pPr>
        <w:pStyle w:val="ConsPlusNormal"/>
        <w:ind w:firstLine="709"/>
        <w:jc w:val="both"/>
        <w:rPr>
          <w:rFonts w:ascii="Arial" w:hAnsi="Arial" w:cs="Arial"/>
          <w:szCs w:val="24"/>
        </w:rPr>
      </w:pPr>
      <w:r>
        <w:rPr>
          <w:rFonts w:ascii="Arial" w:hAnsi="Arial" w:cs="Arial"/>
          <w:szCs w:val="24"/>
        </w:rPr>
        <w:t>иных государственных и муниципальных информационных систем путем межведомственного информационного взаимодействия.</w:t>
      </w:r>
    </w:p>
    <w:p w:rsidR="001770FD" w:rsidRDefault="001770FD" w:rsidP="001770FD">
      <w:pPr>
        <w:pStyle w:val="ConsPlusNormal"/>
        <w:ind w:firstLine="709"/>
        <w:jc w:val="both"/>
        <w:rPr>
          <w:rFonts w:ascii="Arial" w:hAnsi="Arial" w:cs="Arial"/>
          <w:szCs w:val="24"/>
        </w:rPr>
      </w:pPr>
      <w:r>
        <w:rPr>
          <w:rFonts w:ascii="Arial" w:hAnsi="Arial" w:cs="Arial"/>
          <w:szCs w:val="24"/>
        </w:rPr>
        <w:lastRenderedPageBreak/>
        <w:t xml:space="preserve">Контрольным органом в соответствии с частью 2 статьи 16 и частью 5 статьи 17 Федерального закона от 31 июля </w:t>
      </w:r>
      <w:smartTag w:uri="urn:schemas-microsoft-com:office:smarttags" w:element="metricconverter">
        <w:smartTagPr>
          <w:attr w:name="ProductID" w:val="2020 г"/>
        </w:smartTagPr>
        <w:r>
          <w:rPr>
            <w:rFonts w:ascii="Arial" w:hAnsi="Arial" w:cs="Arial"/>
            <w:szCs w:val="24"/>
          </w:rPr>
          <w:t>2020 г</w:t>
        </w:r>
      </w:smartTag>
      <w:r>
        <w:rPr>
          <w:rFonts w:ascii="Arial" w:hAnsi="Arial" w:cs="Arial"/>
          <w:szCs w:val="24"/>
        </w:rPr>
        <w:t>. № 248-ФЗ «О государственном контроле (надзоре) и муниципальном контроле в Российской Федерации» (далее – Федеральный закон № 248-ФЗ) обеспечивается учет объектов контроля с использованием информационной системы Контрольного органа.</w:t>
      </w:r>
    </w:p>
    <w:p w:rsidR="001770FD" w:rsidRDefault="001770FD" w:rsidP="001770FD">
      <w:pPr>
        <w:pStyle w:val="aa"/>
        <w:widowControl/>
        <w:ind w:left="0" w:firstLine="709"/>
        <w:jc w:val="both"/>
        <w:rPr>
          <w:rFonts w:cs="Arial"/>
          <w:sz w:val="24"/>
          <w:szCs w:val="24"/>
        </w:rPr>
      </w:pPr>
      <w:r>
        <w:rPr>
          <w:rFonts w:cs="Arial"/>
          <w:sz w:val="24"/>
          <w:szCs w:val="24"/>
        </w:rPr>
        <w:t xml:space="preserve">1.5. Муниципальный контроль осуществляется администрацией </w:t>
      </w:r>
      <w:proofErr w:type="spellStart"/>
      <w:r>
        <w:rPr>
          <w:rFonts w:cs="Arial"/>
          <w:sz w:val="24"/>
          <w:szCs w:val="24"/>
          <w:lang w:val="ru-RU"/>
        </w:rPr>
        <w:t>Нагавского</w:t>
      </w:r>
      <w:proofErr w:type="spellEnd"/>
      <w:r>
        <w:rPr>
          <w:rFonts w:cs="Arial"/>
          <w:sz w:val="24"/>
          <w:szCs w:val="24"/>
          <w:lang w:val="ru-RU"/>
        </w:rPr>
        <w:t xml:space="preserve"> сельского поселения</w:t>
      </w:r>
      <w:r>
        <w:rPr>
          <w:rFonts w:cs="Arial"/>
          <w:sz w:val="24"/>
          <w:szCs w:val="24"/>
        </w:rPr>
        <w:t xml:space="preserve"> (далее – Контрольный орган).</w:t>
      </w:r>
    </w:p>
    <w:p w:rsidR="001770FD" w:rsidRDefault="001770FD" w:rsidP="001770FD">
      <w:pPr>
        <w:pStyle w:val="aa"/>
        <w:widowControl/>
        <w:ind w:left="0" w:firstLine="709"/>
        <w:jc w:val="both"/>
        <w:rPr>
          <w:rFonts w:cs="Arial"/>
          <w:sz w:val="24"/>
          <w:szCs w:val="24"/>
        </w:rPr>
      </w:pPr>
      <w:r>
        <w:rPr>
          <w:rFonts w:cs="Arial"/>
          <w:sz w:val="24"/>
          <w:szCs w:val="24"/>
        </w:rPr>
        <w:t xml:space="preserve">1.6. Руководство деятельностью по осуществлению муниципального контроля осуществляет глава </w:t>
      </w:r>
      <w:proofErr w:type="spellStart"/>
      <w:r>
        <w:rPr>
          <w:rFonts w:cs="Arial"/>
          <w:sz w:val="24"/>
          <w:szCs w:val="24"/>
          <w:lang w:val="ru-RU"/>
        </w:rPr>
        <w:t>Нагавского</w:t>
      </w:r>
      <w:proofErr w:type="spellEnd"/>
      <w:r>
        <w:rPr>
          <w:rFonts w:cs="Arial"/>
          <w:sz w:val="24"/>
          <w:szCs w:val="24"/>
          <w:lang w:val="ru-RU"/>
        </w:rPr>
        <w:t xml:space="preserve"> сельского поселения</w:t>
      </w:r>
      <w:r>
        <w:rPr>
          <w:rFonts w:cs="Arial"/>
          <w:i/>
          <w:sz w:val="24"/>
          <w:szCs w:val="24"/>
        </w:rPr>
        <w:t>.</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1.7. От имени Контрольного органа муниципальный контроль вправе осуществлять следующие должностные лица:</w:t>
      </w:r>
    </w:p>
    <w:p w:rsidR="001770FD" w:rsidRDefault="001770FD" w:rsidP="001770FD">
      <w:pPr>
        <w:ind w:firstLine="709"/>
        <w:jc w:val="both"/>
        <w:rPr>
          <w:rFonts w:cs="Arial"/>
          <w:sz w:val="24"/>
          <w:szCs w:val="24"/>
        </w:rPr>
      </w:pPr>
      <w:r>
        <w:rPr>
          <w:rFonts w:cs="Arial"/>
          <w:sz w:val="24"/>
          <w:szCs w:val="24"/>
        </w:rPr>
        <w:t>1) руководитель (заместитель руководителя) Контрольного органа;</w:t>
      </w:r>
    </w:p>
    <w:p w:rsidR="001770FD" w:rsidRDefault="001770FD" w:rsidP="001770FD">
      <w:pPr>
        <w:ind w:firstLine="709"/>
        <w:jc w:val="both"/>
        <w:rPr>
          <w:rFonts w:cs="Arial"/>
          <w:sz w:val="24"/>
          <w:szCs w:val="24"/>
        </w:rPr>
      </w:pPr>
      <w:r>
        <w:rPr>
          <w:rFonts w:cs="Arial"/>
          <w:sz w:val="24"/>
          <w:szCs w:val="24"/>
        </w:rPr>
        <w:t>2) должностное лицо Контрольного органа, в должностные обязанности которого в соответствии с настоящим Положением,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 (далее – инспектор).</w:t>
      </w:r>
    </w:p>
    <w:p w:rsidR="001770FD" w:rsidRDefault="001770FD" w:rsidP="001770FD">
      <w:pPr>
        <w:widowControl/>
        <w:ind w:firstLine="709"/>
        <w:jc w:val="both"/>
        <w:rPr>
          <w:rFonts w:cs="Arial"/>
          <w:sz w:val="24"/>
          <w:szCs w:val="24"/>
        </w:rPr>
      </w:pPr>
      <w:r>
        <w:rPr>
          <w:rFonts w:cs="Arial"/>
          <w:sz w:val="24"/>
          <w:szCs w:val="24"/>
        </w:rPr>
        <w:t xml:space="preserve">Перечень должностных лиц Контрольного органа, уполномоченных на осуществление муниципального контроля, установлен приложением 1 к настоящему Положению. </w:t>
      </w:r>
    </w:p>
    <w:p w:rsidR="001770FD" w:rsidRDefault="001770FD" w:rsidP="001770FD">
      <w:pPr>
        <w:ind w:firstLine="709"/>
        <w:jc w:val="both"/>
        <w:rPr>
          <w:rFonts w:cs="Arial"/>
          <w:sz w:val="24"/>
          <w:szCs w:val="24"/>
        </w:rPr>
      </w:pPr>
      <w:r>
        <w:rPr>
          <w:rFonts w:cs="Arial"/>
          <w:sz w:val="24"/>
          <w:szCs w:val="24"/>
        </w:rPr>
        <w:t>Должностными лицами</w:t>
      </w:r>
      <w:r>
        <w:rPr>
          <w:rFonts w:cs="Arial"/>
          <w:i/>
          <w:sz w:val="24"/>
          <w:szCs w:val="24"/>
        </w:rPr>
        <w:t xml:space="preserve"> </w:t>
      </w:r>
      <w:r>
        <w:rPr>
          <w:rFonts w:cs="Arial"/>
          <w:sz w:val="24"/>
          <w:szCs w:val="24"/>
        </w:rPr>
        <w:t xml:space="preserve">Контрольного органа, уполномоченными </w:t>
      </w:r>
      <w:r>
        <w:rPr>
          <w:rFonts w:cs="Arial"/>
          <w:sz w:val="24"/>
          <w:szCs w:val="24"/>
        </w:rPr>
        <w:br/>
        <w:t xml:space="preserve">на принятие решения о проведении контрольного мероприятия, являются руководитель, заместитель руководителя Контрольного органа (далее – уполномоченные должностные лица Контрольного органа). </w:t>
      </w:r>
    </w:p>
    <w:p w:rsidR="001770FD" w:rsidRDefault="001770FD" w:rsidP="001770FD">
      <w:pPr>
        <w:pStyle w:val="aa"/>
        <w:widowControl/>
        <w:tabs>
          <w:tab w:val="left" w:pos="1134"/>
        </w:tabs>
        <w:ind w:left="0" w:firstLine="851"/>
        <w:jc w:val="both"/>
        <w:rPr>
          <w:rFonts w:cs="Arial"/>
          <w:sz w:val="24"/>
          <w:szCs w:val="24"/>
          <w:lang w:val="ru-RU"/>
        </w:rPr>
      </w:pPr>
      <w:r>
        <w:rPr>
          <w:rFonts w:cs="Arial"/>
          <w:sz w:val="24"/>
          <w:szCs w:val="24"/>
          <w:lang w:val="ru-RU"/>
        </w:rPr>
        <w:t>1.8. Права и обязанности инспектора.</w:t>
      </w:r>
    </w:p>
    <w:p w:rsidR="001770FD" w:rsidRDefault="001770FD" w:rsidP="001770FD">
      <w:pPr>
        <w:pStyle w:val="aa"/>
        <w:widowControl/>
        <w:tabs>
          <w:tab w:val="left" w:pos="1134"/>
        </w:tabs>
        <w:ind w:left="0" w:firstLine="851"/>
        <w:jc w:val="both"/>
        <w:rPr>
          <w:rFonts w:cs="Arial"/>
          <w:sz w:val="24"/>
          <w:szCs w:val="24"/>
        </w:rPr>
      </w:pPr>
      <w:r>
        <w:rPr>
          <w:rFonts w:cs="Arial"/>
          <w:sz w:val="24"/>
          <w:szCs w:val="24"/>
          <w:lang w:val="ru-RU"/>
        </w:rPr>
        <w:t xml:space="preserve">1.8.1. </w:t>
      </w:r>
      <w:r>
        <w:rPr>
          <w:rFonts w:cs="Arial"/>
          <w:sz w:val="24"/>
          <w:szCs w:val="24"/>
        </w:rPr>
        <w:t>Инспектор обязан:</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1) соблюдать законодательство Российской Федерации, права и законные интересы контролируемых лиц;</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2) своевременно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принимать меры по обеспечению исполнения решений Контрольного органа вплоть до подготовки предложений об обращении в суд с требованием о принудительном исполнении предписания, если такая мера предусмотрена законодательством;</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3) проводить контрольные мероприятия и совершать контрольные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мероприятий, а в случае взаимодействия с контролируемыми лицами проводить такие мероприятия и совершать такие действия только при предъявлении служебного удостоверения, иных документов, предусмотренных федеральными законами;</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4) не допускать при проведении контрольных мероприятий проявление неуважения в отношении богослужений, других религиозных обрядов и церемоний, не препятствовать их проведению, а также не нарушать внутренние установления религиозных организаций;</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5) не препятствовать присутствию контролируемых лиц, их представителей, а с согласия контролируемых лиц, их представителей</w:t>
      </w:r>
      <w:r>
        <w:rPr>
          <w:rFonts w:cs="Arial"/>
          <w:sz w:val="24"/>
          <w:szCs w:val="24"/>
          <w:lang w:val="ru-RU"/>
        </w:rPr>
        <w:t>,</w:t>
      </w:r>
      <w:r>
        <w:rPr>
          <w:rFonts w:cs="Arial"/>
          <w:sz w:val="24"/>
          <w:szCs w:val="24"/>
        </w:rPr>
        <w:t xml:space="preserve"> присутствию Уполномоченного при Президенте Российской Федерации по защите прав предпринимателей или его общественных представителей, уполномоченного по защите прав предпринимателей в Волгоградской области при проведении контрольных мероприятий (за исключением контрольных мероприятий, при </w:t>
      </w:r>
      <w:r>
        <w:rPr>
          <w:rFonts w:cs="Arial"/>
          <w:sz w:val="24"/>
          <w:szCs w:val="24"/>
        </w:rPr>
        <w:lastRenderedPageBreak/>
        <w:t>проведении которых не требуется взаимодействие контрольных органов с контролируемыми лицами) и в случаях, предусмотренных</w:t>
      </w:r>
      <w:r>
        <w:rPr>
          <w:rFonts w:cs="Arial"/>
          <w:sz w:val="24"/>
          <w:szCs w:val="24"/>
          <w:lang w:val="ru-RU"/>
        </w:rPr>
        <w:t xml:space="preserve"> Федеральным законом</w:t>
      </w:r>
      <w:r>
        <w:rPr>
          <w:rFonts w:cs="Arial"/>
          <w:sz w:val="24"/>
          <w:szCs w:val="24"/>
        </w:rPr>
        <w:t xml:space="preserve"> № 248-ФЗ и пунктом 3.3 настоящего Положения, осуществлять консультирование;</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 xml:space="preserve">6) предоставлять контролируемым лицам, их представителям, присутствующим при проведении контрольных мероприятий, информацию и документы, относящиеся к предмету муниципального контроля, в том числе сведения о согласовании проведения контрольного мероприятия органами прокуратуры в случае, если такое согласование предусмотрено </w:t>
      </w:r>
      <w:r>
        <w:rPr>
          <w:rFonts w:cs="Arial"/>
          <w:sz w:val="24"/>
          <w:szCs w:val="24"/>
          <w:lang w:val="ru-RU"/>
        </w:rPr>
        <w:t>Федеральным законом</w:t>
      </w:r>
      <w:r>
        <w:rPr>
          <w:rFonts w:cs="Arial"/>
          <w:sz w:val="24"/>
          <w:szCs w:val="24"/>
        </w:rPr>
        <w:t xml:space="preserve"> № 248-ФЗ;</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7) знакомить контролируемых лиц, их представителей с результатами контрольных мероприятий и контрольных действий, относящихся к предмету контрольного мероприятия;</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8) знакомить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контрольного мероприятия;</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9)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неправомерного вреда (ущерба) их имуществу;</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10) доказывать обоснованность своих действий при их обжаловании в порядке, установленном законодательством Российской Федерации;</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11) соблюдать установленные законодательством Российской Федерации сроки проведения контрольных мероприятий и совершения контрольных действий;</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12) не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органов местного самоуправления.</w:t>
      </w:r>
    </w:p>
    <w:p w:rsidR="001770FD" w:rsidRDefault="001770FD" w:rsidP="001770FD">
      <w:pPr>
        <w:pStyle w:val="aa"/>
        <w:widowControl/>
        <w:tabs>
          <w:tab w:val="left" w:pos="1134"/>
        </w:tabs>
        <w:ind w:left="0" w:firstLine="851"/>
        <w:jc w:val="both"/>
        <w:rPr>
          <w:rFonts w:cs="Arial"/>
          <w:sz w:val="24"/>
          <w:szCs w:val="24"/>
        </w:rPr>
      </w:pPr>
      <w:r>
        <w:rPr>
          <w:rFonts w:cs="Arial"/>
          <w:sz w:val="24"/>
          <w:szCs w:val="24"/>
          <w:lang w:val="ru-RU"/>
        </w:rPr>
        <w:t xml:space="preserve">1.8.2. </w:t>
      </w:r>
      <w:r>
        <w:rPr>
          <w:rFonts w:cs="Arial"/>
          <w:sz w:val="24"/>
          <w:szCs w:val="24"/>
        </w:rPr>
        <w:t>Инспектор при проведении контрольного мероприятия в пределах своих полномочий и в объеме проводимых контрольных действий имеет право:</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1) беспрепятственно по предъявлении служебного удостоверения и в соответствии с полномочиями, установленными решением контрольного органа о проведении контрольного мероприятия, посещать (осматривать) производственные объекты, если иное не предусмотрено федеральными законами;</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2) знакомиться со всеми документами, касающимися соблюдения обязательных требований, в том числе в установленном порядке с документами, содержащими государственную, служебную, коммерческую или иную охраняемую законом тайну;</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3) требовать от контролируемых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мероприятий, а также представления документов для копирования, фото- и видеосъемки;</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4) знакомиться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контрольного мероприятия;</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 xml:space="preserve">5) составлять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контрольных мероприятий, невозможности провести опрос должностных лиц и (или) работников контролируемого лица, ограничения доступа </w:t>
      </w:r>
      <w:r>
        <w:rPr>
          <w:rFonts w:cs="Arial"/>
          <w:sz w:val="24"/>
          <w:szCs w:val="24"/>
        </w:rPr>
        <w:lastRenderedPageBreak/>
        <w:t>в помещения, воспрепятствования иным мерам по осуществлению контрольного мероприятия;</w:t>
      </w:r>
    </w:p>
    <w:p w:rsidR="001770FD" w:rsidRDefault="001770FD" w:rsidP="001770FD">
      <w:pPr>
        <w:pStyle w:val="aa"/>
        <w:widowControl/>
        <w:tabs>
          <w:tab w:val="left" w:pos="1134"/>
        </w:tabs>
        <w:ind w:left="0" w:firstLine="851"/>
        <w:jc w:val="both"/>
        <w:rPr>
          <w:rFonts w:cs="Arial"/>
          <w:sz w:val="24"/>
          <w:szCs w:val="24"/>
        </w:rPr>
      </w:pPr>
      <w:r>
        <w:rPr>
          <w:rFonts w:cs="Arial"/>
          <w:sz w:val="24"/>
          <w:szCs w:val="24"/>
        </w:rPr>
        <w:t>6) выдавать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восстановлении нарушенного положения;</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 xml:space="preserve">7) обращаться в соответствии с Федеральным законом от </w:t>
      </w:r>
      <w:r>
        <w:rPr>
          <w:rFonts w:cs="Arial"/>
          <w:sz w:val="24"/>
          <w:szCs w:val="24"/>
          <w:lang w:val="ru-RU"/>
        </w:rPr>
        <w:t>0</w:t>
      </w:r>
      <w:r>
        <w:rPr>
          <w:rFonts w:cs="Arial"/>
          <w:sz w:val="24"/>
          <w:szCs w:val="24"/>
        </w:rPr>
        <w:t>7</w:t>
      </w:r>
      <w:r>
        <w:rPr>
          <w:rFonts w:cs="Arial"/>
          <w:sz w:val="24"/>
          <w:szCs w:val="24"/>
          <w:lang w:val="ru-RU"/>
        </w:rPr>
        <w:t>.02.</w:t>
      </w:r>
      <w:r>
        <w:rPr>
          <w:rFonts w:cs="Arial"/>
          <w:sz w:val="24"/>
          <w:szCs w:val="24"/>
        </w:rPr>
        <w:t>2011 года № 3-ФЗ «О полиции» за содействием к органам полиции в случаях, если инспектору оказывается противодействие или угрожает опасность;</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lang w:val="ru-RU"/>
        </w:rPr>
        <w:t xml:space="preserve">1.9. </w:t>
      </w:r>
      <w:r>
        <w:rPr>
          <w:rFonts w:cs="Arial"/>
          <w:sz w:val="24"/>
          <w:szCs w:val="24"/>
        </w:rPr>
        <w:t>К отношениям, связанным с осуществлением муниципального контроля в сфере благоустройства</w:t>
      </w:r>
      <w:r>
        <w:rPr>
          <w:rFonts w:cs="Arial"/>
          <w:sz w:val="24"/>
          <w:szCs w:val="24"/>
          <w:lang w:val="ru-RU"/>
        </w:rPr>
        <w:t>,</w:t>
      </w:r>
      <w:r>
        <w:rPr>
          <w:rFonts w:cs="Arial"/>
          <w:sz w:val="24"/>
          <w:szCs w:val="24"/>
        </w:rPr>
        <w:t xml:space="preserve"> применяются положения </w:t>
      </w:r>
      <w:r>
        <w:rPr>
          <w:rFonts w:cs="Arial"/>
          <w:sz w:val="24"/>
          <w:szCs w:val="24"/>
          <w:lang w:val="ru-RU"/>
        </w:rPr>
        <w:t xml:space="preserve">Федерального закона </w:t>
      </w:r>
      <w:r>
        <w:rPr>
          <w:rFonts w:cs="Arial"/>
          <w:sz w:val="24"/>
          <w:szCs w:val="24"/>
        </w:rPr>
        <w:t>№ 248-ФЗ.</w:t>
      </w:r>
    </w:p>
    <w:p w:rsidR="001770FD" w:rsidRDefault="001770FD" w:rsidP="001770FD">
      <w:pPr>
        <w:pStyle w:val="HTML"/>
        <w:ind w:firstLine="540"/>
        <w:jc w:val="both"/>
        <w:rPr>
          <w:rFonts w:ascii="Arial" w:hAnsi="Arial" w:cs="Arial"/>
          <w:sz w:val="24"/>
          <w:szCs w:val="24"/>
          <w:lang w:val="ru-RU"/>
        </w:rPr>
      </w:pPr>
      <w:r>
        <w:rPr>
          <w:rFonts w:ascii="Arial" w:hAnsi="Arial" w:cs="Arial"/>
          <w:sz w:val="24"/>
          <w:szCs w:val="24"/>
        </w:rPr>
        <w:t>1.10. Информирование контролируемых лиц о совершаемых должностными лицами Контрольного органа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w:t>
      </w:r>
      <w:r>
        <w:rPr>
          <w:rFonts w:ascii="Arial" w:hAnsi="Arial" w:cs="Arial"/>
          <w:sz w:val="24"/>
          <w:szCs w:val="24"/>
          <w:lang w:val="ru-RU"/>
        </w:rPr>
        <w:t>.</w:t>
      </w:r>
    </w:p>
    <w:p w:rsidR="001770FD" w:rsidRDefault="001770FD" w:rsidP="001770FD">
      <w:pPr>
        <w:pStyle w:val="ConsPlusNormal"/>
        <w:ind w:firstLine="709"/>
        <w:jc w:val="both"/>
        <w:rPr>
          <w:rFonts w:ascii="Arial" w:hAnsi="Arial" w:cs="Arial"/>
          <w:szCs w:val="24"/>
        </w:rPr>
      </w:pPr>
      <w:r>
        <w:rPr>
          <w:rFonts w:ascii="Arial" w:hAnsi="Arial" w:cs="Arial"/>
          <w:szCs w:val="24"/>
        </w:rPr>
        <w:t>1.11. Система оценки и управления рисками при осуществлении муниципального контроля не применяется, если иное не установлено Федеральным законом о виде контроля, общими требованиями к организации и осуществлению данного вида муниципального контроля, утвержденными Правительством Российской Федерации.</w:t>
      </w:r>
    </w:p>
    <w:p w:rsidR="001770FD" w:rsidRDefault="001770FD" w:rsidP="001770FD">
      <w:pPr>
        <w:pStyle w:val="ConsPlusNormal"/>
        <w:ind w:firstLine="709"/>
        <w:jc w:val="both"/>
        <w:rPr>
          <w:rFonts w:ascii="Arial" w:hAnsi="Arial" w:cs="Arial"/>
          <w:szCs w:val="24"/>
        </w:rPr>
      </w:pPr>
    </w:p>
    <w:p w:rsidR="001770FD" w:rsidRDefault="001770FD" w:rsidP="001770FD">
      <w:pPr>
        <w:pStyle w:val="ConsPlusTitle"/>
        <w:ind w:left="1543"/>
        <w:outlineLvl w:val="1"/>
        <w:rPr>
          <w:rFonts w:ascii="Arial" w:hAnsi="Arial" w:cs="Arial"/>
          <w:szCs w:val="24"/>
        </w:rPr>
      </w:pPr>
      <w:r>
        <w:rPr>
          <w:rFonts w:ascii="Arial" w:hAnsi="Arial" w:cs="Arial"/>
          <w:szCs w:val="24"/>
        </w:rPr>
        <w:t>2. Категории риска причинения вреда (ущерба)</w:t>
      </w:r>
    </w:p>
    <w:p w:rsidR="001770FD" w:rsidRDefault="001770FD" w:rsidP="001770FD">
      <w:pPr>
        <w:pStyle w:val="ConsPlusNormal"/>
        <w:ind w:firstLine="709"/>
        <w:jc w:val="both"/>
        <w:rPr>
          <w:rFonts w:ascii="Arial" w:hAnsi="Arial" w:cs="Arial"/>
          <w:szCs w:val="24"/>
        </w:rPr>
      </w:pP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 при этом Контрольным органом на постоянной основе проводится мониторинг (сбор, обработка, анализ и учет) сведений, используемых для оценки и управления рисками причинения вреда (ущерба).</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2.2. В целях управления рисками причинения вреда (ущерба) при осуществлении муниципального контроля объекты контроля могут быть отнесены к одной из следующих категорий риска причинения вреда (ущерба) (далее – категории риска):</w:t>
      </w:r>
    </w:p>
    <w:p w:rsidR="001770FD" w:rsidRDefault="001770FD" w:rsidP="001770FD">
      <w:pPr>
        <w:widowControl/>
        <w:ind w:firstLine="709"/>
        <w:jc w:val="both"/>
        <w:rPr>
          <w:rFonts w:cs="Arial"/>
          <w:sz w:val="24"/>
          <w:szCs w:val="24"/>
        </w:rPr>
      </w:pPr>
      <w:r>
        <w:rPr>
          <w:rFonts w:cs="Arial"/>
          <w:sz w:val="24"/>
          <w:szCs w:val="24"/>
        </w:rPr>
        <w:t>значительный риск;</w:t>
      </w:r>
    </w:p>
    <w:p w:rsidR="001770FD" w:rsidRDefault="001770FD" w:rsidP="001770FD">
      <w:pPr>
        <w:widowControl/>
        <w:ind w:firstLine="709"/>
        <w:jc w:val="both"/>
        <w:rPr>
          <w:rFonts w:cs="Arial"/>
          <w:sz w:val="24"/>
          <w:szCs w:val="24"/>
        </w:rPr>
      </w:pPr>
      <w:r>
        <w:rPr>
          <w:rFonts w:cs="Arial"/>
          <w:sz w:val="24"/>
          <w:szCs w:val="24"/>
        </w:rPr>
        <w:t>средний риск;</w:t>
      </w:r>
    </w:p>
    <w:p w:rsidR="001770FD" w:rsidRDefault="001770FD" w:rsidP="001770FD">
      <w:pPr>
        <w:widowControl/>
        <w:ind w:firstLine="709"/>
        <w:jc w:val="both"/>
        <w:rPr>
          <w:rFonts w:cs="Arial"/>
          <w:sz w:val="24"/>
          <w:szCs w:val="24"/>
        </w:rPr>
      </w:pPr>
      <w:r>
        <w:rPr>
          <w:rFonts w:cs="Arial"/>
          <w:sz w:val="24"/>
          <w:szCs w:val="24"/>
        </w:rPr>
        <w:t>умеренный риск;</w:t>
      </w:r>
    </w:p>
    <w:p w:rsidR="001770FD" w:rsidRDefault="001770FD" w:rsidP="001770FD">
      <w:pPr>
        <w:widowControl/>
        <w:ind w:firstLine="709"/>
        <w:jc w:val="both"/>
        <w:rPr>
          <w:rFonts w:cs="Arial"/>
          <w:sz w:val="24"/>
          <w:szCs w:val="24"/>
        </w:rPr>
      </w:pPr>
      <w:r>
        <w:rPr>
          <w:rFonts w:cs="Arial"/>
          <w:sz w:val="24"/>
          <w:szCs w:val="24"/>
        </w:rPr>
        <w:t>низкий риск.</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 xml:space="preserve">2.3. Критерии отнесения объектов контроля к категориям риска </w:t>
      </w:r>
      <w:r>
        <w:rPr>
          <w:rFonts w:cs="Arial"/>
          <w:sz w:val="24"/>
          <w:szCs w:val="24"/>
          <w:lang w:val="ru-RU"/>
        </w:rPr>
        <w:t xml:space="preserve">                </w:t>
      </w:r>
      <w:r>
        <w:rPr>
          <w:rFonts w:cs="Arial"/>
          <w:sz w:val="24"/>
          <w:szCs w:val="24"/>
        </w:rPr>
        <w:t>в рамках осуществления муниципального контроля</w:t>
      </w:r>
      <w:r>
        <w:rPr>
          <w:rFonts w:cs="Arial"/>
          <w:sz w:val="24"/>
          <w:szCs w:val="24"/>
          <w:lang w:val="ru-RU"/>
        </w:rPr>
        <w:t xml:space="preserve"> установлены приложением</w:t>
      </w:r>
      <w:r>
        <w:rPr>
          <w:rFonts w:cs="Arial"/>
          <w:sz w:val="24"/>
          <w:szCs w:val="24"/>
        </w:rPr>
        <w:t xml:space="preserve"> 2 к настоящему Положению.</w:t>
      </w:r>
    </w:p>
    <w:p w:rsidR="001770FD" w:rsidRDefault="001770FD" w:rsidP="001770FD">
      <w:pPr>
        <w:pStyle w:val="aa"/>
        <w:widowControl/>
        <w:tabs>
          <w:tab w:val="left" w:pos="1134"/>
        </w:tabs>
        <w:ind w:left="0" w:firstLine="709"/>
        <w:jc w:val="both"/>
        <w:rPr>
          <w:rFonts w:cs="Arial"/>
          <w:sz w:val="24"/>
          <w:szCs w:val="24"/>
        </w:rPr>
      </w:pPr>
      <w:r>
        <w:rPr>
          <w:rFonts w:cs="Arial"/>
          <w:sz w:val="24"/>
          <w:szCs w:val="24"/>
          <w:lang w:val="ru-RU"/>
        </w:rPr>
        <w:lastRenderedPageBreak/>
        <w:t>2</w:t>
      </w:r>
      <w:r>
        <w:rPr>
          <w:rFonts w:cs="Arial"/>
          <w:sz w:val="24"/>
          <w:szCs w:val="24"/>
        </w:rPr>
        <w:t>.4. Отнесение объекта контроля к одной из категорий риска осуществляется Контрольным органом ежегодно на основе сопоставления его характеристик с утвержденными критериями риска.</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В случае если объект контроля не отнесен к определенной категории риска, он считается отнесенным к категории низкого риска.</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2.5. Контрольный орган в течение пяти рабочих дней со дня поступления сведений о соответствии объекта контроля критериям риска иной категории риска либо об изменении критериев риска принимает решение об изменении категории риска объекта контроля.</w:t>
      </w:r>
    </w:p>
    <w:p w:rsidR="001770FD" w:rsidRDefault="001770FD" w:rsidP="001770FD">
      <w:pPr>
        <w:pStyle w:val="aa"/>
        <w:widowControl/>
        <w:tabs>
          <w:tab w:val="left" w:pos="1134"/>
        </w:tabs>
        <w:ind w:left="0" w:firstLine="709"/>
        <w:jc w:val="both"/>
        <w:rPr>
          <w:rFonts w:cs="Arial"/>
          <w:sz w:val="24"/>
          <w:szCs w:val="24"/>
        </w:rPr>
      </w:pPr>
    </w:p>
    <w:p w:rsidR="001770FD" w:rsidRDefault="001770FD" w:rsidP="001770FD">
      <w:pPr>
        <w:widowControl/>
        <w:tabs>
          <w:tab w:val="left" w:pos="1134"/>
        </w:tabs>
        <w:jc w:val="center"/>
        <w:rPr>
          <w:rFonts w:cs="Arial"/>
          <w:b/>
          <w:color w:val="auto"/>
          <w:sz w:val="24"/>
          <w:szCs w:val="24"/>
        </w:rPr>
      </w:pPr>
      <w:r>
        <w:rPr>
          <w:rFonts w:cs="Arial"/>
          <w:b/>
          <w:color w:val="auto"/>
          <w:sz w:val="24"/>
          <w:szCs w:val="24"/>
        </w:rPr>
        <w:t xml:space="preserve">3. Виды профилактических мероприятий, которые проводятся при осуществлении муниципального контроля </w:t>
      </w:r>
    </w:p>
    <w:p w:rsidR="001770FD" w:rsidRDefault="001770FD" w:rsidP="001770FD">
      <w:pPr>
        <w:widowControl/>
        <w:tabs>
          <w:tab w:val="left" w:pos="1134"/>
        </w:tabs>
        <w:jc w:val="both"/>
        <w:rPr>
          <w:rFonts w:cs="Arial"/>
          <w:sz w:val="24"/>
          <w:szCs w:val="24"/>
        </w:rPr>
      </w:pP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При осуществлении муниципального контроля Контрольный орган проводит следующие виды профилактических мероприятий</w:t>
      </w:r>
      <w:r>
        <w:rPr>
          <w:rStyle w:val="ab"/>
          <w:rFonts w:cs="Arial"/>
          <w:color w:val="FF0000"/>
          <w:sz w:val="24"/>
          <w:szCs w:val="24"/>
        </w:rPr>
        <w:footnoteReference w:id="1"/>
      </w:r>
      <w:r>
        <w:rPr>
          <w:rFonts w:cs="Arial"/>
          <w:sz w:val="24"/>
          <w:szCs w:val="24"/>
        </w:rPr>
        <w:t>:</w:t>
      </w:r>
    </w:p>
    <w:p w:rsidR="001770FD" w:rsidRDefault="001770FD" w:rsidP="001770FD">
      <w:pPr>
        <w:pStyle w:val="ConsPlusNormal"/>
        <w:ind w:firstLine="709"/>
        <w:jc w:val="both"/>
        <w:rPr>
          <w:rFonts w:ascii="Arial" w:hAnsi="Arial" w:cs="Arial"/>
          <w:szCs w:val="24"/>
        </w:rPr>
      </w:pPr>
      <w:r>
        <w:rPr>
          <w:rFonts w:ascii="Arial" w:hAnsi="Arial" w:cs="Arial"/>
          <w:szCs w:val="24"/>
        </w:rPr>
        <w:t>1) информирование;</w:t>
      </w:r>
    </w:p>
    <w:p w:rsidR="001770FD" w:rsidRDefault="001770FD" w:rsidP="001770FD">
      <w:pPr>
        <w:pStyle w:val="ConsPlusNormal"/>
        <w:ind w:firstLine="709"/>
        <w:jc w:val="both"/>
        <w:rPr>
          <w:rFonts w:ascii="Arial" w:hAnsi="Arial" w:cs="Arial"/>
          <w:szCs w:val="24"/>
        </w:rPr>
      </w:pPr>
      <w:r>
        <w:rPr>
          <w:rFonts w:ascii="Arial" w:hAnsi="Arial" w:cs="Arial"/>
          <w:szCs w:val="24"/>
        </w:rPr>
        <w:t>2) обобщение правоприменительной практики;</w:t>
      </w:r>
    </w:p>
    <w:p w:rsidR="001770FD" w:rsidRDefault="001770FD" w:rsidP="001770FD">
      <w:pPr>
        <w:pStyle w:val="ConsPlusNormal"/>
        <w:ind w:firstLine="709"/>
        <w:jc w:val="both"/>
        <w:rPr>
          <w:rFonts w:ascii="Arial" w:hAnsi="Arial" w:cs="Arial"/>
          <w:szCs w:val="24"/>
        </w:rPr>
      </w:pPr>
      <w:r>
        <w:rPr>
          <w:rFonts w:ascii="Arial" w:hAnsi="Arial" w:cs="Arial"/>
          <w:szCs w:val="24"/>
        </w:rPr>
        <w:t>3) объявление предостережения;</w:t>
      </w:r>
    </w:p>
    <w:p w:rsidR="001770FD" w:rsidRDefault="001770FD" w:rsidP="001770FD">
      <w:pPr>
        <w:pStyle w:val="ConsPlusNormal"/>
        <w:ind w:firstLine="709"/>
        <w:jc w:val="both"/>
        <w:rPr>
          <w:rFonts w:ascii="Arial" w:hAnsi="Arial" w:cs="Arial"/>
          <w:szCs w:val="24"/>
        </w:rPr>
      </w:pPr>
      <w:r>
        <w:rPr>
          <w:rFonts w:ascii="Arial" w:hAnsi="Arial" w:cs="Arial"/>
          <w:szCs w:val="24"/>
        </w:rPr>
        <w:t>4) консультирование;</w:t>
      </w:r>
    </w:p>
    <w:p w:rsidR="001770FD" w:rsidRDefault="001770FD" w:rsidP="001770FD">
      <w:pPr>
        <w:pStyle w:val="ConsPlusNormal"/>
        <w:ind w:firstLine="709"/>
        <w:jc w:val="both"/>
        <w:rPr>
          <w:rFonts w:ascii="Arial" w:hAnsi="Arial" w:cs="Arial"/>
          <w:szCs w:val="24"/>
        </w:rPr>
      </w:pPr>
      <w:r>
        <w:rPr>
          <w:rFonts w:ascii="Arial" w:hAnsi="Arial" w:cs="Arial"/>
          <w:szCs w:val="24"/>
        </w:rPr>
        <w:t>5) профилактический визит.</w:t>
      </w:r>
    </w:p>
    <w:p w:rsidR="001770FD" w:rsidRDefault="001770FD" w:rsidP="001770FD">
      <w:pPr>
        <w:pStyle w:val="ConsPlusNormal"/>
        <w:ind w:firstLine="709"/>
        <w:jc w:val="both"/>
        <w:rPr>
          <w:rFonts w:ascii="Arial" w:hAnsi="Arial" w:cs="Arial"/>
          <w:szCs w:val="24"/>
        </w:rPr>
      </w:pPr>
    </w:p>
    <w:p w:rsidR="001770FD" w:rsidRDefault="001770FD" w:rsidP="001770FD">
      <w:pPr>
        <w:pStyle w:val="ConsPlusNormal"/>
        <w:ind w:firstLine="709"/>
        <w:jc w:val="both"/>
        <w:rPr>
          <w:rFonts w:ascii="Arial" w:hAnsi="Arial" w:cs="Arial"/>
          <w:szCs w:val="24"/>
        </w:rPr>
      </w:pPr>
    </w:p>
    <w:p w:rsidR="001770FD" w:rsidRDefault="001770FD" w:rsidP="001770FD">
      <w:pPr>
        <w:pStyle w:val="ConsPlusNormal"/>
        <w:ind w:firstLine="0"/>
        <w:jc w:val="center"/>
        <w:rPr>
          <w:rFonts w:ascii="Arial" w:hAnsi="Arial" w:cs="Arial"/>
          <w:szCs w:val="24"/>
        </w:rPr>
      </w:pPr>
      <w:r>
        <w:rPr>
          <w:rFonts w:ascii="Arial" w:hAnsi="Arial" w:cs="Arial"/>
          <w:szCs w:val="24"/>
        </w:rPr>
        <w:t>3.1. Информирование контролируемых и иных заинтересованных лиц по вопросам соблюдения обязательных требований и обобщение правоприменительной практики</w:t>
      </w:r>
    </w:p>
    <w:p w:rsidR="001770FD" w:rsidRDefault="001770FD" w:rsidP="001770FD">
      <w:pPr>
        <w:pStyle w:val="ConsPlusNormal"/>
        <w:ind w:firstLine="709"/>
        <w:jc w:val="center"/>
        <w:rPr>
          <w:rFonts w:ascii="Arial" w:hAnsi="Arial" w:cs="Arial"/>
          <w:b/>
          <w:szCs w:val="24"/>
        </w:rPr>
      </w:pP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3.1.1. 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w:t>
      </w:r>
      <w:r>
        <w:rPr>
          <w:rFonts w:cs="Arial"/>
          <w:sz w:val="24"/>
          <w:szCs w:val="24"/>
          <w:lang w:val="ru-RU"/>
        </w:rPr>
        <w:t>, определенных частью 3 статьи 46 Федерального закона № 248-ФЗ,</w:t>
      </w:r>
      <w:r>
        <w:rPr>
          <w:rFonts w:cs="Arial"/>
          <w:sz w:val="24"/>
          <w:szCs w:val="24"/>
        </w:rPr>
        <w:t xml:space="preserve"> на своем на официальном сайте в информационно-телекоммуникационной сети «Интернет» (далее – официальный сайт),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3.1.2. Обобщение правоприменительной практики организации и проведения муниципального контроля осуществляется ежегодно.</w:t>
      </w:r>
    </w:p>
    <w:p w:rsidR="001770FD" w:rsidRDefault="001770FD" w:rsidP="001770FD">
      <w:pPr>
        <w:widowControl/>
        <w:ind w:firstLine="709"/>
        <w:jc w:val="both"/>
        <w:rPr>
          <w:rFonts w:cs="Arial"/>
          <w:sz w:val="24"/>
          <w:szCs w:val="24"/>
        </w:rPr>
      </w:pPr>
      <w:r>
        <w:rPr>
          <w:rFonts w:cs="Arial"/>
          <w:sz w:val="24"/>
          <w:szCs w:val="24"/>
        </w:rPr>
        <w:t>По итогам обобщения правоприменительной практики Контрольный орган обеспечивает подготовку доклада, содержащего результаты  обобщения правоприменительной практики Контрольного органа (далее – доклад).</w:t>
      </w:r>
    </w:p>
    <w:p w:rsidR="001770FD" w:rsidRDefault="001770FD" w:rsidP="001770FD">
      <w:pPr>
        <w:widowControl/>
        <w:ind w:firstLine="709"/>
        <w:jc w:val="both"/>
        <w:rPr>
          <w:rFonts w:cs="Arial"/>
          <w:color w:val="FF0000"/>
          <w:sz w:val="24"/>
          <w:szCs w:val="24"/>
        </w:rPr>
      </w:pPr>
      <w:r>
        <w:rPr>
          <w:rFonts w:cs="Arial"/>
          <w:sz w:val="24"/>
          <w:szCs w:val="24"/>
        </w:rPr>
        <w:t xml:space="preserve">Контрольный орган обеспечивает публичное обсуждение проекта доклада. </w:t>
      </w:r>
    </w:p>
    <w:p w:rsidR="001770FD" w:rsidRDefault="001770FD" w:rsidP="001770FD">
      <w:pPr>
        <w:pStyle w:val="HTML"/>
        <w:ind w:firstLine="540"/>
        <w:jc w:val="both"/>
        <w:rPr>
          <w:rFonts w:ascii="Arial" w:hAnsi="Arial" w:cs="Arial"/>
          <w:color w:val="FF0000"/>
          <w:sz w:val="24"/>
          <w:szCs w:val="24"/>
        </w:rPr>
      </w:pPr>
      <w:r>
        <w:rPr>
          <w:rFonts w:ascii="Arial" w:hAnsi="Arial" w:cs="Arial"/>
          <w:sz w:val="24"/>
          <w:szCs w:val="24"/>
        </w:rPr>
        <w:t xml:space="preserve">Доклад утверждается руководителем Контрольного органа и размещается на официальном сайте ежегодно не позднее 30 января года, следующего за годом обобщения правоприменительной практики. </w:t>
      </w:r>
    </w:p>
    <w:p w:rsidR="001770FD" w:rsidRDefault="001770FD" w:rsidP="001770FD">
      <w:pPr>
        <w:widowControl/>
        <w:ind w:firstLine="709"/>
        <w:jc w:val="both"/>
        <w:rPr>
          <w:rFonts w:cs="Arial"/>
          <w:sz w:val="24"/>
          <w:szCs w:val="24"/>
        </w:rPr>
      </w:pPr>
    </w:p>
    <w:p w:rsidR="001770FD" w:rsidRDefault="001770FD" w:rsidP="001770FD">
      <w:pPr>
        <w:widowControl/>
        <w:jc w:val="center"/>
        <w:rPr>
          <w:rFonts w:cs="Arial"/>
          <w:sz w:val="24"/>
          <w:szCs w:val="24"/>
        </w:rPr>
      </w:pPr>
      <w:r>
        <w:rPr>
          <w:rFonts w:cs="Arial"/>
          <w:sz w:val="24"/>
          <w:szCs w:val="24"/>
        </w:rPr>
        <w:t xml:space="preserve">3.2. Предостережение о недопустимости нарушения </w:t>
      </w:r>
    </w:p>
    <w:p w:rsidR="001770FD" w:rsidRDefault="001770FD" w:rsidP="001770FD">
      <w:pPr>
        <w:widowControl/>
        <w:jc w:val="center"/>
        <w:rPr>
          <w:rFonts w:cs="Arial"/>
          <w:sz w:val="24"/>
          <w:szCs w:val="24"/>
        </w:rPr>
      </w:pPr>
      <w:r>
        <w:rPr>
          <w:rFonts w:cs="Arial"/>
          <w:sz w:val="24"/>
          <w:szCs w:val="24"/>
        </w:rPr>
        <w:t>обязательных требований</w:t>
      </w:r>
    </w:p>
    <w:p w:rsidR="001770FD" w:rsidRDefault="001770FD" w:rsidP="001770FD">
      <w:pPr>
        <w:widowControl/>
        <w:ind w:firstLine="709"/>
        <w:jc w:val="center"/>
        <w:rPr>
          <w:rFonts w:cs="Arial"/>
          <w:b/>
          <w:sz w:val="24"/>
          <w:szCs w:val="24"/>
        </w:rPr>
      </w:pP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3.2.1. Контрольный орган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w:t>
      </w:r>
      <w:r>
        <w:rPr>
          <w:rFonts w:cs="Arial"/>
          <w:sz w:val="24"/>
          <w:szCs w:val="24"/>
          <w:lang w:val="ru-RU"/>
        </w:rPr>
        <w:t xml:space="preserve"> или признаках нарушений обязательных требований и (или) </w:t>
      </w:r>
      <w:r>
        <w:rPr>
          <w:rFonts w:cs="Arial"/>
          <w:sz w:val="24"/>
          <w:szCs w:val="24"/>
        </w:rPr>
        <w:t>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3.2.2. Предостережение оформляется по форме, утвержденной приказом Минэкономразвития России от 31.03.2021 № 151 «О типовых формах документов, используемых контрольным (надзорным) органом».</w:t>
      </w:r>
    </w:p>
    <w:p w:rsidR="001770FD" w:rsidRDefault="001770FD" w:rsidP="001770FD">
      <w:pPr>
        <w:pStyle w:val="ConsPlusNormal"/>
        <w:ind w:firstLine="709"/>
        <w:jc w:val="both"/>
        <w:rPr>
          <w:rFonts w:ascii="Arial" w:hAnsi="Arial" w:cs="Arial"/>
          <w:szCs w:val="24"/>
        </w:rPr>
      </w:pPr>
      <w:r>
        <w:rPr>
          <w:rFonts w:ascii="Arial" w:hAnsi="Arial" w:cs="Arial"/>
          <w:szCs w:val="24"/>
        </w:rPr>
        <w:t>3.2.3. Контролируемое лицо в течение десяти</w:t>
      </w:r>
      <w:r>
        <w:rPr>
          <w:rStyle w:val="ab"/>
          <w:rFonts w:ascii="Arial" w:hAnsi="Arial" w:cs="Arial"/>
          <w:color w:val="FF0000"/>
          <w:szCs w:val="24"/>
        </w:rPr>
        <w:footnoteReference w:id="2"/>
      </w:r>
      <w:r>
        <w:rPr>
          <w:rFonts w:ascii="Arial" w:hAnsi="Arial" w:cs="Arial"/>
          <w:szCs w:val="24"/>
        </w:rPr>
        <w:t xml:space="preserve"> рабочих дней со дня получения предостережения вправе подать в Контрольный орган возражение в отношении предостережения (далее – возражение).</w:t>
      </w:r>
    </w:p>
    <w:p w:rsidR="001770FD" w:rsidRDefault="001770FD" w:rsidP="001770FD">
      <w:pPr>
        <w:widowControl/>
        <w:ind w:firstLine="709"/>
        <w:jc w:val="both"/>
        <w:rPr>
          <w:rFonts w:cs="Arial"/>
          <w:sz w:val="24"/>
          <w:szCs w:val="24"/>
        </w:rPr>
      </w:pPr>
      <w:r>
        <w:rPr>
          <w:rFonts w:cs="Arial"/>
          <w:sz w:val="24"/>
          <w:szCs w:val="24"/>
        </w:rPr>
        <w:t>3.2.4. Возражение должно содержать:</w:t>
      </w:r>
    </w:p>
    <w:p w:rsidR="001770FD" w:rsidRDefault="001770FD" w:rsidP="001770FD">
      <w:pPr>
        <w:widowControl/>
        <w:ind w:firstLine="709"/>
        <w:jc w:val="both"/>
        <w:rPr>
          <w:rFonts w:cs="Arial"/>
          <w:sz w:val="24"/>
          <w:szCs w:val="24"/>
        </w:rPr>
      </w:pPr>
      <w:r>
        <w:rPr>
          <w:rFonts w:cs="Arial"/>
          <w:sz w:val="24"/>
          <w:szCs w:val="24"/>
        </w:rPr>
        <w:t>1) наименование Контрольного органа, в который направляется возражение;</w:t>
      </w:r>
    </w:p>
    <w:p w:rsidR="001770FD" w:rsidRDefault="001770FD" w:rsidP="001770FD">
      <w:pPr>
        <w:widowControl/>
        <w:ind w:firstLine="709"/>
        <w:jc w:val="both"/>
        <w:rPr>
          <w:rFonts w:cs="Arial"/>
          <w:sz w:val="24"/>
          <w:szCs w:val="24"/>
        </w:rPr>
      </w:pPr>
      <w:proofErr w:type="gramStart"/>
      <w:r>
        <w:rPr>
          <w:rFonts w:cs="Arial"/>
          <w:sz w:val="24"/>
          <w:szCs w:val="24"/>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1770FD" w:rsidRDefault="001770FD" w:rsidP="001770FD">
      <w:pPr>
        <w:widowControl/>
        <w:ind w:firstLine="709"/>
        <w:jc w:val="both"/>
        <w:rPr>
          <w:rFonts w:cs="Arial"/>
          <w:sz w:val="24"/>
          <w:szCs w:val="24"/>
        </w:rPr>
      </w:pPr>
      <w:r>
        <w:rPr>
          <w:rFonts w:cs="Arial"/>
          <w:sz w:val="24"/>
          <w:szCs w:val="24"/>
        </w:rPr>
        <w:t>3) дату и номер предостережения;</w:t>
      </w:r>
    </w:p>
    <w:p w:rsidR="001770FD" w:rsidRDefault="001770FD" w:rsidP="001770FD">
      <w:pPr>
        <w:widowControl/>
        <w:ind w:firstLine="709"/>
        <w:jc w:val="both"/>
        <w:rPr>
          <w:rFonts w:cs="Arial"/>
          <w:sz w:val="24"/>
          <w:szCs w:val="24"/>
        </w:rPr>
      </w:pPr>
      <w:r>
        <w:rPr>
          <w:rFonts w:cs="Arial"/>
          <w:sz w:val="24"/>
          <w:szCs w:val="24"/>
        </w:rPr>
        <w:t xml:space="preserve">4) доводы, на основании которых контролируемое лицо </w:t>
      </w:r>
      <w:proofErr w:type="gramStart"/>
      <w:r>
        <w:rPr>
          <w:rFonts w:cs="Arial"/>
          <w:sz w:val="24"/>
          <w:szCs w:val="24"/>
        </w:rPr>
        <w:t>не согласно</w:t>
      </w:r>
      <w:proofErr w:type="gramEnd"/>
      <w:r>
        <w:rPr>
          <w:rFonts w:cs="Arial"/>
          <w:sz w:val="24"/>
          <w:szCs w:val="24"/>
        </w:rPr>
        <w:t xml:space="preserve"> с объявленным предостережением;</w:t>
      </w:r>
    </w:p>
    <w:p w:rsidR="001770FD" w:rsidRDefault="001770FD" w:rsidP="001770FD">
      <w:pPr>
        <w:widowControl/>
        <w:ind w:firstLine="709"/>
        <w:jc w:val="both"/>
        <w:rPr>
          <w:rFonts w:cs="Arial"/>
          <w:sz w:val="24"/>
          <w:szCs w:val="24"/>
        </w:rPr>
      </w:pPr>
      <w:r>
        <w:rPr>
          <w:rFonts w:cs="Arial"/>
          <w:sz w:val="24"/>
          <w:szCs w:val="24"/>
        </w:rPr>
        <w:t>5) дату получения предостережения контролируемым лицом;</w:t>
      </w:r>
    </w:p>
    <w:p w:rsidR="001770FD" w:rsidRDefault="001770FD" w:rsidP="001770FD">
      <w:pPr>
        <w:widowControl/>
        <w:ind w:firstLine="709"/>
        <w:jc w:val="both"/>
        <w:rPr>
          <w:rFonts w:cs="Arial"/>
          <w:sz w:val="24"/>
          <w:szCs w:val="24"/>
        </w:rPr>
      </w:pPr>
      <w:r>
        <w:rPr>
          <w:rFonts w:cs="Arial"/>
          <w:sz w:val="24"/>
          <w:szCs w:val="24"/>
        </w:rPr>
        <w:t>6) личную подпись и дату.</w:t>
      </w:r>
    </w:p>
    <w:p w:rsidR="001770FD" w:rsidRDefault="001770FD" w:rsidP="001770FD">
      <w:pPr>
        <w:widowControl/>
        <w:ind w:firstLine="709"/>
        <w:jc w:val="both"/>
        <w:rPr>
          <w:rFonts w:cs="Arial"/>
          <w:sz w:val="24"/>
          <w:szCs w:val="24"/>
        </w:rPr>
      </w:pPr>
      <w:r>
        <w:rPr>
          <w:rFonts w:cs="Arial"/>
          <w:sz w:val="24"/>
          <w:szCs w:val="24"/>
        </w:rPr>
        <w:t>3.2.5. 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1770FD" w:rsidRDefault="001770FD" w:rsidP="001770FD">
      <w:pPr>
        <w:pStyle w:val="ConsPlusNormal"/>
        <w:ind w:firstLine="709"/>
        <w:jc w:val="both"/>
        <w:rPr>
          <w:rFonts w:ascii="Arial" w:hAnsi="Arial" w:cs="Arial"/>
          <w:szCs w:val="24"/>
        </w:rPr>
      </w:pPr>
      <w:r>
        <w:rPr>
          <w:rFonts w:ascii="Arial" w:hAnsi="Arial" w:cs="Arial"/>
          <w:szCs w:val="24"/>
        </w:rPr>
        <w:t>3.2.6. Контрольный орган рассматривает возражение в отношении предостережения в течение пятнадцати</w:t>
      </w:r>
      <w:r>
        <w:rPr>
          <w:rFonts w:ascii="Arial" w:hAnsi="Arial" w:cs="Arial"/>
          <w:color w:val="FF0000"/>
          <w:szCs w:val="24"/>
          <w:vertAlign w:val="superscript"/>
        </w:rPr>
        <w:t>10</w:t>
      </w:r>
      <w:r>
        <w:rPr>
          <w:rFonts w:ascii="Arial" w:hAnsi="Arial" w:cs="Arial"/>
          <w:szCs w:val="24"/>
        </w:rPr>
        <w:t xml:space="preserve"> рабочих дней со дня его получения.</w:t>
      </w:r>
    </w:p>
    <w:p w:rsidR="001770FD" w:rsidRDefault="001770FD" w:rsidP="001770FD">
      <w:pPr>
        <w:widowControl/>
        <w:ind w:firstLine="709"/>
        <w:jc w:val="both"/>
        <w:rPr>
          <w:rFonts w:cs="Arial"/>
          <w:sz w:val="24"/>
          <w:szCs w:val="24"/>
        </w:rPr>
      </w:pPr>
      <w:r>
        <w:rPr>
          <w:rFonts w:cs="Arial"/>
          <w:sz w:val="24"/>
          <w:szCs w:val="24"/>
        </w:rPr>
        <w:t>3.2.7. По результатам рассмотрения возражения Контрольный орган принимает одно из следующих решений:</w:t>
      </w:r>
    </w:p>
    <w:p w:rsidR="001770FD" w:rsidRDefault="001770FD" w:rsidP="001770FD">
      <w:pPr>
        <w:widowControl/>
        <w:ind w:firstLine="709"/>
        <w:jc w:val="both"/>
        <w:rPr>
          <w:rFonts w:cs="Arial"/>
          <w:sz w:val="24"/>
          <w:szCs w:val="24"/>
        </w:rPr>
      </w:pPr>
      <w:r>
        <w:rPr>
          <w:rFonts w:cs="Arial"/>
          <w:sz w:val="24"/>
          <w:szCs w:val="24"/>
        </w:rPr>
        <w:t>1) удовлетворяет возражение в форме отмены предостережения;</w:t>
      </w:r>
    </w:p>
    <w:p w:rsidR="001770FD" w:rsidRDefault="001770FD" w:rsidP="001770FD">
      <w:pPr>
        <w:widowControl/>
        <w:ind w:firstLine="709"/>
        <w:jc w:val="both"/>
        <w:rPr>
          <w:rFonts w:cs="Arial"/>
          <w:sz w:val="24"/>
          <w:szCs w:val="24"/>
        </w:rPr>
      </w:pPr>
      <w:r>
        <w:rPr>
          <w:rFonts w:cs="Arial"/>
          <w:sz w:val="24"/>
          <w:szCs w:val="24"/>
        </w:rPr>
        <w:t>2) отказывает в удовлетворении возражения с указанием причины отказа.</w:t>
      </w:r>
    </w:p>
    <w:p w:rsidR="001770FD" w:rsidRDefault="001770FD" w:rsidP="001770FD">
      <w:pPr>
        <w:pStyle w:val="ConsPlusNormal"/>
        <w:ind w:firstLine="709"/>
        <w:jc w:val="both"/>
        <w:rPr>
          <w:rFonts w:ascii="Arial" w:hAnsi="Arial" w:cs="Arial"/>
          <w:szCs w:val="24"/>
        </w:rPr>
      </w:pPr>
      <w:r>
        <w:rPr>
          <w:rFonts w:ascii="Arial" w:hAnsi="Arial" w:cs="Arial"/>
          <w:szCs w:val="24"/>
        </w:rPr>
        <w:t>3.2.8. 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w:t>
      </w:r>
    </w:p>
    <w:p w:rsidR="001770FD" w:rsidRDefault="001770FD" w:rsidP="001770FD">
      <w:pPr>
        <w:pStyle w:val="ConsPlusNormal"/>
        <w:ind w:firstLine="709"/>
        <w:jc w:val="both"/>
        <w:rPr>
          <w:rFonts w:ascii="Arial" w:hAnsi="Arial" w:cs="Arial"/>
          <w:szCs w:val="24"/>
        </w:rPr>
      </w:pPr>
    </w:p>
    <w:p w:rsidR="001770FD" w:rsidRDefault="001770FD" w:rsidP="001770FD">
      <w:pPr>
        <w:widowControl/>
        <w:ind w:firstLine="709"/>
        <w:jc w:val="both"/>
        <w:rPr>
          <w:rFonts w:cs="Arial"/>
          <w:sz w:val="24"/>
          <w:szCs w:val="24"/>
        </w:rPr>
      </w:pPr>
      <w:r>
        <w:rPr>
          <w:rFonts w:cs="Arial"/>
          <w:sz w:val="24"/>
          <w:szCs w:val="24"/>
        </w:rPr>
        <w:t>3.2.9. Повторное направление возражения по тем же основаниям не допускается.</w:t>
      </w:r>
    </w:p>
    <w:p w:rsidR="001770FD" w:rsidRDefault="001770FD" w:rsidP="001770FD">
      <w:pPr>
        <w:widowControl/>
        <w:ind w:firstLine="709"/>
        <w:jc w:val="both"/>
        <w:rPr>
          <w:rFonts w:cs="Arial"/>
          <w:sz w:val="24"/>
          <w:szCs w:val="24"/>
        </w:rPr>
      </w:pPr>
      <w:r>
        <w:rPr>
          <w:rFonts w:cs="Arial"/>
          <w:sz w:val="24"/>
          <w:szCs w:val="24"/>
        </w:rPr>
        <w:t>3.2.10. 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w:t>
      </w:r>
    </w:p>
    <w:p w:rsidR="001770FD" w:rsidRDefault="001770FD" w:rsidP="001770FD">
      <w:pPr>
        <w:widowControl/>
        <w:ind w:firstLine="709"/>
        <w:jc w:val="center"/>
        <w:rPr>
          <w:rFonts w:cs="Arial"/>
          <w:sz w:val="24"/>
          <w:szCs w:val="24"/>
        </w:rPr>
      </w:pPr>
    </w:p>
    <w:p w:rsidR="001770FD" w:rsidRDefault="001770FD" w:rsidP="001770FD">
      <w:pPr>
        <w:widowControl/>
        <w:jc w:val="center"/>
        <w:rPr>
          <w:rFonts w:cs="Arial"/>
          <w:sz w:val="24"/>
          <w:szCs w:val="24"/>
        </w:rPr>
      </w:pPr>
      <w:r>
        <w:rPr>
          <w:rFonts w:cs="Arial"/>
          <w:sz w:val="24"/>
          <w:szCs w:val="24"/>
        </w:rPr>
        <w:t>3.3. Консультирование</w:t>
      </w:r>
    </w:p>
    <w:p w:rsidR="001770FD" w:rsidRDefault="001770FD" w:rsidP="001770FD">
      <w:pPr>
        <w:widowControl/>
        <w:ind w:firstLine="709"/>
        <w:jc w:val="center"/>
        <w:rPr>
          <w:rFonts w:cs="Arial"/>
          <w:b/>
          <w:sz w:val="24"/>
          <w:szCs w:val="24"/>
        </w:rPr>
      </w:pPr>
    </w:p>
    <w:p w:rsidR="001770FD" w:rsidRDefault="001770FD" w:rsidP="001770FD">
      <w:pPr>
        <w:pStyle w:val="ConsPlusNormal"/>
        <w:ind w:firstLine="709"/>
        <w:jc w:val="both"/>
        <w:rPr>
          <w:rFonts w:ascii="Arial" w:hAnsi="Arial" w:cs="Arial"/>
          <w:szCs w:val="24"/>
        </w:rPr>
      </w:pPr>
      <w:r>
        <w:rPr>
          <w:rFonts w:ascii="Arial" w:hAnsi="Arial" w:cs="Arial"/>
          <w:szCs w:val="24"/>
        </w:rPr>
        <w:t>3.3.1. Консультирование контролируемых лиц и их представителей осуществляется по вопросам, связанным с организацией и осуществлением муниципального контроля:</w:t>
      </w:r>
    </w:p>
    <w:p w:rsidR="001770FD" w:rsidRDefault="001770FD" w:rsidP="001770FD">
      <w:pPr>
        <w:pStyle w:val="ConsPlusNormal"/>
        <w:tabs>
          <w:tab w:val="left" w:pos="1134"/>
        </w:tabs>
        <w:ind w:left="709" w:firstLine="0"/>
        <w:jc w:val="both"/>
        <w:rPr>
          <w:rFonts w:ascii="Arial" w:hAnsi="Arial" w:cs="Arial"/>
          <w:szCs w:val="24"/>
        </w:rPr>
      </w:pPr>
      <w:r>
        <w:rPr>
          <w:rFonts w:ascii="Arial" w:hAnsi="Arial" w:cs="Arial"/>
          <w:szCs w:val="24"/>
        </w:rPr>
        <w:t>1) порядка проведения контрольных мероприятий;</w:t>
      </w:r>
    </w:p>
    <w:p w:rsidR="001770FD" w:rsidRDefault="001770FD" w:rsidP="001770FD">
      <w:pPr>
        <w:pStyle w:val="ConsPlusNormal"/>
        <w:tabs>
          <w:tab w:val="left" w:pos="1134"/>
        </w:tabs>
        <w:ind w:left="709" w:firstLine="0"/>
        <w:jc w:val="both"/>
        <w:rPr>
          <w:rFonts w:ascii="Arial" w:hAnsi="Arial" w:cs="Arial"/>
          <w:szCs w:val="24"/>
        </w:rPr>
      </w:pPr>
      <w:r>
        <w:rPr>
          <w:rFonts w:ascii="Arial" w:hAnsi="Arial" w:cs="Arial"/>
          <w:szCs w:val="24"/>
        </w:rPr>
        <w:t>2) периодичности проведения контрольных мероприятий;</w:t>
      </w:r>
    </w:p>
    <w:p w:rsidR="001770FD" w:rsidRDefault="001770FD" w:rsidP="001770FD">
      <w:pPr>
        <w:pStyle w:val="ConsPlusNormal"/>
        <w:tabs>
          <w:tab w:val="left" w:pos="1134"/>
        </w:tabs>
        <w:ind w:left="709" w:firstLine="0"/>
        <w:jc w:val="both"/>
        <w:rPr>
          <w:rFonts w:ascii="Arial" w:hAnsi="Arial" w:cs="Arial"/>
          <w:szCs w:val="24"/>
        </w:rPr>
      </w:pPr>
      <w:r>
        <w:rPr>
          <w:rFonts w:ascii="Arial" w:hAnsi="Arial" w:cs="Arial"/>
          <w:szCs w:val="24"/>
        </w:rPr>
        <w:t>3) порядка принятия решений по итогам контрольных мероприятий;</w:t>
      </w:r>
    </w:p>
    <w:p w:rsidR="001770FD" w:rsidRDefault="001770FD" w:rsidP="001770FD">
      <w:pPr>
        <w:pStyle w:val="ConsPlusNormal"/>
        <w:tabs>
          <w:tab w:val="left" w:pos="1134"/>
        </w:tabs>
        <w:ind w:left="709" w:firstLine="0"/>
        <w:jc w:val="both"/>
        <w:rPr>
          <w:rFonts w:ascii="Arial" w:hAnsi="Arial" w:cs="Arial"/>
          <w:szCs w:val="24"/>
        </w:rPr>
      </w:pPr>
      <w:r>
        <w:rPr>
          <w:rFonts w:ascii="Arial" w:hAnsi="Arial" w:cs="Arial"/>
          <w:szCs w:val="24"/>
        </w:rPr>
        <w:t>4) порядка обжалования решений Контрольного органа.</w:t>
      </w:r>
    </w:p>
    <w:p w:rsidR="001770FD" w:rsidRDefault="001770FD" w:rsidP="001770FD">
      <w:pPr>
        <w:pStyle w:val="aa"/>
        <w:widowControl/>
        <w:tabs>
          <w:tab w:val="left" w:pos="1134"/>
        </w:tabs>
        <w:ind w:left="0" w:firstLine="709"/>
        <w:jc w:val="both"/>
        <w:rPr>
          <w:rFonts w:cs="Arial"/>
          <w:sz w:val="24"/>
          <w:szCs w:val="24"/>
        </w:rPr>
      </w:pPr>
      <w:r>
        <w:rPr>
          <w:rFonts w:cs="Arial"/>
          <w:sz w:val="24"/>
          <w:szCs w:val="24"/>
          <w:lang w:val="ru-RU"/>
        </w:rPr>
        <w:t xml:space="preserve">3.3.2. </w:t>
      </w:r>
      <w:r>
        <w:rPr>
          <w:rFonts w:cs="Arial"/>
          <w:sz w:val="24"/>
          <w:szCs w:val="24"/>
        </w:rPr>
        <w:t>Инспекторы осуществляют консультирование контролируемых лиц и их представителей:</w:t>
      </w:r>
    </w:p>
    <w:p w:rsidR="001770FD" w:rsidRDefault="001770FD" w:rsidP="001770FD">
      <w:pPr>
        <w:pStyle w:val="ConsPlusNormal"/>
        <w:ind w:firstLine="709"/>
        <w:jc w:val="both"/>
        <w:rPr>
          <w:rFonts w:ascii="Arial" w:hAnsi="Arial" w:cs="Arial"/>
          <w:szCs w:val="24"/>
        </w:rPr>
      </w:pPr>
      <w:r>
        <w:rPr>
          <w:rFonts w:ascii="Arial" w:hAnsi="Arial" w:cs="Arial"/>
          <w:szCs w:val="24"/>
        </w:rPr>
        <w:t xml:space="preserve">1) в виде устных разъяснений по телефону, посредством </w:t>
      </w:r>
      <w:proofErr w:type="spellStart"/>
      <w:r>
        <w:rPr>
          <w:rFonts w:ascii="Arial" w:hAnsi="Arial" w:cs="Arial"/>
          <w:szCs w:val="24"/>
        </w:rPr>
        <w:t>видео-конференц-связи</w:t>
      </w:r>
      <w:proofErr w:type="spellEnd"/>
      <w:r>
        <w:rPr>
          <w:rFonts w:ascii="Arial" w:hAnsi="Arial" w:cs="Arial"/>
          <w:szCs w:val="24"/>
        </w:rPr>
        <w:t>, на личном приеме либо в ходе проведения профилактического мероприятия, контрольного мероприятия;</w:t>
      </w:r>
    </w:p>
    <w:p w:rsidR="001770FD" w:rsidRDefault="001770FD" w:rsidP="001770FD">
      <w:pPr>
        <w:pStyle w:val="ConsPlusNormal"/>
        <w:ind w:firstLine="709"/>
        <w:jc w:val="both"/>
        <w:rPr>
          <w:rFonts w:ascii="Arial" w:hAnsi="Arial" w:cs="Arial"/>
          <w:szCs w:val="24"/>
        </w:rPr>
      </w:pPr>
      <w:r>
        <w:rPr>
          <w:rFonts w:ascii="Arial" w:hAnsi="Arial" w:cs="Arial"/>
          <w:szCs w:val="24"/>
        </w:rPr>
        <w:t>2) посредством размещения на официальном сайте письменного разъяснения по однотипным обращениям (более 10</w:t>
      </w:r>
      <w:r>
        <w:rPr>
          <w:rStyle w:val="ab"/>
          <w:rFonts w:ascii="Arial" w:hAnsi="Arial" w:cs="Arial"/>
          <w:color w:val="FF0000"/>
          <w:szCs w:val="24"/>
        </w:rPr>
        <w:footnoteReference w:id="3"/>
      </w:r>
      <w:r>
        <w:rPr>
          <w:rFonts w:ascii="Arial" w:hAnsi="Arial" w:cs="Arial"/>
          <w:szCs w:val="24"/>
        </w:rPr>
        <w:t xml:space="preserve"> однотипных обращений) контролируемых лиц и их представителей, подписанного уполномоченным должностным лицом Контрольного органа.</w:t>
      </w:r>
    </w:p>
    <w:p w:rsidR="001770FD" w:rsidRDefault="001770FD" w:rsidP="001770FD">
      <w:pPr>
        <w:widowControl/>
        <w:ind w:firstLine="709"/>
        <w:jc w:val="both"/>
        <w:rPr>
          <w:rFonts w:cs="Arial"/>
          <w:sz w:val="24"/>
          <w:szCs w:val="24"/>
        </w:rPr>
      </w:pPr>
      <w:r>
        <w:rPr>
          <w:rFonts w:cs="Arial"/>
          <w:sz w:val="24"/>
          <w:szCs w:val="24"/>
        </w:rPr>
        <w:t>3.3.3. Индивидуальное консультирование на личном приеме каждого заявителя инспекторами не может превышать 10 минут.</w:t>
      </w:r>
    </w:p>
    <w:p w:rsidR="001770FD" w:rsidRDefault="001770FD" w:rsidP="001770FD">
      <w:pPr>
        <w:widowControl/>
        <w:ind w:firstLine="709"/>
        <w:jc w:val="both"/>
        <w:rPr>
          <w:rFonts w:cs="Arial"/>
          <w:sz w:val="24"/>
          <w:szCs w:val="24"/>
        </w:rPr>
      </w:pPr>
      <w:r>
        <w:rPr>
          <w:rFonts w:cs="Arial"/>
          <w:sz w:val="24"/>
          <w:szCs w:val="24"/>
        </w:rPr>
        <w:t>Время разговора по телефону не должно превышать 10 минут.</w:t>
      </w:r>
    </w:p>
    <w:p w:rsidR="001770FD" w:rsidRDefault="001770FD" w:rsidP="001770FD">
      <w:pPr>
        <w:pStyle w:val="ConsPlusNormal"/>
        <w:ind w:firstLine="709"/>
        <w:jc w:val="both"/>
        <w:rPr>
          <w:rFonts w:ascii="Arial" w:hAnsi="Arial" w:cs="Arial"/>
          <w:szCs w:val="24"/>
        </w:rPr>
      </w:pPr>
      <w:r>
        <w:rPr>
          <w:rFonts w:ascii="Arial" w:hAnsi="Arial" w:cs="Arial"/>
          <w:szCs w:val="24"/>
        </w:rPr>
        <w:t>3.3.4. Контрольный орган не предоставляет контролируемым лицам и их представителям в письменной форме информацию по вопросам устного консультирования.</w:t>
      </w:r>
    </w:p>
    <w:p w:rsidR="001770FD" w:rsidRDefault="001770FD" w:rsidP="001770FD">
      <w:pPr>
        <w:pStyle w:val="ConsPlusNormal"/>
        <w:ind w:firstLine="709"/>
        <w:jc w:val="both"/>
        <w:rPr>
          <w:rFonts w:ascii="Arial" w:hAnsi="Arial" w:cs="Arial"/>
          <w:szCs w:val="24"/>
        </w:rPr>
      </w:pPr>
      <w:r>
        <w:rPr>
          <w:rFonts w:ascii="Arial" w:hAnsi="Arial" w:cs="Arial"/>
          <w:szCs w:val="24"/>
        </w:rPr>
        <w:t>3.3.5. Письменное консультирование контролируемых лиц и их представителей осуществляется по соблюдениям обязательных требований, указанных в пункте 1.2 раздела 1 настоящего Положения</w:t>
      </w:r>
    </w:p>
    <w:p w:rsidR="001770FD" w:rsidRDefault="001770FD" w:rsidP="001770FD">
      <w:pPr>
        <w:pStyle w:val="ConsPlusNormal"/>
        <w:ind w:firstLine="709"/>
        <w:jc w:val="both"/>
        <w:rPr>
          <w:rFonts w:ascii="Arial" w:hAnsi="Arial" w:cs="Arial"/>
          <w:szCs w:val="24"/>
        </w:rPr>
      </w:pPr>
      <w:r>
        <w:rPr>
          <w:rFonts w:ascii="Arial" w:hAnsi="Arial" w:cs="Arial"/>
          <w:szCs w:val="24"/>
        </w:rPr>
        <w:t xml:space="preserve">3.3.6. Контролируемое лицо вправе направить запрос о предоставлении письменного ответа в сроки, установленные Федеральным </w:t>
      </w:r>
      <w:hyperlink r:id="rId8" w:history="1">
        <w:r>
          <w:rPr>
            <w:rStyle w:val="a3"/>
            <w:rFonts w:cs="Arial"/>
            <w:szCs w:val="24"/>
          </w:rPr>
          <w:t>законом</w:t>
        </w:r>
      </w:hyperlink>
      <w:r>
        <w:rPr>
          <w:rFonts w:ascii="Arial" w:hAnsi="Arial" w:cs="Arial"/>
          <w:szCs w:val="24"/>
        </w:rPr>
        <w:t xml:space="preserve"> от 02.05.2006 № 59-ФЗ «О порядке рассмотрения обращений граждан Российской Федерации».</w:t>
      </w:r>
    </w:p>
    <w:p w:rsidR="001770FD" w:rsidRDefault="001770FD" w:rsidP="001770FD">
      <w:pPr>
        <w:pStyle w:val="ConsPlusNormal"/>
        <w:ind w:firstLine="709"/>
        <w:jc w:val="both"/>
        <w:rPr>
          <w:rFonts w:ascii="Arial" w:hAnsi="Arial" w:cs="Arial"/>
          <w:szCs w:val="24"/>
        </w:rPr>
      </w:pPr>
      <w:r>
        <w:rPr>
          <w:rFonts w:ascii="Arial" w:hAnsi="Arial" w:cs="Arial"/>
          <w:szCs w:val="24"/>
        </w:rPr>
        <w:t>3.3.7. Контрольный орган осуществляет учет проведенных консультирований.</w:t>
      </w:r>
    </w:p>
    <w:p w:rsidR="001770FD" w:rsidRDefault="001770FD" w:rsidP="001770FD">
      <w:pPr>
        <w:pStyle w:val="ConsPlusNormal"/>
        <w:ind w:firstLine="709"/>
        <w:jc w:val="both"/>
        <w:rPr>
          <w:rFonts w:ascii="Arial" w:hAnsi="Arial" w:cs="Arial"/>
          <w:szCs w:val="24"/>
        </w:rPr>
      </w:pPr>
    </w:p>
    <w:p w:rsidR="001770FD" w:rsidRDefault="001770FD" w:rsidP="001770FD">
      <w:pPr>
        <w:pStyle w:val="ConsPlusNormal"/>
        <w:ind w:firstLine="0"/>
        <w:jc w:val="center"/>
        <w:rPr>
          <w:rFonts w:ascii="Arial" w:hAnsi="Arial" w:cs="Arial"/>
          <w:szCs w:val="24"/>
        </w:rPr>
      </w:pPr>
      <w:r>
        <w:rPr>
          <w:rFonts w:ascii="Arial" w:hAnsi="Arial" w:cs="Arial"/>
          <w:szCs w:val="24"/>
        </w:rPr>
        <w:t>3.4. Профилактический визит</w:t>
      </w:r>
    </w:p>
    <w:p w:rsidR="001770FD" w:rsidRDefault="001770FD" w:rsidP="001770FD">
      <w:pPr>
        <w:pStyle w:val="ConsPlusNormal"/>
        <w:ind w:firstLine="709"/>
        <w:jc w:val="both"/>
        <w:rPr>
          <w:rFonts w:ascii="Arial" w:hAnsi="Arial" w:cs="Arial"/>
          <w:b/>
          <w:szCs w:val="24"/>
        </w:rPr>
      </w:pPr>
    </w:p>
    <w:p w:rsidR="001770FD" w:rsidRDefault="001770FD" w:rsidP="001770FD">
      <w:pPr>
        <w:widowControl/>
        <w:ind w:firstLine="709"/>
        <w:jc w:val="both"/>
        <w:rPr>
          <w:rFonts w:cs="Arial"/>
          <w:sz w:val="24"/>
          <w:szCs w:val="24"/>
        </w:rPr>
      </w:pPr>
      <w:r>
        <w:rPr>
          <w:rFonts w:cs="Arial"/>
          <w:sz w:val="24"/>
          <w:szCs w:val="24"/>
        </w:rPr>
        <w:t xml:space="preserve">3.4.1. 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w:t>
      </w:r>
      <w:proofErr w:type="spellStart"/>
      <w:r>
        <w:rPr>
          <w:rFonts w:cs="Arial"/>
          <w:sz w:val="24"/>
          <w:szCs w:val="24"/>
        </w:rPr>
        <w:t>видео-конференц-связи</w:t>
      </w:r>
      <w:proofErr w:type="spellEnd"/>
      <w:r>
        <w:rPr>
          <w:rFonts w:cs="Arial"/>
          <w:sz w:val="24"/>
          <w:szCs w:val="24"/>
        </w:rPr>
        <w:t>.</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Продолжительность профилактического визита составляет не более двух часов в течение рабочего дня.</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3.4.</w:t>
      </w:r>
      <w:r>
        <w:rPr>
          <w:rFonts w:cs="Arial"/>
          <w:sz w:val="24"/>
          <w:szCs w:val="24"/>
          <w:lang w:val="ru-RU"/>
        </w:rPr>
        <w:t>2</w:t>
      </w:r>
      <w:r>
        <w:rPr>
          <w:rFonts w:cs="Arial"/>
          <w:sz w:val="24"/>
          <w:szCs w:val="24"/>
        </w:rPr>
        <w:t>. Инспектор проводит обязательный профилактический визит в отношении:</w:t>
      </w:r>
    </w:p>
    <w:p w:rsidR="001770FD" w:rsidRDefault="001770FD" w:rsidP="001770FD">
      <w:pPr>
        <w:widowControl/>
        <w:ind w:firstLine="709"/>
        <w:jc w:val="both"/>
        <w:rPr>
          <w:rFonts w:cs="Arial"/>
          <w:sz w:val="24"/>
          <w:szCs w:val="24"/>
        </w:rPr>
      </w:pPr>
      <w:r>
        <w:rPr>
          <w:rFonts w:cs="Arial"/>
          <w:sz w:val="24"/>
          <w:szCs w:val="24"/>
        </w:rPr>
        <w:t>1) контролируемых лиц, приступающих к осуществлению деятельности в сфере благоустройства, не позднее чем в течение одного года с момента начала такой деятельности (при наличии сведений о начале деятельности);</w:t>
      </w:r>
    </w:p>
    <w:p w:rsidR="001770FD" w:rsidRDefault="001770FD" w:rsidP="001770FD">
      <w:pPr>
        <w:widowControl/>
        <w:ind w:firstLine="709"/>
        <w:jc w:val="both"/>
        <w:rPr>
          <w:rFonts w:cs="Arial"/>
          <w:sz w:val="24"/>
          <w:szCs w:val="24"/>
          <w:shd w:val="clear" w:color="auto" w:fill="F1C100"/>
        </w:rPr>
      </w:pPr>
      <w:r>
        <w:rPr>
          <w:rFonts w:cs="Arial"/>
          <w:sz w:val="24"/>
          <w:szCs w:val="24"/>
        </w:rPr>
        <w:t>2) объектов контроля, отнесенных к категориям значительного риска, в срок не позднее одного года со дня принятия решения об отнесении объекта контроля к указанной категории.</w:t>
      </w:r>
    </w:p>
    <w:p w:rsidR="001770FD" w:rsidRDefault="001770FD" w:rsidP="001770FD">
      <w:pPr>
        <w:widowControl/>
        <w:ind w:firstLine="709"/>
        <w:jc w:val="both"/>
        <w:rPr>
          <w:rFonts w:cs="Arial"/>
          <w:sz w:val="24"/>
          <w:szCs w:val="24"/>
        </w:rPr>
      </w:pPr>
      <w:r>
        <w:rPr>
          <w:rFonts w:cs="Arial"/>
          <w:sz w:val="24"/>
          <w:szCs w:val="24"/>
        </w:rPr>
        <w:t>3.4.3. Профилактические визиты проводятся по согласованию с контролируемыми лицами.</w:t>
      </w:r>
    </w:p>
    <w:p w:rsidR="001770FD" w:rsidRDefault="001770FD" w:rsidP="001770FD">
      <w:pPr>
        <w:pStyle w:val="ConsPlusNormal"/>
        <w:ind w:firstLine="709"/>
        <w:jc w:val="both"/>
        <w:rPr>
          <w:rFonts w:ascii="Arial" w:hAnsi="Arial" w:cs="Arial"/>
          <w:szCs w:val="24"/>
        </w:rPr>
      </w:pPr>
      <w:r>
        <w:rPr>
          <w:rFonts w:ascii="Arial" w:hAnsi="Arial" w:cs="Arial"/>
          <w:szCs w:val="24"/>
        </w:rPr>
        <w:t xml:space="preserve">3.4.4. Контрольный орган направляет контролируемому лицу уведомление о проведении профилактического визита не </w:t>
      </w:r>
      <w:proofErr w:type="gramStart"/>
      <w:r>
        <w:rPr>
          <w:rFonts w:ascii="Arial" w:hAnsi="Arial" w:cs="Arial"/>
          <w:szCs w:val="24"/>
        </w:rPr>
        <w:t>позднее</w:t>
      </w:r>
      <w:proofErr w:type="gramEnd"/>
      <w:r>
        <w:rPr>
          <w:rFonts w:ascii="Arial" w:hAnsi="Arial" w:cs="Arial"/>
          <w:szCs w:val="24"/>
        </w:rPr>
        <w:t xml:space="preserve"> чем за пять рабочих дней до </w:t>
      </w:r>
      <w:r>
        <w:rPr>
          <w:rFonts w:ascii="Arial" w:hAnsi="Arial" w:cs="Arial"/>
          <w:szCs w:val="24"/>
        </w:rPr>
        <w:lastRenderedPageBreak/>
        <w:t>даты его проведения.</w:t>
      </w:r>
    </w:p>
    <w:p w:rsidR="001770FD" w:rsidRDefault="001770FD" w:rsidP="001770FD">
      <w:pPr>
        <w:pStyle w:val="ConsPlusNormal"/>
        <w:ind w:firstLine="709"/>
        <w:jc w:val="both"/>
        <w:rPr>
          <w:rFonts w:ascii="Arial" w:hAnsi="Arial" w:cs="Arial"/>
          <w:szCs w:val="24"/>
        </w:rPr>
      </w:pPr>
      <w:r>
        <w:rPr>
          <w:rFonts w:ascii="Arial" w:hAnsi="Arial" w:cs="Arial"/>
          <w:szCs w:val="24"/>
        </w:rPr>
        <w:t>Контролируемое лицо вправе отказаться от проведения профилактического визита (включая обязательный профилактический визит), уведомив об этом Контрольный орган не позднее, чем за три рабочих дня до даты его проведения.</w:t>
      </w:r>
    </w:p>
    <w:p w:rsidR="001770FD" w:rsidRDefault="001770FD" w:rsidP="001770FD">
      <w:pPr>
        <w:widowControl/>
        <w:ind w:firstLine="709"/>
        <w:jc w:val="both"/>
        <w:rPr>
          <w:rFonts w:cs="Arial"/>
          <w:sz w:val="24"/>
          <w:szCs w:val="24"/>
        </w:rPr>
      </w:pPr>
      <w:r>
        <w:rPr>
          <w:rFonts w:cs="Arial"/>
          <w:sz w:val="24"/>
          <w:szCs w:val="24"/>
        </w:rPr>
        <w:t xml:space="preserve">3.4.5. По итогам профилактического визита инспектор составляет акт о проведении профилактического визита, форма которого утверждается Контрольным органом. </w:t>
      </w:r>
    </w:p>
    <w:p w:rsidR="001770FD" w:rsidRPr="001770FD" w:rsidRDefault="001770FD" w:rsidP="001770FD">
      <w:pPr>
        <w:pStyle w:val="ConsPlusNormal"/>
        <w:ind w:firstLine="709"/>
        <w:jc w:val="both"/>
        <w:rPr>
          <w:rFonts w:ascii="Arial" w:hAnsi="Arial" w:cs="Arial"/>
          <w:szCs w:val="24"/>
        </w:rPr>
      </w:pPr>
      <w:r>
        <w:rPr>
          <w:rFonts w:ascii="Arial" w:hAnsi="Arial" w:cs="Arial"/>
          <w:szCs w:val="24"/>
        </w:rPr>
        <w:t>3.4.6. Контрольный орган осуществляет учет проведенных профилактических визитов.</w:t>
      </w:r>
    </w:p>
    <w:p w:rsidR="001770FD" w:rsidRDefault="001770FD" w:rsidP="001770FD">
      <w:pPr>
        <w:autoSpaceDE w:val="0"/>
        <w:autoSpaceDN w:val="0"/>
        <w:adjustRightInd w:val="0"/>
        <w:ind w:firstLine="709"/>
        <w:jc w:val="both"/>
        <w:rPr>
          <w:rFonts w:cs="Arial"/>
          <w:sz w:val="24"/>
          <w:szCs w:val="24"/>
        </w:rPr>
      </w:pPr>
      <w:r>
        <w:rPr>
          <w:rFonts w:cs="Arial"/>
          <w:sz w:val="24"/>
          <w:szCs w:val="24"/>
        </w:rPr>
        <w:t>3.4.7. Контролируемое лицо вправе обратиться в контрольный орган с заявлением о проведении в отношении его профилактического визита (далее также – заявление контролируемого лица).</w:t>
      </w:r>
    </w:p>
    <w:p w:rsidR="001770FD" w:rsidRDefault="001770FD" w:rsidP="001770FD">
      <w:pPr>
        <w:autoSpaceDE w:val="0"/>
        <w:autoSpaceDN w:val="0"/>
        <w:adjustRightInd w:val="0"/>
        <w:ind w:firstLine="709"/>
        <w:jc w:val="both"/>
        <w:rPr>
          <w:rFonts w:cs="Arial"/>
          <w:sz w:val="24"/>
          <w:szCs w:val="24"/>
        </w:rPr>
      </w:pPr>
      <w:r>
        <w:rPr>
          <w:rFonts w:cs="Arial"/>
          <w:sz w:val="24"/>
          <w:szCs w:val="24"/>
        </w:rPr>
        <w:t xml:space="preserve">3.4.8. Контрольный орган рассматривает заявление контролируемого лица в течение десяти рабочих дней </w:t>
      </w:r>
      <w:proofErr w:type="gramStart"/>
      <w:r>
        <w:rPr>
          <w:rFonts w:cs="Arial"/>
          <w:sz w:val="24"/>
          <w:szCs w:val="24"/>
        </w:rPr>
        <w:t>с даты регистрации</w:t>
      </w:r>
      <w:proofErr w:type="gramEnd"/>
      <w:r>
        <w:rPr>
          <w:rFonts w:cs="Arial"/>
          <w:sz w:val="24"/>
          <w:szCs w:val="24"/>
        </w:rPr>
        <w:t xml:space="preserve"> указанного заявления и принимает решение о проведении профилактического визита либо об отказе в его проведении с учетом материальных, финансовых и кадровых ресурсов контрольного органа, категории риска объекта контроля, о чем уведомляет контролируемое лицо.</w:t>
      </w:r>
    </w:p>
    <w:p w:rsidR="001770FD" w:rsidRDefault="001770FD" w:rsidP="001770FD">
      <w:pPr>
        <w:autoSpaceDE w:val="0"/>
        <w:autoSpaceDN w:val="0"/>
        <w:adjustRightInd w:val="0"/>
        <w:ind w:firstLine="709"/>
        <w:jc w:val="both"/>
        <w:rPr>
          <w:rFonts w:cs="Arial"/>
          <w:sz w:val="24"/>
          <w:szCs w:val="24"/>
        </w:rPr>
      </w:pPr>
      <w:r>
        <w:rPr>
          <w:rFonts w:cs="Arial"/>
          <w:sz w:val="24"/>
          <w:szCs w:val="24"/>
        </w:rPr>
        <w:t xml:space="preserve">3.4.9. Контрольный орган принимает решение </w:t>
      </w:r>
      <w:proofErr w:type="gramStart"/>
      <w:r>
        <w:rPr>
          <w:rFonts w:cs="Arial"/>
          <w:sz w:val="24"/>
          <w:szCs w:val="24"/>
        </w:rPr>
        <w:t>об отказе в проведении профилактического визита по заявлению контролируемого лица по одному из следующих оснований</w:t>
      </w:r>
      <w:proofErr w:type="gramEnd"/>
      <w:r>
        <w:rPr>
          <w:rFonts w:cs="Arial"/>
          <w:sz w:val="24"/>
          <w:szCs w:val="24"/>
        </w:rPr>
        <w:t>:</w:t>
      </w:r>
    </w:p>
    <w:p w:rsidR="001770FD" w:rsidRDefault="001770FD" w:rsidP="001770FD">
      <w:pPr>
        <w:autoSpaceDE w:val="0"/>
        <w:autoSpaceDN w:val="0"/>
        <w:adjustRightInd w:val="0"/>
        <w:ind w:firstLine="709"/>
        <w:jc w:val="both"/>
        <w:rPr>
          <w:rFonts w:cs="Arial"/>
          <w:sz w:val="24"/>
          <w:szCs w:val="24"/>
        </w:rPr>
      </w:pPr>
      <w:r>
        <w:rPr>
          <w:rFonts w:cs="Arial"/>
          <w:sz w:val="24"/>
          <w:szCs w:val="24"/>
        </w:rPr>
        <w:t>1) от контролируемого лица поступило уведомление об отзыве заявления о проведении профилактического визита;</w:t>
      </w:r>
    </w:p>
    <w:p w:rsidR="001770FD" w:rsidRDefault="001770FD" w:rsidP="001770FD">
      <w:pPr>
        <w:autoSpaceDE w:val="0"/>
        <w:autoSpaceDN w:val="0"/>
        <w:adjustRightInd w:val="0"/>
        <w:ind w:firstLine="709"/>
        <w:jc w:val="both"/>
        <w:rPr>
          <w:rFonts w:cs="Arial"/>
          <w:sz w:val="24"/>
          <w:szCs w:val="24"/>
        </w:rPr>
      </w:pPr>
      <w:r>
        <w:rPr>
          <w:rFonts w:cs="Arial"/>
          <w:sz w:val="24"/>
          <w:szCs w:val="24"/>
        </w:rPr>
        <w:t>2)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w:t>
      </w:r>
    </w:p>
    <w:p w:rsidR="001770FD" w:rsidRDefault="001770FD" w:rsidP="001770FD">
      <w:pPr>
        <w:autoSpaceDE w:val="0"/>
        <w:autoSpaceDN w:val="0"/>
        <w:adjustRightInd w:val="0"/>
        <w:ind w:firstLine="709"/>
        <w:jc w:val="both"/>
        <w:rPr>
          <w:rFonts w:cs="Arial"/>
          <w:sz w:val="24"/>
          <w:szCs w:val="24"/>
        </w:rPr>
      </w:pPr>
      <w:r>
        <w:rPr>
          <w:rFonts w:cs="Arial"/>
          <w:sz w:val="24"/>
          <w:szCs w:val="24"/>
        </w:rPr>
        <w:t>3)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rsidR="001770FD" w:rsidRDefault="001770FD" w:rsidP="001770FD">
      <w:pPr>
        <w:autoSpaceDE w:val="0"/>
        <w:autoSpaceDN w:val="0"/>
        <w:adjustRightInd w:val="0"/>
        <w:ind w:firstLine="709"/>
        <w:jc w:val="both"/>
        <w:rPr>
          <w:rFonts w:cs="Arial"/>
          <w:sz w:val="24"/>
          <w:szCs w:val="24"/>
        </w:rPr>
      </w:pPr>
      <w:r>
        <w:rPr>
          <w:rFonts w:cs="Arial"/>
          <w:sz w:val="24"/>
          <w:szCs w:val="24"/>
        </w:rPr>
        <w:t>4) заявление контролируемого лица содержит нецензурные либо оскорбительные выражения, угрозы жизни, здоровью и имуществу должностных лиц контрольного органа либо членов их семей.</w:t>
      </w:r>
    </w:p>
    <w:p w:rsidR="001770FD" w:rsidRDefault="001770FD" w:rsidP="001770FD">
      <w:pPr>
        <w:pStyle w:val="ConsPlusNormal"/>
        <w:ind w:firstLine="709"/>
        <w:jc w:val="both"/>
        <w:rPr>
          <w:rFonts w:ascii="Arial" w:hAnsi="Arial" w:cs="Arial"/>
          <w:szCs w:val="24"/>
        </w:rPr>
      </w:pPr>
      <w:r>
        <w:rPr>
          <w:rFonts w:ascii="Arial" w:hAnsi="Arial" w:cs="Arial"/>
          <w:szCs w:val="24"/>
        </w:rPr>
        <w:t>3.4.10.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1770FD" w:rsidRDefault="001770FD" w:rsidP="001770FD">
      <w:pPr>
        <w:pStyle w:val="aa"/>
        <w:widowControl/>
        <w:tabs>
          <w:tab w:val="left" w:pos="1134"/>
        </w:tabs>
        <w:ind w:left="0"/>
        <w:jc w:val="center"/>
        <w:rPr>
          <w:rFonts w:cs="Arial"/>
          <w:b/>
          <w:sz w:val="24"/>
          <w:szCs w:val="24"/>
          <w:lang w:val="ru-RU"/>
        </w:rPr>
      </w:pPr>
    </w:p>
    <w:p w:rsidR="001770FD" w:rsidRDefault="001770FD" w:rsidP="001770FD">
      <w:pPr>
        <w:pStyle w:val="aa"/>
        <w:widowControl/>
        <w:tabs>
          <w:tab w:val="left" w:pos="1134"/>
        </w:tabs>
        <w:ind w:left="0"/>
        <w:jc w:val="center"/>
        <w:rPr>
          <w:rFonts w:cs="Arial"/>
          <w:b/>
          <w:sz w:val="24"/>
          <w:szCs w:val="24"/>
          <w:lang w:val="ru-RU"/>
        </w:rPr>
      </w:pPr>
      <w:r>
        <w:rPr>
          <w:rFonts w:cs="Arial"/>
          <w:b/>
          <w:sz w:val="24"/>
          <w:szCs w:val="24"/>
        </w:rPr>
        <w:t xml:space="preserve">4. Контрольные мероприятия, проводимые в рамках </w:t>
      </w:r>
    </w:p>
    <w:p w:rsidR="001770FD" w:rsidRDefault="001770FD" w:rsidP="001770FD">
      <w:pPr>
        <w:pStyle w:val="aa"/>
        <w:widowControl/>
        <w:tabs>
          <w:tab w:val="left" w:pos="1134"/>
        </w:tabs>
        <w:ind w:left="0"/>
        <w:jc w:val="center"/>
        <w:rPr>
          <w:rFonts w:cs="Arial"/>
          <w:b/>
          <w:sz w:val="24"/>
          <w:szCs w:val="24"/>
        </w:rPr>
      </w:pPr>
      <w:r>
        <w:rPr>
          <w:rFonts w:cs="Arial"/>
          <w:b/>
          <w:sz w:val="24"/>
          <w:szCs w:val="24"/>
        </w:rPr>
        <w:t xml:space="preserve">муниципального контроля </w:t>
      </w:r>
    </w:p>
    <w:p w:rsidR="001770FD" w:rsidRDefault="001770FD" w:rsidP="001770FD">
      <w:pPr>
        <w:pStyle w:val="aa"/>
        <w:widowControl/>
        <w:tabs>
          <w:tab w:val="left" w:pos="1134"/>
        </w:tabs>
        <w:ind w:left="709"/>
        <w:jc w:val="both"/>
        <w:rPr>
          <w:rFonts w:cs="Arial"/>
          <w:sz w:val="24"/>
          <w:szCs w:val="24"/>
        </w:rPr>
      </w:pPr>
    </w:p>
    <w:p w:rsidR="001770FD" w:rsidRDefault="001770FD" w:rsidP="001770FD">
      <w:pPr>
        <w:widowControl/>
        <w:tabs>
          <w:tab w:val="left" w:pos="1134"/>
        </w:tabs>
        <w:jc w:val="center"/>
        <w:rPr>
          <w:rFonts w:cs="Arial"/>
          <w:color w:val="auto"/>
          <w:sz w:val="24"/>
          <w:szCs w:val="24"/>
        </w:rPr>
      </w:pPr>
      <w:r>
        <w:rPr>
          <w:rFonts w:cs="Arial"/>
          <w:color w:val="auto"/>
          <w:sz w:val="24"/>
          <w:szCs w:val="24"/>
        </w:rPr>
        <w:t>4.1. Контрольные мероприятия. Общие вопросы</w:t>
      </w:r>
    </w:p>
    <w:p w:rsidR="001770FD" w:rsidRDefault="001770FD" w:rsidP="001770FD">
      <w:pPr>
        <w:widowControl/>
        <w:tabs>
          <w:tab w:val="left" w:pos="1134"/>
        </w:tabs>
        <w:ind w:firstLine="709"/>
        <w:jc w:val="both"/>
        <w:rPr>
          <w:rFonts w:cs="Arial"/>
          <w:color w:val="auto"/>
          <w:sz w:val="24"/>
          <w:szCs w:val="24"/>
        </w:rPr>
      </w:pP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4.1.</w:t>
      </w:r>
      <w:r>
        <w:rPr>
          <w:rFonts w:cs="Arial"/>
          <w:sz w:val="24"/>
          <w:szCs w:val="24"/>
          <w:lang w:val="ru-RU"/>
        </w:rPr>
        <w:t>1</w:t>
      </w:r>
      <w:r>
        <w:rPr>
          <w:rFonts w:cs="Arial"/>
          <w:sz w:val="24"/>
          <w:szCs w:val="24"/>
        </w:rPr>
        <w:t>. Муниципальный контроль осуществляется Контрольным органом посредством организации проведения</w:t>
      </w:r>
      <w:r>
        <w:rPr>
          <w:rFonts w:cs="Arial"/>
          <w:sz w:val="24"/>
          <w:szCs w:val="24"/>
          <w:lang w:val="ru-RU"/>
        </w:rPr>
        <w:t xml:space="preserve"> следующих плановых и внеплановых</w:t>
      </w:r>
      <w:r>
        <w:rPr>
          <w:rFonts w:cs="Arial"/>
          <w:sz w:val="24"/>
          <w:szCs w:val="24"/>
        </w:rPr>
        <w:t xml:space="preserve"> контрольных мероприятий:</w:t>
      </w:r>
    </w:p>
    <w:p w:rsidR="001770FD" w:rsidRDefault="001770FD" w:rsidP="001770FD">
      <w:pPr>
        <w:pStyle w:val="ConsPlusNormal"/>
        <w:ind w:firstLine="709"/>
        <w:jc w:val="both"/>
        <w:rPr>
          <w:rFonts w:ascii="Arial" w:hAnsi="Arial" w:cs="Arial"/>
          <w:szCs w:val="24"/>
        </w:rPr>
      </w:pPr>
      <w:r>
        <w:rPr>
          <w:rFonts w:ascii="Arial" w:hAnsi="Arial" w:cs="Arial"/>
          <w:szCs w:val="24"/>
        </w:rPr>
        <w:t>инспекционный визит, рейдовый осмотр, документарная проверка, выездная проверка – при взаимодействии с контролируемыми лицами;</w:t>
      </w:r>
    </w:p>
    <w:p w:rsidR="001770FD" w:rsidRDefault="001770FD" w:rsidP="001770FD">
      <w:pPr>
        <w:pStyle w:val="ConsPlusNormal"/>
        <w:ind w:firstLine="709"/>
        <w:jc w:val="both"/>
        <w:rPr>
          <w:rFonts w:ascii="Arial" w:hAnsi="Arial" w:cs="Arial"/>
          <w:szCs w:val="24"/>
        </w:rPr>
      </w:pPr>
      <w:r>
        <w:rPr>
          <w:rFonts w:ascii="Arial" w:hAnsi="Arial" w:cs="Arial"/>
          <w:szCs w:val="24"/>
        </w:rPr>
        <w:lastRenderedPageBreak/>
        <w:t>наблюдение за соблюдением обязательных требований, выездное обследования – без взаимодействия с контролируемыми лицами, а также в рамках проведения профилактических мероприятий.</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4.1.</w:t>
      </w:r>
      <w:r>
        <w:rPr>
          <w:rFonts w:cs="Arial"/>
          <w:sz w:val="24"/>
          <w:szCs w:val="24"/>
          <w:lang w:val="ru-RU"/>
        </w:rPr>
        <w:t>2</w:t>
      </w:r>
      <w:r>
        <w:rPr>
          <w:rFonts w:cs="Arial"/>
          <w:sz w:val="24"/>
          <w:szCs w:val="24"/>
        </w:rPr>
        <w:t xml:space="preserve">. При осуществлении муниципального контроля взаимодействием с контролируемыми лицами являются: </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встречи, телефонные и иные переговоры (непосредственное взаимодействие) между инспектором и контролируемым лицом или его представителем</w:t>
      </w:r>
      <w:r>
        <w:rPr>
          <w:rFonts w:cs="Arial"/>
          <w:sz w:val="24"/>
          <w:szCs w:val="24"/>
          <w:lang w:val="ru-RU"/>
        </w:rPr>
        <w:t>;</w:t>
      </w:r>
      <w:r>
        <w:rPr>
          <w:rFonts w:cs="Arial"/>
          <w:sz w:val="24"/>
          <w:szCs w:val="24"/>
        </w:rPr>
        <w:t xml:space="preserve"> </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запрос документов, иных материалов</w:t>
      </w:r>
      <w:r>
        <w:rPr>
          <w:rFonts w:cs="Arial"/>
          <w:sz w:val="24"/>
          <w:szCs w:val="24"/>
          <w:lang w:val="ru-RU"/>
        </w:rPr>
        <w:t>;</w:t>
      </w:r>
      <w:r>
        <w:rPr>
          <w:rFonts w:cs="Arial"/>
          <w:sz w:val="24"/>
          <w:szCs w:val="24"/>
        </w:rPr>
        <w:t xml:space="preserve"> </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 xml:space="preserve">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 </w:t>
      </w:r>
    </w:p>
    <w:p w:rsidR="001770FD" w:rsidRDefault="001770FD" w:rsidP="001770FD">
      <w:pPr>
        <w:widowControl/>
        <w:tabs>
          <w:tab w:val="left" w:pos="1134"/>
        </w:tabs>
        <w:ind w:firstLine="709"/>
        <w:jc w:val="both"/>
        <w:rPr>
          <w:rFonts w:cs="Arial"/>
          <w:color w:val="auto"/>
          <w:sz w:val="24"/>
          <w:szCs w:val="24"/>
        </w:rPr>
      </w:pPr>
      <w:r>
        <w:rPr>
          <w:rFonts w:cs="Arial"/>
          <w:color w:val="auto"/>
          <w:sz w:val="24"/>
          <w:szCs w:val="24"/>
        </w:rPr>
        <w:t>4.1.3. Контрольные мероприятия, осуществляемые при взаимодействии с контролируемым лицом, проводятся Контрольным органом по следующим основаниям:</w:t>
      </w:r>
    </w:p>
    <w:p w:rsidR="001770FD" w:rsidRDefault="001770FD" w:rsidP="001770FD">
      <w:pPr>
        <w:widowControl/>
        <w:tabs>
          <w:tab w:val="left" w:pos="1134"/>
        </w:tabs>
        <w:ind w:firstLine="709"/>
        <w:jc w:val="both"/>
        <w:rPr>
          <w:rFonts w:cs="Arial"/>
          <w:color w:val="auto"/>
          <w:sz w:val="24"/>
          <w:szCs w:val="24"/>
        </w:rPr>
      </w:pPr>
      <w:r>
        <w:rPr>
          <w:rFonts w:cs="Arial"/>
          <w:color w:val="auto"/>
          <w:sz w:val="24"/>
          <w:szCs w:val="24"/>
        </w:rPr>
        <w:t>1) наличие у Контрольного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1770FD" w:rsidRDefault="001770FD" w:rsidP="001770FD">
      <w:pPr>
        <w:widowControl/>
        <w:tabs>
          <w:tab w:val="left" w:pos="1134"/>
        </w:tabs>
        <w:ind w:firstLine="709"/>
        <w:jc w:val="both"/>
        <w:rPr>
          <w:rFonts w:cs="Arial"/>
          <w:color w:val="auto"/>
          <w:sz w:val="24"/>
          <w:szCs w:val="24"/>
        </w:rPr>
      </w:pPr>
      <w:r>
        <w:rPr>
          <w:rFonts w:cs="Arial"/>
          <w:color w:val="auto"/>
          <w:sz w:val="24"/>
          <w:szCs w:val="24"/>
        </w:rPr>
        <w:t>2) наступление сроков проведения контрольных мероприятий, включенных в план проведения контрольных мероприятий;</w:t>
      </w:r>
    </w:p>
    <w:p w:rsidR="001770FD" w:rsidRDefault="001770FD" w:rsidP="001770FD">
      <w:pPr>
        <w:widowControl/>
        <w:tabs>
          <w:tab w:val="left" w:pos="1134"/>
        </w:tabs>
        <w:ind w:firstLine="709"/>
        <w:jc w:val="both"/>
        <w:rPr>
          <w:rFonts w:cs="Arial"/>
          <w:color w:val="auto"/>
          <w:sz w:val="24"/>
          <w:szCs w:val="24"/>
        </w:rPr>
      </w:pPr>
      <w:r>
        <w:rPr>
          <w:rFonts w:cs="Arial"/>
          <w:color w:val="auto"/>
          <w:sz w:val="24"/>
          <w:szCs w:val="24"/>
        </w:rPr>
        <w:t>3)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1770FD" w:rsidRDefault="001770FD" w:rsidP="001770FD">
      <w:pPr>
        <w:widowControl/>
        <w:tabs>
          <w:tab w:val="left" w:pos="1134"/>
        </w:tabs>
        <w:ind w:firstLine="709"/>
        <w:jc w:val="both"/>
        <w:rPr>
          <w:rFonts w:cs="Arial"/>
          <w:color w:val="auto"/>
          <w:sz w:val="24"/>
          <w:szCs w:val="24"/>
        </w:rPr>
      </w:pPr>
      <w:r>
        <w:rPr>
          <w:rFonts w:cs="Arial"/>
          <w:color w:val="auto"/>
          <w:sz w:val="24"/>
          <w:szCs w:val="24"/>
        </w:rPr>
        <w:t>4)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1770FD" w:rsidRDefault="001770FD" w:rsidP="001770FD">
      <w:pPr>
        <w:widowControl/>
        <w:tabs>
          <w:tab w:val="left" w:pos="1134"/>
        </w:tabs>
        <w:ind w:firstLine="709"/>
        <w:jc w:val="both"/>
        <w:rPr>
          <w:rFonts w:cs="Arial"/>
          <w:color w:val="auto"/>
          <w:sz w:val="24"/>
          <w:szCs w:val="24"/>
        </w:rPr>
      </w:pPr>
      <w:r>
        <w:rPr>
          <w:rFonts w:cs="Arial"/>
          <w:color w:val="auto"/>
          <w:sz w:val="24"/>
          <w:szCs w:val="24"/>
        </w:rPr>
        <w:t xml:space="preserve">5)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9" w:history="1">
        <w:r>
          <w:rPr>
            <w:rStyle w:val="a3"/>
            <w:rFonts w:cs="Arial"/>
            <w:color w:val="auto"/>
            <w:sz w:val="24"/>
            <w:szCs w:val="24"/>
          </w:rPr>
          <w:t>частью 1 статьи 95</w:t>
        </w:r>
      </w:hyperlink>
      <w:r>
        <w:rPr>
          <w:rFonts w:cs="Arial"/>
          <w:color w:val="auto"/>
          <w:sz w:val="24"/>
          <w:szCs w:val="24"/>
        </w:rPr>
        <w:t xml:space="preserve"> Федерального закона № 248-ФЗ.</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 xml:space="preserve">Контрольные мероприятия без взаимодействия с контролируемым лицом проводятся инспекторами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в случаях, установленных </w:t>
      </w:r>
      <w:r>
        <w:rPr>
          <w:rFonts w:cs="Arial"/>
          <w:sz w:val="24"/>
          <w:szCs w:val="24"/>
          <w:lang w:val="ru-RU"/>
        </w:rPr>
        <w:t xml:space="preserve">Федеральным законом </w:t>
      </w:r>
      <w:r>
        <w:rPr>
          <w:rFonts w:cs="Arial"/>
          <w:sz w:val="24"/>
          <w:szCs w:val="24"/>
        </w:rPr>
        <w:t>№ 248-ФЗ.</w:t>
      </w:r>
    </w:p>
    <w:p w:rsidR="001770FD" w:rsidRDefault="001770FD" w:rsidP="001770FD">
      <w:pPr>
        <w:widowControl/>
        <w:ind w:firstLine="709"/>
        <w:jc w:val="both"/>
        <w:rPr>
          <w:rFonts w:cs="Arial"/>
          <w:color w:val="auto"/>
          <w:sz w:val="24"/>
          <w:szCs w:val="24"/>
        </w:rPr>
      </w:pPr>
      <w:r>
        <w:rPr>
          <w:rFonts w:cs="Arial"/>
          <w:color w:val="auto"/>
          <w:sz w:val="24"/>
          <w:szCs w:val="24"/>
        </w:rPr>
        <w:t>4.1.4. Плановые и внеплановые контрольные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r>
        <w:rPr>
          <w:rStyle w:val="ab"/>
          <w:rFonts w:cs="Arial"/>
          <w:color w:val="FF0000"/>
          <w:sz w:val="24"/>
          <w:szCs w:val="24"/>
        </w:rPr>
        <w:footnoteReference w:id="4"/>
      </w:r>
      <w:r>
        <w:rPr>
          <w:rFonts w:cs="Arial"/>
          <w:color w:val="auto"/>
          <w:sz w:val="24"/>
          <w:szCs w:val="24"/>
        </w:rPr>
        <w:t xml:space="preserve"> </w:t>
      </w:r>
    </w:p>
    <w:p w:rsidR="001770FD" w:rsidRDefault="001770FD" w:rsidP="001770FD">
      <w:pPr>
        <w:widowControl/>
        <w:ind w:firstLine="709"/>
        <w:jc w:val="both"/>
        <w:rPr>
          <w:rFonts w:cs="Arial"/>
          <w:color w:val="auto"/>
          <w:sz w:val="24"/>
          <w:szCs w:val="24"/>
        </w:rPr>
      </w:pPr>
      <w:r>
        <w:rPr>
          <w:rFonts w:cs="Arial"/>
          <w:color w:val="auto"/>
          <w:sz w:val="24"/>
          <w:szCs w:val="24"/>
        </w:rPr>
        <w:t>осмотр;</w:t>
      </w:r>
    </w:p>
    <w:p w:rsidR="001770FD" w:rsidRDefault="001770FD" w:rsidP="001770FD">
      <w:pPr>
        <w:widowControl/>
        <w:ind w:firstLine="709"/>
        <w:jc w:val="both"/>
        <w:rPr>
          <w:rFonts w:cs="Arial"/>
          <w:color w:val="auto"/>
          <w:sz w:val="24"/>
          <w:szCs w:val="24"/>
        </w:rPr>
      </w:pPr>
      <w:r>
        <w:rPr>
          <w:rFonts w:cs="Arial"/>
          <w:color w:val="auto"/>
          <w:sz w:val="24"/>
          <w:szCs w:val="24"/>
        </w:rPr>
        <w:t>опрос;</w:t>
      </w:r>
    </w:p>
    <w:p w:rsidR="001770FD" w:rsidRDefault="001770FD" w:rsidP="001770FD">
      <w:pPr>
        <w:widowControl/>
        <w:ind w:firstLine="709"/>
        <w:jc w:val="both"/>
        <w:rPr>
          <w:rFonts w:cs="Arial"/>
          <w:color w:val="auto"/>
          <w:sz w:val="24"/>
          <w:szCs w:val="24"/>
        </w:rPr>
      </w:pPr>
      <w:r>
        <w:rPr>
          <w:rFonts w:cs="Arial"/>
          <w:color w:val="auto"/>
          <w:sz w:val="24"/>
          <w:szCs w:val="24"/>
        </w:rPr>
        <w:t>получение письменных объяснений;</w:t>
      </w:r>
    </w:p>
    <w:p w:rsidR="001770FD" w:rsidRDefault="001770FD" w:rsidP="001770FD">
      <w:pPr>
        <w:widowControl/>
        <w:ind w:firstLine="709"/>
        <w:jc w:val="both"/>
        <w:rPr>
          <w:rFonts w:cs="Arial"/>
          <w:color w:val="auto"/>
          <w:sz w:val="24"/>
          <w:szCs w:val="24"/>
        </w:rPr>
      </w:pPr>
      <w:r>
        <w:rPr>
          <w:rFonts w:cs="Arial"/>
          <w:color w:val="auto"/>
          <w:sz w:val="24"/>
          <w:szCs w:val="24"/>
        </w:rPr>
        <w:t>истребование документов;</w:t>
      </w:r>
    </w:p>
    <w:p w:rsidR="001770FD" w:rsidRDefault="001770FD" w:rsidP="001770FD">
      <w:pPr>
        <w:widowControl/>
        <w:ind w:firstLine="709"/>
        <w:jc w:val="both"/>
        <w:rPr>
          <w:rFonts w:cs="Arial"/>
          <w:color w:val="auto"/>
          <w:sz w:val="24"/>
          <w:szCs w:val="24"/>
        </w:rPr>
      </w:pPr>
      <w:r>
        <w:rPr>
          <w:rFonts w:cs="Arial"/>
          <w:color w:val="auto"/>
          <w:sz w:val="24"/>
          <w:szCs w:val="24"/>
        </w:rPr>
        <w:t>экспертиза.</w:t>
      </w:r>
    </w:p>
    <w:p w:rsidR="001770FD" w:rsidRDefault="001770FD" w:rsidP="001770FD">
      <w:pPr>
        <w:widowControl/>
        <w:tabs>
          <w:tab w:val="left" w:pos="1134"/>
        </w:tabs>
        <w:ind w:firstLine="709"/>
        <w:jc w:val="both"/>
        <w:rPr>
          <w:rFonts w:cs="Arial"/>
          <w:color w:val="auto"/>
          <w:sz w:val="24"/>
          <w:szCs w:val="24"/>
        </w:rPr>
      </w:pPr>
      <w:r>
        <w:rPr>
          <w:rFonts w:cs="Arial"/>
          <w:color w:val="auto"/>
          <w:sz w:val="24"/>
          <w:szCs w:val="24"/>
        </w:rPr>
        <w:t xml:space="preserve">4.1.5. </w:t>
      </w:r>
      <w:proofErr w:type="gramStart"/>
      <w:r>
        <w:rPr>
          <w:rFonts w:cs="Arial"/>
          <w:color w:val="auto"/>
          <w:sz w:val="24"/>
          <w:szCs w:val="24"/>
        </w:rPr>
        <w:t>Для проведения контрольного мероприятия</w:t>
      </w:r>
      <w:r>
        <w:rPr>
          <w:rFonts w:cs="Arial"/>
          <w:sz w:val="24"/>
          <w:szCs w:val="24"/>
        </w:rPr>
        <w:t>, предусматривающего взаимодействие с контролируемым лицом, а также документарной проверки,</w:t>
      </w:r>
      <w:r>
        <w:rPr>
          <w:rFonts w:cs="Arial"/>
          <w:color w:val="auto"/>
          <w:sz w:val="24"/>
          <w:szCs w:val="24"/>
        </w:rPr>
        <w:t xml:space="preserve"> принимается решение Контрольного органа, подписанное уполномоченным лицом Контрольного органа, в котором указываются сведения, предусмотренные частью 1 статьи 64 Федерального закона № 248-ФЗ. </w:t>
      </w:r>
      <w:proofErr w:type="gramEnd"/>
    </w:p>
    <w:p w:rsidR="001770FD" w:rsidRDefault="001770FD" w:rsidP="001770FD">
      <w:pPr>
        <w:pStyle w:val="HTML"/>
        <w:ind w:firstLine="709"/>
        <w:jc w:val="both"/>
        <w:rPr>
          <w:rFonts w:ascii="Arial" w:hAnsi="Arial" w:cs="Arial"/>
          <w:sz w:val="24"/>
          <w:szCs w:val="24"/>
        </w:rPr>
      </w:pPr>
      <w:r>
        <w:rPr>
          <w:rFonts w:ascii="Arial" w:hAnsi="Arial" w:cs="Arial"/>
          <w:sz w:val="24"/>
          <w:szCs w:val="24"/>
        </w:rPr>
        <w:lastRenderedPageBreak/>
        <w:t>В отношении 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пункта Положения.</w:t>
      </w:r>
    </w:p>
    <w:p w:rsidR="001770FD" w:rsidRDefault="001770FD" w:rsidP="001770FD">
      <w:pPr>
        <w:widowControl/>
        <w:tabs>
          <w:tab w:val="left" w:pos="1134"/>
        </w:tabs>
        <w:ind w:firstLine="709"/>
        <w:jc w:val="both"/>
        <w:rPr>
          <w:rFonts w:cs="Arial"/>
          <w:color w:val="auto"/>
          <w:sz w:val="24"/>
          <w:szCs w:val="24"/>
        </w:rPr>
      </w:pPr>
      <w:r>
        <w:rPr>
          <w:rFonts w:cs="Arial"/>
          <w:color w:val="auto"/>
          <w:sz w:val="24"/>
          <w:szCs w:val="24"/>
        </w:rPr>
        <w:t>4.1.6. Контрольные мероприятия проводятся инспекторами, указанными в решении Контрольного органа о проведении контрольного мероприятия.</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включенных в реестр экспертов, экспертных организаций, привлекаемых к проведению контрольных мероприятий.</w:t>
      </w:r>
    </w:p>
    <w:p w:rsidR="001770FD" w:rsidRDefault="001770FD" w:rsidP="001770FD">
      <w:pPr>
        <w:pStyle w:val="HTML"/>
        <w:ind w:firstLine="540"/>
        <w:jc w:val="both"/>
        <w:rPr>
          <w:rFonts w:ascii="Arial" w:hAnsi="Arial" w:cs="Arial"/>
          <w:sz w:val="24"/>
          <w:szCs w:val="24"/>
        </w:rPr>
      </w:pPr>
      <w:r>
        <w:rPr>
          <w:rFonts w:ascii="Arial" w:hAnsi="Arial" w:cs="Arial"/>
          <w:sz w:val="24"/>
          <w:szCs w:val="24"/>
        </w:rPr>
        <w:t>4.1.7.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w:t>
      </w:r>
      <w:r>
        <w:rPr>
          <w:rFonts w:ascii="Arial" w:hAnsi="Arial" w:cs="Arial"/>
          <w:sz w:val="24"/>
          <w:szCs w:val="24"/>
          <w:lang w:val="ru-RU"/>
        </w:rPr>
        <w:t xml:space="preserve"> по форме, утвержденной приказом Минэкономразвития России от 31.03.2021 № 151 «О типовых формах документов, используемых контрольным (надзорным) органом»</w:t>
      </w:r>
      <w:r>
        <w:rPr>
          <w:rFonts w:ascii="Arial" w:hAnsi="Arial" w:cs="Arial"/>
          <w:sz w:val="24"/>
          <w:szCs w:val="24"/>
        </w:rPr>
        <w:t>.</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 xml:space="preserve">В случае если по результатам проведения </w:t>
      </w:r>
      <w:r>
        <w:rPr>
          <w:rFonts w:cs="Arial"/>
          <w:sz w:val="24"/>
          <w:szCs w:val="24"/>
          <w:lang w:val="ru-RU"/>
        </w:rPr>
        <w:t xml:space="preserve">такого мероприятия </w:t>
      </w:r>
      <w:r>
        <w:rPr>
          <w:rFonts w:cs="Arial"/>
          <w:sz w:val="24"/>
          <w:szCs w:val="24"/>
        </w:rPr>
        <w:t xml:space="preserve">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 xml:space="preserve">В случае устранения выявленного нарушения до окончания проведения </w:t>
      </w:r>
      <w:r>
        <w:rPr>
          <w:rFonts w:cs="Arial"/>
          <w:sz w:val="24"/>
          <w:szCs w:val="24"/>
          <w:lang w:val="ru-RU"/>
        </w:rPr>
        <w:t>контрольного мероприятия</w:t>
      </w:r>
      <w:r>
        <w:rPr>
          <w:rFonts w:cs="Arial"/>
          <w:sz w:val="24"/>
          <w:szCs w:val="24"/>
        </w:rPr>
        <w:t>, предусматривающего взаимодействие с контролируемым лицом, в акте указывается факт его устранения.</w:t>
      </w:r>
    </w:p>
    <w:p w:rsidR="001770FD" w:rsidRDefault="001770FD" w:rsidP="001770FD">
      <w:pPr>
        <w:pStyle w:val="ConsPlusNormal"/>
        <w:ind w:firstLine="709"/>
        <w:jc w:val="both"/>
        <w:rPr>
          <w:rFonts w:ascii="Arial" w:hAnsi="Arial" w:cs="Arial"/>
          <w:szCs w:val="24"/>
        </w:rPr>
      </w:pPr>
      <w:r>
        <w:rPr>
          <w:rFonts w:ascii="Arial" w:hAnsi="Arial" w:cs="Arial"/>
          <w:szCs w:val="24"/>
        </w:rPr>
        <w:t>4.1.8. Документы, иные материалы, являющиеся доказательствами нарушения обязательных требований, приобщаются к акту.</w:t>
      </w:r>
    </w:p>
    <w:p w:rsidR="001770FD" w:rsidRDefault="001770FD" w:rsidP="001770FD">
      <w:pPr>
        <w:pStyle w:val="ConsPlusNormal"/>
        <w:ind w:firstLine="709"/>
        <w:jc w:val="both"/>
        <w:rPr>
          <w:rFonts w:ascii="Arial" w:hAnsi="Arial" w:cs="Arial"/>
          <w:szCs w:val="24"/>
        </w:rPr>
      </w:pPr>
      <w:r>
        <w:rPr>
          <w:rFonts w:ascii="Arial" w:hAnsi="Arial" w:cs="Arial"/>
          <w:szCs w:val="24"/>
        </w:rPr>
        <w:t xml:space="preserve">Заполненные при проведении контрольного мероприятия проверочные листы должны быть приобщены к акту. </w:t>
      </w:r>
    </w:p>
    <w:p w:rsidR="001770FD" w:rsidRDefault="001770FD" w:rsidP="001770FD">
      <w:pPr>
        <w:pStyle w:val="ConsPlusNormal"/>
        <w:ind w:firstLine="709"/>
        <w:jc w:val="both"/>
        <w:rPr>
          <w:rFonts w:ascii="Arial" w:hAnsi="Arial" w:cs="Arial"/>
          <w:szCs w:val="24"/>
        </w:rPr>
      </w:pPr>
      <w:r>
        <w:rPr>
          <w:rFonts w:ascii="Arial" w:hAnsi="Arial" w:cs="Arial"/>
          <w:szCs w:val="24"/>
        </w:rPr>
        <w:t xml:space="preserve">4.1.9.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1770FD" w:rsidRDefault="001770FD" w:rsidP="001770FD">
      <w:pPr>
        <w:pStyle w:val="ConsPlusNormal"/>
        <w:ind w:firstLine="709"/>
        <w:jc w:val="both"/>
        <w:rPr>
          <w:rFonts w:ascii="Arial" w:hAnsi="Arial" w:cs="Arial"/>
          <w:szCs w:val="24"/>
        </w:rPr>
      </w:pPr>
      <w:r>
        <w:rPr>
          <w:rFonts w:ascii="Arial" w:hAnsi="Arial" w:cs="Arial"/>
          <w:szCs w:val="24"/>
        </w:rPr>
        <w:t>4.1.10. Результаты контрольного мероприятия,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1770FD" w:rsidRDefault="001770FD" w:rsidP="001770FD">
      <w:pPr>
        <w:pStyle w:val="HTML"/>
        <w:ind w:firstLine="709"/>
        <w:jc w:val="both"/>
        <w:rPr>
          <w:rFonts w:ascii="Arial" w:hAnsi="Arial" w:cs="Arial"/>
          <w:sz w:val="24"/>
          <w:szCs w:val="24"/>
        </w:rPr>
      </w:pPr>
      <w:r>
        <w:rPr>
          <w:rFonts w:ascii="Arial" w:hAnsi="Arial" w:cs="Arial"/>
          <w:sz w:val="24"/>
          <w:szCs w:val="24"/>
        </w:rPr>
        <w:t>4.1.11.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w:t>
      </w:r>
    </w:p>
    <w:p w:rsidR="001770FD" w:rsidRDefault="001770FD" w:rsidP="001770FD">
      <w:pPr>
        <w:pStyle w:val="ConsPlusNormal"/>
        <w:tabs>
          <w:tab w:val="left" w:pos="284"/>
        </w:tabs>
        <w:ind w:firstLine="0"/>
        <w:jc w:val="center"/>
        <w:rPr>
          <w:rFonts w:ascii="Arial" w:hAnsi="Arial" w:cs="Arial"/>
          <w:szCs w:val="24"/>
        </w:rPr>
      </w:pPr>
    </w:p>
    <w:p w:rsidR="001770FD" w:rsidRDefault="001770FD" w:rsidP="001770FD">
      <w:pPr>
        <w:pStyle w:val="ConsPlusNormal"/>
        <w:tabs>
          <w:tab w:val="left" w:pos="284"/>
        </w:tabs>
        <w:ind w:firstLine="0"/>
        <w:jc w:val="center"/>
        <w:rPr>
          <w:rFonts w:ascii="Arial" w:hAnsi="Arial" w:cs="Arial"/>
          <w:szCs w:val="24"/>
        </w:rPr>
      </w:pPr>
      <w:r>
        <w:rPr>
          <w:rFonts w:ascii="Arial" w:hAnsi="Arial" w:cs="Arial"/>
          <w:szCs w:val="24"/>
        </w:rPr>
        <w:t>4.2. Меры, принимаемые Контрольным органом по результатам контрольных мероприятий</w:t>
      </w:r>
    </w:p>
    <w:p w:rsidR="001770FD" w:rsidRDefault="001770FD" w:rsidP="001770FD">
      <w:pPr>
        <w:pStyle w:val="ConsPlusNormal"/>
        <w:ind w:firstLine="709"/>
        <w:jc w:val="center"/>
        <w:rPr>
          <w:rFonts w:ascii="Arial" w:hAnsi="Arial" w:cs="Arial"/>
          <w:b/>
          <w:color w:val="000000"/>
          <w:szCs w:val="24"/>
          <w:highlight w:val="yellow"/>
        </w:rPr>
      </w:pP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4.</w:t>
      </w:r>
      <w:r>
        <w:rPr>
          <w:rFonts w:cs="Arial"/>
          <w:sz w:val="24"/>
          <w:szCs w:val="24"/>
          <w:lang w:val="ru-RU"/>
        </w:rPr>
        <w:t>2</w:t>
      </w:r>
      <w:r>
        <w:rPr>
          <w:rFonts w:cs="Arial"/>
          <w:sz w:val="24"/>
          <w:szCs w:val="24"/>
        </w:rPr>
        <w:t xml:space="preserve">.1. Контрольный орган в случае выявления </w:t>
      </w:r>
      <w:r>
        <w:rPr>
          <w:rFonts w:cs="Arial"/>
          <w:sz w:val="24"/>
          <w:szCs w:val="24"/>
          <w:lang w:val="ru-RU"/>
        </w:rPr>
        <w:t xml:space="preserve">при проведении контрольного мероприятия </w:t>
      </w:r>
      <w:r>
        <w:rPr>
          <w:rFonts w:cs="Arial"/>
          <w:sz w:val="24"/>
          <w:szCs w:val="24"/>
        </w:rPr>
        <w:t>нарушений контролируемым лицом обязательных требований в пределах полномочий, предусмотренных законодательством Российской Федерации,</w:t>
      </w:r>
      <w:r>
        <w:rPr>
          <w:rFonts w:cs="Arial"/>
          <w:sz w:val="24"/>
          <w:szCs w:val="24"/>
          <w:lang w:val="ru-RU"/>
        </w:rPr>
        <w:t xml:space="preserve"> </w:t>
      </w:r>
      <w:r>
        <w:rPr>
          <w:rFonts w:cs="Arial"/>
          <w:sz w:val="24"/>
          <w:szCs w:val="24"/>
        </w:rPr>
        <w:t>обязан:</w:t>
      </w:r>
    </w:p>
    <w:p w:rsidR="001770FD" w:rsidRDefault="001770FD" w:rsidP="001770FD">
      <w:pPr>
        <w:pStyle w:val="ConsPlusNormal"/>
        <w:ind w:firstLine="709"/>
        <w:jc w:val="both"/>
        <w:rPr>
          <w:rFonts w:ascii="Arial" w:hAnsi="Arial" w:cs="Arial"/>
          <w:color w:val="000000"/>
          <w:szCs w:val="24"/>
        </w:rPr>
      </w:pPr>
      <w:proofErr w:type="gramStart"/>
      <w:r>
        <w:rPr>
          <w:rFonts w:ascii="Arial" w:hAnsi="Arial" w:cs="Arial"/>
          <w:color w:val="000000"/>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и (или) о проведении мероприятий по предотвращению причинения вреда (ущерба) охраняемым законом ценностям, а</w:t>
      </w:r>
      <w:proofErr w:type="gramEnd"/>
      <w:r>
        <w:rPr>
          <w:rFonts w:ascii="Arial" w:hAnsi="Arial" w:cs="Arial"/>
          <w:color w:val="000000"/>
          <w:szCs w:val="24"/>
        </w:rPr>
        <w:t xml:space="preserve"> также других мероприятий, предусмотренных федеральным законом о виде </w:t>
      </w:r>
      <w:r>
        <w:rPr>
          <w:rFonts w:ascii="Arial" w:hAnsi="Arial" w:cs="Arial"/>
          <w:color w:val="000000"/>
          <w:szCs w:val="24"/>
        </w:rPr>
        <w:lastRenderedPageBreak/>
        <w:t>контроля;</w:t>
      </w:r>
    </w:p>
    <w:p w:rsidR="001770FD" w:rsidRDefault="001770FD" w:rsidP="001770FD">
      <w:pPr>
        <w:widowControl/>
        <w:ind w:firstLine="709"/>
        <w:jc w:val="both"/>
        <w:rPr>
          <w:rFonts w:cs="Arial"/>
          <w:sz w:val="24"/>
          <w:szCs w:val="24"/>
        </w:rPr>
      </w:pPr>
      <w:proofErr w:type="gramStart"/>
      <w:r>
        <w:rPr>
          <w:rFonts w:cs="Arial"/>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w:t>
      </w:r>
      <w:proofErr w:type="gramEnd"/>
      <w:r>
        <w:rPr>
          <w:rFonts w:cs="Arial"/>
          <w:sz w:val="24"/>
          <w:szCs w:val="24"/>
        </w:rPr>
        <w:t xml:space="preserve"> </w:t>
      </w:r>
      <w:proofErr w:type="gramStart"/>
      <w:r>
        <w:rPr>
          <w:rFonts w:cs="Arial"/>
          <w:sz w:val="24"/>
          <w:szCs w:val="24"/>
        </w:rPr>
        <w:t>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оборудования, транспортных средств и иных подобных объектов,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w:t>
      </w:r>
      <w:proofErr w:type="gramEnd"/>
      <w:r>
        <w:rPr>
          <w:rFonts w:cs="Arial"/>
          <w:sz w:val="24"/>
          <w:szCs w:val="24"/>
        </w:rPr>
        <w:t xml:space="preserve"> (ущерб) причинен;</w:t>
      </w:r>
    </w:p>
    <w:p w:rsidR="001770FD" w:rsidRDefault="001770FD" w:rsidP="001770FD">
      <w:pPr>
        <w:pStyle w:val="ConsPlusNormal"/>
        <w:ind w:firstLine="709"/>
        <w:jc w:val="both"/>
        <w:rPr>
          <w:rFonts w:ascii="Arial" w:hAnsi="Arial" w:cs="Arial"/>
          <w:szCs w:val="24"/>
        </w:rPr>
      </w:pPr>
      <w:r>
        <w:rPr>
          <w:rFonts w:ascii="Arial" w:hAnsi="Arial" w:cs="Arial"/>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1770FD" w:rsidRDefault="001770FD" w:rsidP="001770FD">
      <w:pPr>
        <w:pStyle w:val="ConsPlusNormal"/>
        <w:ind w:firstLine="709"/>
        <w:jc w:val="both"/>
        <w:rPr>
          <w:rFonts w:ascii="Arial" w:hAnsi="Arial" w:cs="Arial"/>
          <w:szCs w:val="24"/>
        </w:rPr>
      </w:pPr>
      <w:proofErr w:type="gramStart"/>
      <w:r>
        <w:rPr>
          <w:rFonts w:ascii="Arial" w:hAnsi="Arial" w:cs="Arial"/>
          <w:szCs w:val="24"/>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roofErr w:type="gramEnd"/>
    </w:p>
    <w:p w:rsidR="001770FD" w:rsidRDefault="001770FD" w:rsidP="001770FD">
      <w:pPr>
        <w:pStyle w:val="ConsPlusNormal"/>
        <w:ind w:firstLine="709"/>
        <w:jc w:val="both"/>
        <w:rPr>
          <w:rFonts w:ascii="Arial" w:hAnsi="Arial" w:cs="Arial"/>
          <w:szCs w:val="24"/>
        </w:rPr>
      </w:pPr>
      <w:r>
        <w:rPr>
          <w:rFonts w:ascii="Arial" w:hAnsi="Arial" w:cs="Arial"/>
          <w:szCs w:val="24"/>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1770FD" w:rsidRDefault="001770FD" w:rsidP="001770FD">
      <w:pPr>
        <w:pStyle w:val="ConsPlusNormal"/>
        <w:ind w:firstLine="709"/>
        <w:jc w:val="both"/>
        <w:rPr>
          <w:rFonts w:ascii="Arial" w:hAnsi="Arial" w:cs="Arial"/>
          <w:szCs w:val="24"/>
        </w:rPr>
      </w:pPr>
      <w:r>
        <w:rPr>
          <w:rFonts w:ascii="Arial" w:hAnsi="Arial" w:cs="Arial"/>
          <w:szCs w:val="24"/>
        </w:rPr>
        <w:t>4.2.2. Предписание оформляется по форме согласно приложению 4 к настоящему Положению.</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4.</w:t>
      </w:r>
      <w:r>
        <w:rPr>
          <w:rFonts w:cs="Arial"/>
          <w:sz w:val="24"/>
          <w:szCs w:val="24"/>
          <w:lang w:val="ru-RU"/>
        </w:rPr>
        <w:t>2</w:t>
      </w:r>
      <w:r>
        <w:rPr>
          <w:rFonts w:cs="Arial"/>
          <w:sz w:val="24"/>
          <w:szCs w:val="24"/>
        </w:rPr>
        <w:t xml:space="preserve">.3. Контролируемое лицо до истечения срока исполнения предписания </w:t>
      </w:r>
      <w:r>
        <w:rPr>
          <w:rFonts w:cs="Arial"/>
          <w:sz w:val="24"/>
          <w:szCs w:val="24"/>
          <w:lang w:val="ru-RU"/>
        </w:rPr>
        <w:t xml:space="preserve">вправе уведомить </w:t>
      </w:r>
      <w:r>
        <w:rPr>
          <w:rFonts w:cs="Arial"/>
          <w:sz w:val="24"/>
          <w:szCs w:val="24"/>
        </w:rPr>
        <w:t>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1770FD" w:rsidRDefault="001770FD" w:rsidP="001770FD">
      <w:pPr>
        <w:pStyle w:val="HTML"/>
        <w:ind w:firstLine="709"/>
        <w:jc w:val="both"/>
        <w:rPr>
          <w:rFonts w:ascii="Arial" w:hAnsi="Arial" w:cs="Arial"/>
          <w:sz w:val="24"/>
          <w:szCs w:val="24"/>
        </w:rPr>
      </w:pPr>
      <w:r>
        <w:rPr>
          <w:rFonts w:ascii="Arial" w:hAnsi="Arial" w:cs="Arial"/>
          <w:sz w:val="24"/>
          <w:szCs w:val="24"/>
        </w:rPr>
        <w:t xml:space="preserve">4.2.4. По истечении срока исполнения контролируемым лицом решения, принятого в соответствии с подпунктом 1 пункта 4.2.1 настоящего Положения, либо при представлении контролируемым лицом до истечения указанного срока документов и сведений </w:t>
      </w:r>
      <w:r>
        <w:rPr>
          <w:rFonts w:ascii="Arial" w:hAnsi="Arial" w:cs="Arial"/>
          <w:sz w:val="24"/>
          <w:szCs w:val="24"/>
          <w:lang w:val="ru-RU"/>
        </w:rPr>
        <w:t>в соответствии с пунктом 4.2.3 настоящего Положения</w:t>
      </w:r>
      <w:r>
        <w:rPr>
          <w:rFonts w:ascii="Arial" w:hAnsi="Arial" w:cs="Arial"/>
          <w:sz w:val="24"/>
          <w:szCs w:val="24"/>
        </w:rPr>
        <w:t xml:space="preserve">, либо в случае получения информации в рамках наблюдения за соблюдением обязательных требований (мониторинга безопасности) контрольный орган оценивает исполнение решения на основании представленных документов и сведений, полученной информации. </w:t>
      </w:r>
    </w:p>
    <w:p w:rsidR="001770FD" w:rsidRDefault="001770FD" w:rsidP="001770FD">
      <w:pPr>
        <w:pStyle w:val="ConsPlusNormal"/>
        <w:ind w:firstLine="709"/>
        <w:jc w:val="both"/>
        <w:rPr>
          <w:rFonts w:ascii="Arial" w:hAnsi="Arial" w:cs="Arial"/>
          <w:szCs w:val="24"/>
        </w:rPr>
      </w:pPr>
      <w:r>
        <w:rPr>
          <w:rFonts w:ascii="Arial" w:hAnsi="Arial" w:cs="Arial"/>
          <w:szCs w:val="24"/>
        </w:rPr>
        <w:t>4.2.5. В случае исполнения контролируемым лицом предписания Контрольный орган направляет контролируемому лицу уведомление об исполнении предписания.</w:t>
      </w:r>
    </w:p>
    <w:p w:rsidR="001770FD" w:rsidRDefault="001770FD" w:rsidP="001770FD">
      <w:pPr>
        <w:pStyle w:val="ConsPlusNormal"/>
        <w:ind w:firstLine="709"/>
        <w:jc w:val="both"/>
        <w:rPr>
          <w:rFonts w:ascii="Arial" w:hAnsi="Arial" w:cs="Arial"/>
          <w:szCs w:val="24"/>
        </w:rPr>
      </w:pPr>
      <w:r>
        <w:rPr>
          <w:rFonts w:ascii="Arial" w:hAnsi="Arial" w:cs="Arial"/>
          <w:szCs w:val="24"/>
        </w:rPr>
        <w:t xml:space="preserve">4.2.6. Если указанные документы и сведения контролируемым лицом не представлены или на их основании либо на основании информации, полученной в рамках наблюдения за соблюдением обязательных требований (мониторинга </w:t>
      </w:r>
      <w:r>
        <w:rPr>
          <w:rFonts w:ascii="Arial" w:hAnsi="Arial" w:cs="Arial"/>
          <w:szCs w:val="24"/>
        </w:rPr>
        <w:lastRenderedPageBreak/>
        <w:t>безопасности), невозможно сделать вывод об исполнении решения, Контрольный орган оценивает исполнение указанного решения путем проведения инспекционного визита, рейдового осмотра или документарной проверки.</w:t>
      </w:r>
    </w:p>
    <w:p w:rsidR="001770FD" w:rsidRDefault="001770FD" w:rsidP="001770FD">
      <w:pPr>
        <w:pStyle w:val="HTML"/>
        <w:ind w:firstLine="709"/>
        <w:jc w:val="both"/>
        <w:rPr>
          <w:rFonts w:ascii="Arial" w:hAnsi="Arial" w:cs="Arial"/>
          <w:sz w:val="24"/>
          <w:szCs w:val="24"/>
        </w:rPr>
      </w:pPr>
      <w:r>
        <w:rPr>
          <w:rFonts w:ascii="Arial" w:hAnsi="Arial" w:cs="Arial"/>
          <w:sz w:val="24"/>
          <w:szCs w:val="24"/>
        </w:rPr>
        <w:t>В случае, если проводится оценка исполнения решения, принятого по итогам выездной проверки, допускается проведение выездной проверки.</w:t>
      </w:r>
    </w:p>
    <w:p w:rsidR="001770FD" w:rsidRDefault="001770FD" w:rsidP="001770FD">
      <w:pPr>
        <w:pStyle w:val="HTML"/>
        <w:ind w:firstLine="709"/>
        <w:jc w:val="both"/>
        <w:rPr>
          <w:rFonts w:ascii="Arial" w:hAnsi="Arial" w:cs="Arial"/>
          <w:sz w:val="24"/>
          <w:szCs w:val="24"/>
        </w:rPr>
      </w:pPr>
      <w:r>
        <w:rPr>
          <w:rFonts w:ascii="Arial" w:hAnsi="Arial" w:cs="Arial"/>
          <w:sz w:val="24"/>
          <w:szCs w:val="24"/>
        </w:rPr>
        <w:t>4.2.</w:t>
      </w:r>
      <w:r>
        <w:rPr>
          <w:rFonts w:ascii="Arial" w:hAnsi="Arial" w:cs="Arial"/>
          <w:sz w:val="24"/>
          <w:szCs w:val="24"/>
          <w:lang w:val="ru-RU"/>
        </w:rPr>
        <w:t>7</w:t>
      </w:r>
      <w:r>
        <w:rPr>
          <w:rFonts w:ascii="Arial" w:hAnsi="Arial" w:cs="Arial"/>
          <w:sz w:val="24"/>
          <w:szCs w:val="24"/>
        </w:rPr>
        <w:t>. В случае, если по итогам проведения контрольного мероприятия, предусмотренного пунктом 4.2.</w:t>
      </w:r>
      <w:r>
        <w:rPr>
          <w:rFonts w:ascii="Arial" w:hAnsi="Arial" w:cs="Arial"/>
          <w:sz w:val="24"/>
          <w:szCs w:val="24"/>
          <w:lang w:val="ru-RU"/>
        </w:rPr>
        <w:t>6</w:t>
      </w:r>
      <w:r>
        <w:rPr>
          <w:rFonts w:ascii="Arial" w:hAnsi="Arial" w:cs="Arial"/>
          <w:sz w:val="24"/>
          <w:szCs w:val="24"/>
        </w:rPr>
        <w:t xml:space="preserve">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решение, предусмотренное подпунктом 1 пункта 4.2.1 настоящего Положения, с указанием новых сроков его исполнения. </w:t>
      </w:r>
    </w:p>
    <w:p w:rsidR="001770FD" w:rsidRDefault="001770FD" w:rsidP="001770FD">
      <w:pPr>
        <w:pStyle w:val="HTML"/>
        <w:ind w:firstLine="540"/>
        <w:jc w:val="both"/>
        <w:rPr>
          <w:rFonts w:ascii="Arial" w:hAnsi="Arial" w:cs="Arial"/>
          <w:sz w:val="24"/>
          <w:szCs w:val="24"/>
        </w:rPr>
      </w:pPr>
      <w:r>
        <w:rPr>
          <w:rFonts w:ascii="Arial" w:hAnsi="Arial" w:cs="Arial"/>
          <w:sz w:val="24"/>
          <w:szCs w:val="24"/>
        </w:rPr>
        <w:t>При неисполнении предписания в установленные сроки Контрольный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1770FD" w:rsidRDefault="001770FD" w:rsidP="001770FD">
      <w:pPr>
        <w:pStyle w:val="HTML"/>
        <w:ind w:firstLine="709"/>
        <w:jc w:val="both"/>
        <w:rPr>
          <w:rFonts w:ascii="Arial" w:hAnsi="Arial" w:cs="Arial"/>
          <w:sz w:val="24"/>
          <w:szCs w:val="24"/>
        </w:rPr>
      </w:pPr>
    </w:p>
    <w:p w:rsidR="001770FD" w:rsidRDefault="001770FD" w:rsidP="001770FD">
      <w:pPr>
        <w:pStyle w:val="aa"/>
        <w:widowControl/>
        <w:tabs>
          <w:tab w:val="left" w:pos="1134"/>
        </w:tabs>
        <w:ind w:left="0"/>
        <w:jc w:val="center"/>
        <w:rPr>
          <w:rFonts w:cs="Arial"/>
          <w:sz w:val="24"/>
          <w:szCs w:val="24"/>
          <w:lang w:val="ru-RU"/>
        </w:rPr>
      </w:pPr>
      <w:r>
        <w:rPr>
          <w:rFonts w:cs="Arial"/>
          <w:sz w:val="24"/>
          <w:szCs w:val="24"/>
        </w:rPr>
        <w:t>4.</w:t>
      </w:r>
      <w:r>
        <w:rPr>
          <w:rFonts w:cs="Arial"/>
          <w:sz w:val="24"/>
          <w:szCs w:val="24"/>
          <w:lang w:val="ru-RU"/>
        </w:rPr>
        <w:t>3</w:t>
      </w:r>
      <w:r>
        <w:rPr>
          <w:rFonts w:cs="Arial"/>
          <w:sz w:val="24"/>
          <w:szCs w:val="24"/>
        </w:rPr>
        <w:t>. Плановые контрольные мероприятия</w:t>
      </w:r>
    </w:p>
    <w:p w:rsidR="001770FD" w:rsidRDefault="001770FD" w:rsidP="001770FD">
      <w:pPr>
        <w:pStyle w:val="aa"/>
        <w:widowControl/>
        <w:tabs>
          <w:tab w:val="left" w:pos="1134"/>
        </w:tabs>
        <w:ind w:left="709"/>
        <w:jc w:val="center"/>
        <w:rPr>
          <w:rFonts w:cs="Arial"/>
          <w:b/>
          <w:sz w:val="24"/>
          <w:szCs w:val="24"/>
        </w:rPr>
      </w:pP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4.</w:t>
      </w:r>
      <w:r>
        <w:rPr>
          <w:rFonts w:cs="Arial"/>
          <w:sz w:val="24"/>
          <w:szCs w:val="24"/>
          <w:lang w:val="ru-RU"/>
        </w:rPr>
        <w:t>3</w:t>
      </w:r>
      <w:r>
        <w:rPr>
          <w:rFonts w:cs="Arial"/>
          <w:sz w:val="24"/>
          <w:szCs w:val="24"/>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4.</w:t>
      </w:r>
      <w:r>
        <w:rPr>
          <w:rFonts w:cs="Arial"/>
          <w:sz w:val="24"/>
          <w:szCs w:val="24"/>
          <w:lang w:val="ru-RU"/>
        </w:rPr>
        <w:t>3</w:t>
      </w:r>
      <w:r>
        <w:rPr>
          <w:rFonts w:cs="Arial"/>
          <w:sz w:val="24"/>
          <w:szCs w:val="24"/>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1770FD" w:rsidRDefault="001770FD" w:rsidP="001770FD">
      <w:pPr>
        <w:pStyle w:val="aa"/>
        <w:widowControl/>
        <w:tabs>
          <w:tab w:val="left" w:pos="1134"/>
        </w:tabs>
        <w:ind w:left="0" w:firstLine="709"/>
        <w:jc w:val="both"/>
        <w:rPr>
          <w:rFonts w:cs="Arial"/>
          <w:sz w:val="24"/>
          <w:szCs w:val="24"/>
          <w:vertAlign w:val="superscript"/>
        </w:rPr>
      </w:pPr>
      <w:r>
        <w:rPr>
          <w:rFonts w:cs="Arial"/>
          <w:sz w:val="24"/>
          <w:szCs w:val="24"/>
        </w:rPr>
        <w:t>4.</w:t>
      </w:r>
      <w:r>
        <w:rPr>
          <w:rFonts w:cs="Arial"/>
          <w:sz w:val="24"/>
          <w:szCs w:val="24"/>
          <w:lang w:val="ru-RU"/>
        </w:rPr>
        <w:t>3</w:t>
      </w:r>
      <w:r>
        <w:rPr>
          <w:rFonts w:cs="Arial"/>
          <w:sz w:val="24"/>
          <w:szCs w:val="24"/>
        </w:rPr>
        <w:t>.3. Контрольный орган может проводить следующие виды плановых контрольных мероприятий:</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инспекционный визит;</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рейдовый осмотр;</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документарная проверка;</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выездная проверка.</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В отношении объектов, относящихся к категории значительного риска, проводятся: документарная и выездная проверки.</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В отношении объектов, относящихся к категории среднего риска, проводятся: рейдовый осмотр и документарная проверка.</w:t>
      </w:r>
    </w:p>
    <w:p w:rsidR="001770FD" w:rsidRDefault="001770FD" w:rsidP="001770FD">
      <w:pPr>
        <w:pStyle w:val="aa"/>
        <w:widowControl/>
        <w:tabs>
          <w:tab w:val="left" w:pos="1134"/>
        </w:tabs>
        <w:ind w:left="0" w:firstLine="709"/>
        <w:jc w:val="both"/>
        <w:rPr>
          <w:rFonts w:cs="Arial"/>
          <w:sz w:val="24"/>
          <w:szCs w:val="24"/>
        </w:rPr>
      </w:pP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В отношении объектов, относящихся к категории умеренного риска, проводятся: инспекционный визит и рейдовый осмотр.</w:t>
      </w:r>
    </w:p>
    <w:p w:rsidR="001770FD" w:rsidRDefault="001770FD" w:rsidP="001770FD">
      <w:pPr>
        <w:pStyle w:val="aa"/>
        <w:widowControl/>
        <w:tabs>
          <w:tab w:val="left" w:pos="1134"/>
        </w:tabs>
        <w:ind w:left="0" w:firstLine="709"/>
        <w:jc w:val="both"/>
        <w:rPr>
          <w:rFonts w:cs="Arial"/>
          <w:sz w:val="24"/>
          <w:szCs w:val="24"/>
        </w:rPr>
      </w:pPr>
    </w:p>
    <w:p w:rsidR="001770FD" w:rsidRDefault="001770FD" w:rsidP="001770FD">
      <w:pPr>
        <w:pStyle w:val="aa"/>
        <w:widowControl/>
        <w:tabs>
          <w:tab w:val="left" w:pos="1134"/>
        </w:tabs>
        <w:ind w:left="0"/>
        <w:jc w:val="both"/>
        <w:rPr>
          <w:rFonts w:cs="Arial"/>
          <w:sz w:val="24"/>
          <w:szCs w:val="24"/>
        </w:rPr>
      </w:pPr>
      <w:r>
        <w:rPr>
          <w:rFonts w:cs="Arial"/>
          <w:sz w:val="24"/>
          <w:szCs w:val="24"/>
          <w:lang w:val="ru-RU"/>
        </w:rPr>
        <w:t xml:space="preserve">4.3.4. </w:t>
      </w:r>
      <w:r>
        <w:rPr>
          <w:rFonts w:cs="Arial"/>
          <w:sz w:val="24"/>
          <w:szCs w:val="24"/>
        </w:rPr>
        <w:t xml:space="preserve">Периодичность проведения плановых контрольных мероприятий в отношении объектов контроля, отнесенных к категории значительного риска – один раз в 3 года. </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Периодичность проведения плановых контрольных мероприятий в отношении объектов контроля, отнесенных к категории среднего и умеренного риска – один раз в 4 года.</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Плановые контрольные мероприятия в отношении объекта контроля, отнесенного к категории низкого риска</w:t>
      </w:r>
      <w:r>
        <w:rPr>
          <w:rFonts w:cs="Arial"/>
          <w:sz w:val="24"/>
          <w:szCs w:val="24"/>
          <w:lang w:val="ru-RU"/>
        </w:rPr>
        <w:t>,</w:t>
      </w:r>
      <w:r>
        <w:rPr>
          <w:rFonts w:cs="Arial"/>
          <w:sz w:val="24"/>
          <w:szCs w:val="24"/>
        </w:rPr>
        <w:t xml:space="preserve"> не проводятся.</w:t>
      </w:r>
    </w:p>
    <w:p w:rsidR="001770FD" w:rsidRDefault="001770FD" w:rsidP="001770FD">
      <w:pPr>
        <w:pStyle w:val="aa"/>
        <w:widowControl/>
        <w:tabs>
          <w:tab w:val="left" w:pos="1134"/>
        </w:tabs>
        <w:ind w:left="0" w:firstLine="709"/>
        <w:jc w:val="both"/>
        <w:rPr>
          <w:rFonts w:cs="Arial"/>
          <w:sz w:val="24"/>
          <w:szCs w:val="24"/>
          <w:lang w:val="ru-RU"/>
        </w:rPr>
      </w:pPr>
    </w:p>
    <w:p w:rsidR="001770FD" w:rsidRDefault="001770FD" w:rsidP="001770FD">
      <w:pPr>
        <w:pStyle w:val="aa"/>
        <w:widowControl/>
        <w:tabs>
          <w:tab w:val="left" w:pos="1134"/>
        </w:tabs>
        <w:ind w:left="0"/>
        <w:jc w:val="center"/>
        <w:rPr>
          <w:rFonts w:cs="Arial"/>
          <w:sz w:val="24"/>
          <w:szCs w:val="24"/>
        </w:rPr>
      </w:pPr>
      <w:r>
        <w:rPr>
          <w:rFonts w:cs="Arial"/>
          <w:sz w:val="24"/>
          <w:szCs w:val="24"/>
        </w:rPr>
        <w:t>4.</w:t>
      </w:r>
      <w:r>
        <w:rPr>
          <w:rFonts w:cs="Arial"/>
          <w:sz w:val="24"/>
          <w:szCs w:val="24"/>
          <w:lang w:val="ru-RU"/>
        </w:rPr>
        <w:t>4</w:t>
      </w:r>
      <w:r>
        <w:rPr>
          <w:rFonts w:cs="Arial"/>
          <w:sz w:val="24"/>
          <w:szCs w:val="24"/>
        </w:rPr>
        <w:t>. Внеплановые контрольные мероприятия</w:t>
      </w:r>
    </w:p>
    <w:p w:rsidR="001770FD" w:rsidRDefault="001770FD" w:rsidP="001770FD">
      <w:pPr>
        <w:pStyle w:val="aa"/>
        <w:widowControl/>
        <w:tabs>
          <w:tab w:val="left" w:pos="1134"/>
        </w:tabs>
        <w:ind w:left="709"/>
        <w:jc w:val="center"/>
        <w:rPr>
          <w:rFonts w:cs="Arial"/>
          <w:b/>
          <w:sz w:val="24"/>
          <w:szCs w:val="24"/>
        </w:rPr>
      </w:pPr>
    </w:p>
    <w:p w:rsidR="001770FD" w:rsidRDefault="001770FD" w:rsidP="001770FD">
      <w:pPr>
        <w:pStyle w:val="aa"/>
        <w:widowControl/>
        <w:tabs>
          <w:tab w:val="left" w:pos="1134"/>
        </w:tabs>
        <w:ind w:left="0" w:firstLine="709"/>
        <w:jc w:val="both"/>
        <w:rPr>
          <w:rFonts w:cs="Arial"/>
          <w:sz w:val="24"/>
          <w:szCs w:val="24"/>
        </w:rPr>
      </w:pPr>
      <w:r>
        <w:rPr>
          <w:rFonts w:cs="Arial"/>
          <w:sz w:val="24"/>
          <w:szCs w:val="24"/>
        </w:rPr>
        <w:lastRenderedPageBreak/>
        <w:t>4.</w:t>
      </w:r>
      <w:r>
        <w:rPr>
          <w:rFonts w:cs="Arial"/>
          <w:sz w:val="24"/>
          <w:szCs w:val="24"/>
          <w:lang w:val="ru-RU"/>
        </w:rPr>
        <w:t>4</w:t>
      </w:r>
      <w:r>
        <w:rPr>
          <w:rFonts w:cs="Arial"/>
          <w:sz w:val="24"/>
          <w:szCs w:val="24"/>
        </w:rPr>
        <w:t>.1. Внеплановые контрольные мероприятия проводятся в виде документарных и выездных проверок, инспекционного визита, рейдового осмотра</w:t>
      </w:r>
      <w:r>
        <w:rPr>
          <w:rFonts w:cs="Arial"/>
          <w:sz w:val="24"/>
          <w:szCs w:val="24"/>
          <w:lang w:val="ru-RU"/>
        </w:rPr>
        <w:t>,</w:t>
      </w:r>
      <w:r>
        <w:rPr>
          <w:rFonts w:cs="Arial"/>
          <w:sz w:val="24"/>
          <w:szCs w:val="24"/>
        </w:rPr>
        <w:t xml:space="preserve"> наблюдени</w:t>
      </w:r>
      <w:r>
        <w:rPr>
          <w:rFonts w:cs="Arial"/>
          <w:sz w:val="24"/>
          <w:szCs w:val="24"/>
          <w:lang w:val="ru-RU"/>
        </w:rPr>
        <w:t>я</w:t>
      </w:r>
      <w:r>
        <w:rPr>
          <w:rFonts w:cs="Arial"/>
          <w:sz w:val="24"/>
          <w:szCs w:val="24"/>
        </w:rPr>
        <w:t xml:space="preserve"> за соблюдением обязательных требований, выездно</w:t>
      </w:r>
      <w:r>
        <w:rPr>
          <w:rFonts w:cs="Arial"/>
          <w:sz w:val="24"/>
          <w:szCs w:val="24"/>
          <w:lang w:val="ru-RU"/>
        </w:rPr>
        <w:t>го</w:t>
      </w:r>
      <w:r>
        <w:rPr>
          <w:rFonts w:cs="Arial"/>
          <w:sz w:val="24"/>
          <w:szCs w:val="24"/>
        </w:rPr>
        <w:t xml:space="preserve"> обследования. </w:t>
      </w:r>
    </w:p>
    <w:p w:rsidR="001770FD" w:rsidRDefault="001770FD" w:rsidP="001770FD">
      <w:pPr>
        <w:pStyle w:val="aa"/>
        <w:widowControl/>
        <w:tabs>
          <w:tab w:val="left" w:pos="1134"/>
        </w:tabs>
        <w:ind w:left="0" w:firstLine="709"/>
        <w:jc w:val="both"/>
        <w:rPr>
          <w:rFonts w:cs="Arial"/>
          <w:sz w:val="24"/>
          <w:szCs w:val="24"/>
        </w:rPr>
      </w:pPr>
      <w:r>
        <w:rPr>
          <w:rFonts w:cs="Arial"/>
          <w:sz w:val="24"/>
          <w:szCs w:val="24"/>
          <w:lang w:val="ru-RU"/>
        </w:rPr>
        <w:t xml:space="preserve">4.4.2. </w:t>
      </w:r>
      <w:r>
        <w:rPr>
          <w:rFonts w:cs="Arial"/>
          <w:sz w:val="24"/>
          <w:szCs w:val="24"/>
        </w:rPr>
        <w:t xml:space="preserve">В целях оценки риска причинения вреда (ущерба) при принятии решения 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w:t>
      </w:r>
    </w:p>
    <w:p w:rsidR="001770FD" w:rsidRDefault="001770FD" w:rsidP="001770FD">
      <w:pPr>
        <w:widowControl/>
        <w:autoSpaceDE w:val="0"/>
        <w:autoSpaceDN w:val="0"/>
        <w:adjustRightInd w:val="0"/>
        <w:ind w:firstLine="709"/>
        <w:jc w:val="both"/>
        <w:rPr>
          <w:rFonts w:cs="Arial"/>
          <w:color w:val="auto"/>
          <w:sz w:val="24"/>
          <w:szCs w:val="24"/>
        </w:rPr>
      </w:pPr>
      <w:r>
        <w:rPr>
          <w:rFonts w:cs="Arial"/>
          <w:color w:val="auto"/>
          <w:sz w:val="24"/>
          <w:szCs w:val="24"/>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 xml:space="preserve">4.4.3. Перечень индикаторов риска нарушения обязательных требований, проверяемых в рамках осуществления муниципального контроля установлен приложением 3 к настоящему Положению. </w:t>
      </w:r>
    </w:p>
    <w:p w:rsidR="001770FD" w:rsidRDefault="001770FD" w:rsidP="001770FD">
      <w:pPr>
        <w:pStyle w:val="ConsPlusNormal"/>
        <w:ind w:firstLine="709"/>
        <w:jc w:val="both"/>
        <w:rPr>
          <w:rFonts w:ascii="Arial" w:hAnsi="Arial" w:cs="Arial"/>
          <w:szCs w:val="24"/>
        </w:rPr>
      </w:pPr>
      <w:r>
        <w:rPr>
          <w:rFonts w:ascii="Arial" w:hAnsi="Arial" w:cs="Arial"/>
          <w:szCs w:val="24"/>
        </w:rPr>
        <w:t>4.4.4. Внеплановые контрольные мероприятия, за исключением внеплановых контрольных мероприятий без взаимодействия с контролируемыми лицами, проводятся по основаниям, предусмотренным пунктами 1, 3-5 части 1 статьи 57 Федерального закона № 248-ФЗ.</w:t>
      </w:r>
    </w:p>
    <w:p w:rsidR="001770FD" w:rsidRDefault="001770FD" w:rsidP="001770FD">
      <w:pPr>
        <w:pStyle w:val="ConsPlusNormal"/>
        <w:ind w:firstLine="709"/>
        <w:jc w:val="both"/>
        <w:rPr>
          <w:rFonts w:ascii="Arial" w:hAnsi="Arial" w:cs="Arial"/>
          <w:szCs w:val="24"/>
        </w:rPr>
      </w:pPr>
      <w:r>
        <w:rPr>
          <w:rFonts w:ascii="Arial" w:hAnsi="Arial" w:cs="Arial"/>
          <w:szCs w:val="24"/>
        </w:rPr>
        <w:t>4.4.5. В случае</w:t>
      </w:r>
      <w:proofErr w:type="gramStart"/>
      <w:r>
        <w:rPr>
          <w:rFonts w:ascii="Arial" w:hAnsi="Arial" w:cs="Arial"/>
          <w:szCs w:val="24"/>
        </w:rPr>
        <w:t>,</w:t>
      </w:r>
      <w:proofErr w:type="gramEnd"/>
      <w:r>
        <w:rPr>
          <w:rFonts w:ascii="Arial" w:hAnsi="Arial" w:cs="Arial"/>
          <w:szCs w:val="24"/>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1770FD" w:rsidRDefault="001770FD" w:rsidP="001770FD">
      <w:pPr>
        <w:widowControl/>
        <w:tabs>
          <w:tab w:val="left" w:pos="1134"/>
        </w:tabs>
        <w:jc w:val="center"/>
        <w:rPr>
          <w:rFonts w:cs="Arial"/>
          <w:color w:val="auto"/>
          <w:sz w:val="24"/>
          <w:szCs w:val="24"/>
        </w:rPr>
      </w:pPr>
    </w:p>
    <w:p w:rsidR="001770FD" w:rsidRDefault="001770FD" w:rsidP="001770FD">
      <w:pPr>
        <w:widowControl/>
        <w:tabs>
          <w:tab w:val="left" w:pos="1134"/>
        </w:tabs>
        <w:jc w:val="center"/>
        <w:rPr>
          <w:rFonts w:cs="Arial"/>
          <w:color w:val="auto"/>
          <w:sz w:val="24"/>
          <w:szCs w:val="24"/>
        </w:rPr>
      </w:pPr>
      <w:r>
        <w:rPr>
          <w:rFonts w:cs="Arial"/>
          <w:color w:val="auto"/>
          <w:sz w:val="24"/>
          <w:szCs w:val="24"/>
        </w:rPr>
        <w:t>4.5. Документарная проверка</w:t>
      </w:r>
    </w:p>
    <w:p w:rsidR="001770FD" w:rsidRDefault="001770FD" w:rsidP="001770FD">
      <w:pPr>
        <w:pStyle w:val="aa"/>
        <w:widowControl/>
        <w:tabs>
          <w:tab w:val="left" w:pos="1134"/>
        </w:tabs>
        <w:ind w:left="709"/>
        <w:jc w:val="center"/>
        <w:rPr>
          <w:rFonts w:cs="Arial"/>
          <w:b/>
          <w:sz w:val="24"/>
          <w:szCs w:val="24"/>
        </w:rPr>
      </w:pP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4.</w:t>
      </w:r>
      <w:r>
        <w:rPr>
          <w:rFonts w:cs="Arial"/>
          <w:sz w:val="24"/>
          <w:szCs w:val="24"/>
          <w:lang w:val="ru-RU"/>
        </w:rPr>
        <w:t>5</w:t>
      </w:r>
      <w:r>
        <w:rPr>
          <w:rFonts w:cs="Arial"/>
          <w:sz w:val="24"/>
          <w:szCs w:val="24"/>
        </w:rPr>
        <w:t>.1. 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1770FD" w:rsidRDefault="001770FD" w:rsidP="001770FD">
      <w:pPr>
        <w:widowControl/>
        <w:tabs>
          <w:tab w:val="left" w:pos="1134"/>
        </w:tabs>
        <w:ind w:firstLine="709"/>
        <w:jc w:val="both"/>
        <w:rPr>
          <w:rFonts w:cs="Arial"/>
          <w:sz w:val="24"/>
          <w:szCs w:val="24"/>
        </w:rPr>
      </w:pPr>
      <w:r>
        <w:rPr>
          <w:rFonts w:cs="Arial"/>
          <w:sz w:val="24"/>
          <w:szCs w:val="24"/>
        </w:rPr>
        <w:t>4.5.2. В случае</w:t>
      </w:r>
      <w:proofErr w:type="gramStart"/>
      <w:r>
        <w:rPr>
          <w:rFonts w:cs="Arial"/>
          <w:sz w:val="24"/>
          <w:szCs w:val="24"/>
        </w:rPr>
        <w:t>,</w:t>
      </w:r>
      <w:proofErr w:type="gramEnd"/>
      <w:r>
        <w:rPr>
          <w:rFonts w:cs="Arial"/>
          <w:sz w:val="24"/>
          <w:szCs w:val="24"/>
        </w:rPr>
        <w:t xml:space="preserve">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 </w:t>
      </w:r>
    </w:p>
    <w:p w:rsidR="001770FD" w:rsidRDefault="001770FD" w:rsidP="001770FD">
      <w:pPr>
        <w:pStyle w:val="HTML"/>
        <w:ind w:firstLine="709"/>
        <w:jc w:val="both"/>
        <w:rPr>
          <w:rFonts w:ascii="Arial" w:hAnsi="Arial" w:cs="Arial"/>
          <w:sz w:val="24"/>
          <w:szCs w:val="24"/>
        </w:rPr>
      </w:pPr>
      <w:r>
        <w:rPr>
          <w:rFonts w:ascii="Arial" w:hAnsi="Arial" w:cs="Arial"/>
          <w:sz w:val="24"/>
          <w:szCs w:val="24"/>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4.</w:t>
      </w:r>
      <w:r>
        <w:rPr>
          <w:rFonts w:cs="Arial"/>
          <w:sz w:val="24"/>
          <w:szCs w:val="24"/>
          <w:lang w:val="ru-RU"/>
        </w:rPr>
        <w:t>5</w:t>
      </w:r>
      <w:r>
        <w:rPr>
          <w:rFonts w:cs="Arial"/>
          <w:sz w:val="24"/>
          <w:szCs w:val="24"/>
        </w:rPr>
        <w:t xml:space="preserve">.3. Срок проведения документарной проверки не может превышать десять рабочих дней. </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В указанный срок не включается период с момента</w:t>
      </w:r>
      <w:r>
        <w:rPr>
          <w:rFonts w:cs="Arial"/>
          <w:sz w:val="24"/>
          <w:szCs w:val="24"/>
          <w:lang w:val="ru-RU"/>
        </w:rPr>
        <w:t>:</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r>
        <w:rPr>
          <w:rFonts w:cs="Arial"/>
          <w:sz w:val="24"/>
          <w:szCs w:val="24"/>
          <w:lang w:val="ru-RU"/>
        </w:rPr>
        <w:t>;</w:t>
      </w:r>
    </w:p>
    <w:p w:rsidR="001770FD" w:rsidRDefault="001770FD" w:rsidP="001770FD">
      <w:pPr>
        <w:pStyle w:val="aa"/>
        <w:widowControl/>
        <w:tabs>
          <w:tab w:val="left" w:pos="1134"/>
        </w:tabs>
        <w:ind w:left="0" w:firstLine="709"/>
        <w:jc w:val="both"/>
        <w:rPr>
          <w:rFonts w:cs="Arial"/>
          <w:sz w:val="24"/>
          <w:szCs w:val="24"/>
        </w:rPr>
      </w:pPr>
      <w:proofErr w:type="gramStart"/>
      <w:r>
        <w:rPr>
          <w:rFonts w:cs="Arial"/>
          <w:sz w:val="24"/>
          <w:szCs w:val="24"/>
          <w:lang w:val="ru-RU"/>
        </w:rPr>
        <w:t>2)</w:t>
      </w:r>
      <w:r>
        <w:rPr>
          <w:rFonts w:cs="Arial"/>
          <w:sz w:val="24"/>
          <w:szCs w:val="24"/>
        </w:rPr>
        <w:t xml:space="preserve">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w:t>
      </w:r>
      <w:r>
        <w:rPr>
          <w:rFonts w:cs="Arial"/>
          <w:sz w:val="24"/>
          <w:szCs w:val="24"/>
        </w:rPr>
        <w:lastRenderedPageBreak/>
        <w:t>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roofErr w:type="gramEnd"/>
    </w:p>
    <w:p w:rsidR="001770FD" w:rsidRDefault="001770FD" w:rsidP="001770FD">
      <w:pPr>
        <w:pStyle w:val="aa"/>
        <w:widowControl/>
        <w:tabs>
          <w:tab w:val="left" w:pos="1134"/>
        </w:tabs>
        <w:ind w:left="0" w:firstLine="709"/>
        <w:jc w:val="both"/>
        <w:rPr>
          <w:rFonts w:cs="Arial"/>
          <w:sz w:val="24"/>
          <w:szCs w:val="24"/>
        </w:rPr>
      </w:pPr>
      <w:r>
        <w:rPr>
          <w:rFonts w:cs="Arial"/>
          <w:sz w:val="24"/>
          <w:szCs w:val="24"/>
        </w:rPr>
        <w:t>4.</w:t>
      </w:r>
      <w:r>
        <w:rPr>
          <w:rFonts w:cs="Arial"/>
          <w:sz w:val="24"/>
          <w:szCs w:val="24"/>
          <w:lang w:val="ru-RU"/>
        </w:rPr>
        <w:t>5</w:t>
      </w:r>
      <w:r>
        <w:rPr>
          <w:rFonts w:cs="Arial"/>
          <w:sz w:val="24"/>
          <w:szCs w:val="24"/>
        </w:rPr>
        <w:t xml:space="preserve">.4. Перечень допустимых контрольных действий </w:t>
      </w:r>
      <w:r>
        <w:rPr>
          <w:rFonts w:cs="Arial"/>
          <w:sz w:val="24"/>
          <w:szCs w:val="24"/>
          <w:lang w:val="ru-RU"/>
        </w:rPr>
        <w:t xml:space="preserve">совершаемых </w:t>
      </w:r>
      <w:r>
        <w:rPr>
          <w:rFonts w:cs="Arial"/>
          <w:sz w:val="24"/>
          <w:szCs w:val="24"/>
        </w:rPr>
        <w:t>в ходе документарной проверки:</w:t>
      </w:r>
    </w:p>
    <w:p w:rsidR="001770FD" w:rsidRDefault="001770FD" w:rsidP="001770FD">
      <w:pPr>
        <w:pStyle w:val="ConsPlusNormal"/>
        <w:ind w:firstLine="709"/>
        <w:jc w:val="both"/>
        <w:rPr>
          <w:rFonts w:ascii="Arial" w:hAnsi="Arial" w:cs="Arial"/>
          <w:szCs w:val="24"/>
        </w:rPr>
      </w:pPr>
      <w:bookmarkStart w:id="3" w:name="_Hlk73716001"/>
      <w:r>
        <w:rPr>
          <w:rFonts w:ascii="Arial" w:hAnsi="Arial" w:cs="Arial"/>
          <w:szCs w:val="24"/>
        </w:rPr>
        <w:t>1) истребование документов;</w:t>
      </w:r>
    </w:p>
    <w:p w:rsidR="001770FD" w:rsidRDefault="001770FD" w:rsidP="001770FD">
      <w:pPr>
        <w:pStyle w:val="ConsPlusNormal"/>
        <w:ind w:firstLine="709"/>
        <w:jc w:val="both"/>
        <w:rPr>
          <w:rFonts w:ascii="Arial" w:hAnsi="Arial" w:cs="Arial"/>
          <w:szCs w:val="24"/>
        </w:rPr>
      </w:pPr>
      <w:r>
        <w:rPr>
          <w:rFonts w:ascii="Arial" w:hAnsi="Arial" w:cs="Arial"/>
          <w:szCs w:val="24"/>
        </w:rPr>
        <w:t>2) получение письменных объяснений;</w:t>
      </w:r>
    </w:p>
    <w:p w:rsidR="001770FD" w:rsidRDefault="001770FD" w:rsidP="001770FD">
      <w:pPr>
        <w:pStyle w:val="ConsPlusNormal"/>
        <w:ind w:firstLine="709"/>
        <w:jc w:val="both"/>
        <w:rPr>
          <w:rFonts w:ascii="Arial" w:hAnsi="Arial" w:cs="Arial"/>
          <w:szCs w:val="24"/>
        </w:rPr>
      </w:pPr>
      <w:r>
        <w:rPr>
          <w:rFonts w:ascii="Arial" w:hAnsi="Arial" w:cs="Arial"/>
          <w:szCs w:val="24"/>
        </w:rPr>
        <w:t>3) экспертиза.</w:t>
      </w:r>
      <w:bookmarkEnd w:id="3"/>
    </w:p>
    <w:p w:rsidR="001770FD" w:rsidRDefault="001770FD" w:rsidP="001770FD">
      <w:pPr>
        <w:pStyle w:val="ConsPlusNormal"/>
        <w:ind w:firstLine="709"/>
        <w:jc w:val="both"/>
        <w:rPr>
          <w:rFonts w:ascii="Arial" w:hAnsi="Arial" w:cs="Arial"/>
          <w:szCs w:val="24"/>
        </w:rPr>
      </w:pPr>
      <w:r>
        <w:rPr>
          <w:rFonts w:ascii="Arial" w:hAnsi="Arial" w:cs="Arial"/>
          <w:szCs w:val="24"/>
        </w:rPr>
        <w:t>4.5.5. 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w:t>
      </w:r>
      <w:r>
        <w:rPr>
          <w:rFonts w:ascii="Arial" w:hAnsi="Arial" w:cs="Arial"/>
          <w:color w:val="FF0000"/>
          <w:szCs w:val="24"/>
        </w:rPr>
        <w:t xml:space="preserve">, </w:t>
      </w:r>
      <w:r>
        <w:rPr>
          <w:rFonts w:ascii="Arial" w:hAnsi="Arial" w:cs="Arial"/>
          <w:szCs w:val="24"/>
        </w:rPr>
        <w:t>в том числе материалов фотосъемки, аудио- и видеозаписи, информационных баз, банков данных, а также носителей информации.</w:t>
      </w:r>
    </w:p>
    <w:p w:rsidR="001770FD" w:rsidRDefault="001770FD" w:rsidP="001770FD">
      <w:pPr>
        <w:widowControl/>
        <w:autoSpaceDE w:val="0"/>
        <w:autoSpaceDN w:val="0"/>
        <w:adjustRightInd w:val="0"/>
        <w:ind w:firstLine="709"/>
        <w:jc w:val="both"/>
        <w:rPr>
          <w:rFonts w:cs="Arial"/>
          <w:sz w:val="24"/>
          <w:szCs w:val="24"/>
        </w:rPr>
      </w:pPr>
      <w:proofErr w:type="gramStart"/>
      <w:r>
        <w:rPr>
          <w:rFonts w:cs="Arial"/>
          <w:sz w:val="24"/>
          <w:szCs w:val="24"/>
        </w:rPr>
        <w:t xml:space="preserve">Контролируемое лицо в срок, указанный в требовании о представлении документов, направляет </w:t>
      </w:r>
      <w:proofErr w:type="spellStart"/>
      <w:r>
        <w:rPr>
          <w:rFonts w:cs="Arial"/>
          <w:sz w:val="24"/>
          <w:szCs w:val="24"/>
        </w:rPr>
        <w:t>истребуемые</w:t>
      </w:r>
      <w:proofErr w:type="spellEnd"/>
      <w:r>
        <w:rPr>
          <w:rFonts w:cs="Arial"/>
          <w:sz w:val="24"/>
          <w:szCs w:val="24"/>
        </w:rPr>
        <w:t xml:space="preserve">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w:t>
      </w:r>
      <w:r>
        <w:rPr>
          <w:rFonts w:cs="Arial"/>
          <w:color w:val="auto"/>
          <w:sz w:val="24"/>
          <w:szCs w:val="24"/>
        </w:rPr>
        <w:t xml:space="preserve">, по которым </w:t>
      </w:r>
      <w:proofErr w:type="spellStart"/>
      <w:r>
        <w:rPr>
          <w:rFonts w:cs="Arial"/>
          <w:color w:val="auto"/>
          <w:sz w:val="24"/>
          <w:szCs w:val="24"/>
        </w:rPr>
        <w:t>истребуемые</w:t>
      </w:r>
      <w:proofErr w:type="spellEnd"/>
      <w:r>
        <w:rPr>
          <w:rFonts w:cs="Arial"/>
          <w:color w:val="auto"/>
          <w:sz w:val="24"/>
          <w:szCs w:val="24"/>
        </w:rPr>
        <w:t xml:space="preserve"> документы не могут быть представлены в установленный срок,</w:t>
      </w:r>
      <w:r>
        <w:rPr>
          <w:rFonts w:cs="Arial"/>
          <w:sz w:val="24"/>
          <w:szCs w:val="24"/>
        </w:rPr>
        <w:t xml:space="preserve"> и срока, в течение которого контролируемое лицо может представить </w:t>
      </w:r>
      <w:proofErr w:type="spellStart"/>
      <w:r>
        <w:rPr>
          <w:rFonts w:cs="Arial"/>
          <w:sz w:val="24"/>
          <w:szCs w:val="24"/>
        </w:rPr>
        <w:t>истребуемые</w:t>
      </w:r>
      <w:proofErr w:type="spellEnd"/>
      <w:r>
        <w:rPr>
          <w:rFonts w:cs="Arial"/>
          <w:sz w:val="24"/>
          <w:szCs w:val="24"/>
        </w:rPr>
        <w:t xml:space="preserve"> документы.</w:t>
      </w:r>
      <w:proofErr w:type="gramEnd"/>
    </w:p>
    <w:p w:rsidR="001770FD" w:rsidRDefault="001770FD" w:rsidP="001770FD">
      <w:pPr>
        <w:pStyle w:val="HTML"/>
        <w:ind w:firstLine="709"/>
        <w:jc w:val="both"/>
        <w:rPr>
          <w:rFonts w:ascii="Arial" w:hAnsi="Arial" w:cs="Arial"/>
          <w:b/>
          <w:color w:val="FF0000"/>
          <w:sz w:val="24"/>
          <w:szCs w:val="24"/>
        </w:rPr>
      </w:pPr>
      <w:r>
        <w:rPr>
          <w:rFonts w:ascii="Arial" w:hAnsi="Arial" w:cs="Arial"/>
          <w:sz w:val="24"/>
          <w:szCs w:val="24"/>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r>
        <w:rPr>
          <w:rFonts w:ascii="Arial" w:hAnsi="Arial" w:cs="Arial"/>
          <w:color w:val="FF0000"/>
          <w:sz w:val="24"/>
          <w:szCs w:val="24"/>
        </w:rPr>
        <w:t xml:space="preserve"> </w:t>
      </w:r>
    </w:p>
    <w:p w:rsidR="001770FD" w:rsidRDefault="001770FD" w:rsidP="001770FD">
      <w:pPr>
        <w:pStyle w:val="ConsPlusNormal"/>
        <w:ind w:firstLine="709"/>
        <w:jc w:val="both"/>
        <w:rPr>
          <w:rFonts w:ascii="Arial" w:hAnsi="Arial" w:cs="Arial"/>
          <w:szCs w:val="24"/>
        </w:rPr>
      </w:pPr>
      <w:r>
        <w:rPr>
          <w:rFonts w:ascii="Arial" w:hAnsi="Arial" w:cs="Arial"/>
          <w:szCs w:val="24"/>
        </w:rPr>
        <w:t>4.5.6. Письменные объяснения могут быть запрошены инспектором от контролируемого лица или его представителя, свидетелей.</w:t>
      </w:r>
    </w:p>
    <w:p w:rsidR="001770FD" w:rsidRDefault="001770FD" w:rsidP="001770FD">
      <w:pPr>
        <w:pStyle w:val="ConsPlusNormal"/>
        <w:ind w:firstLine="709"/>
        <w:jc w:val="both"/>
        <w:rPr>
          <w:rFonts w:ascii="Arial" w:hAnsi="Arial" w:cs="Arial"/>
          <w:szCs w:val="24"/>
        </w:rPr>
      </w:pPr>
      <w:r>
        <w:rPr>
          <w:rFonts w:ascii="Arial" w:hAnsi="Arial" w:cs="Arial"/>
          <w:szCs w:val="24"/>
        </w:rPr>
        <w:t>Указанные лица предоставляют инспектору письменные объяснения в свободной форме не позднее двух рабочих дней до даты завершения проверки.</w:t>
      </w:r>
    </w:p>
    <w:p w:rsidR="001770FD" w:rsidRDefault="001770FD" w:rsidP="001770FD">
      <w:pPr>
        <w:pStyle w:val="HTML"/>
        <w:ind w:firstLine="709"/>
        <w:jc w:val="both"/>
        <w:rPr>
          <w:rFonts w:ascii="Arial" w:hAnsi="Arial" w:cs="Arial"/>
          <w:sz w:val="24"/>
          <w:szCs w:val="24"/>
        </w:rPr>
      </w:pPr>
      <w:r>
        <w:rPr>
          <w:rFonts w:ascii="Arial" w:hAnsi="Arial" w:cs="Arial"/>
          <w:sz w:val="24"/>
          <w:szCs w:val="24"/>
        </w:rPr>
        <w:t>Письменные объяснения оформляются путем составления письменного документа в свободной форме.</w:t>
      </w:r>
    </w:p>
    <w:p w:rsidR="001770FD" w:rsidRDefault="001770FD" w:rsidP="001770FD">
      <w:pPr>
        <w:pStyle w:val="HTML"/>
        <w:ind w:firstLine="709"/>
        <w:jc w:val="both"/>
        <w:rPr>
          <w:rFonts w:ascii="Arial" w:hAnsi="Arial" w:cs="Arial"/>
          <w:sz w:val="24"/>
          <w:szCs w:val="24"/>
        </w:rPr>
      </w:pPr>
      <w:r>
        <w:rPr>
          <w:rFonts w:ascii="Arial" w:hAnsi="Arial" w:cs="Arial"/>
          <w:sz w:val="24"/>
          <w:szCs w:val="24"/>
        </w:rPr>
        <w:t xml:space="preserve">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 </w:t>
      </w:r>
    </w:p>
    <w:p w:rsidR="001770FD" w:rsidRDefault="001770FD" w:rsidP="001770FD">
      <w:pPr>
        <w:pStyle w:val="ConsPlusNormal"/>
        <w:ind w:firstLine="709"/>
        <w:jc w:val="both"/>
        <w:rPr>
          <w:rFonts w:ascii="Arial" w:hAnsi="Arial" w:cs="Arial"/>
          <w:szCs w:val="24"/>
        </w:rPr>
      </w:pPr>
      <w:r>
        <w:rPr>
          <w:rFonts w:ascii="Arial" w:hAnsi="Arial" w:cs="Arial"/>
          <w:szCs w:val="24"/>
        </w:rPr>
        <w:t>4.5.7. Экспертиза осуществляется экспертом или экспертной организацией по поручению Контрольного органа.</w:t>
      </w:r>
    </w:p>
    <w:p w:rsidR="001770FD" w:rsidRDefault="001770FD" w:rsidP="001770FD">
      <w:pPr>
        <w:pStyle w:val="HTML"/>
        <w:ind w:firstLine="709"/>
        <w:jc w:val="both"/>
        <w:rPr>
          <w:rFonts w:ascii="Arial" w:hAnsi="Arial" w:cs="Arial"/>
          <w:sz w:val="24"/>
          <w:szCs w:val="24"/>
        </w:rPr>
      </w:pPr>
      <w:r>
        <w:rPr>
          <w:rFonts w:ascii="Arial" w:hAnsi="Arial" w:cs="Arial"/>
          <w:sz w:val="24"/>
          <w:szCs w:val="24"/>
        </w:rPr>
        <w:t>Экспертиза может осуществляться как по месту нахождения (осуществления деятельности) контролируемого лица (его филиалов, представительств, обособленных структурных подразделений) непосредственно в ходе проведения контрольного мероприятия, так и по месту осуществления деятельности эксперта или экспертной организации.</w:t>
      </w:r>
    </w:p>
    <w:p w:rsidR="001770FD" w:rsidRDefault="001770FD" w:rsidP="001770FD">
      <w:pPr>
        <w:pStyle w:val="HTML"/>
        <w:ind w:firstLine="709"/>
        <w:jc w:val="both"/>
        <w:rPr>
          <w:rFonts w:ascii="Arial" w:hAnsi="Arial" w:cs="Arial"/>
          <w:sz w:val="24"/>
          <w:szCs w:val="24"/>
        </w:rPr>
      </w:pPr>
      <w:r>
        <w:rPr>
          <w:rFonts w:ascii="Arial" w:hAnsi="Arial" w:cs="Arial"/>
          <w:sz w:val="24"/>
          <w:szCs w:val="24"/>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1770FD" w:rsidRDefault="001770FD" w:rsidP="001770FD">
      <w:pPr>
        <w:pStyle w:val="ConsPlusNormal"/>
        <w:ind w:firstLine="709"/>
        <w:jc w:val="both"/>
        <w:rPr>
          <w:rFonts w:ascii="Arial" w:hAnsi="Arial" w:cs="Arial"/>
          <w:szCs w:val="24"/>
        </w:rPr>
      </w:pPr>
      <w:r>
        <w:rPr>
          <w:rFonts w:ascii="Arial" w:hAnsi="Arial" w:cs="Arial"/>
          <w:szCs w:val="24"/>
        </w:rPr>
        <w:t xml:space="preserve">Результаты экспертизы оформляются экспертным заключением по форме, утвержденной Контрольным органом. </w:t>
      </w:r>
    </w:p>
    <w:p w:rsidR="001770FD" w:rsidRDefault="001770FD" w:rsidP="001770FD">
      <w:pPr>
        <w:pStyle w:val="ConsPlusNormal"/>
        <w:ind w:firstLine="709"/>
        <w:jc w:val="both"/>
        <w:rPr>
          <w:rFonts w:ascii="Arial" w:hAnsi="Arial" w:cs="Arial"/>
          <w:b/>
          <w:szCs w:val="24"/>
        </w:rPr>
      </w:pPr>
      <w:r>
        <w:rPr>
          <w:rFonts w:ascii="Arial" w:hAnsi="Arial" w:cs="Arial"/>
          <w:szCs w:val="24"/>
        </w:rPr>
        <w:t xml:space="preserve">4.5.8. Оформление акта производится по месту нахождения Контрольного </w:t>
      </w:r>
      <w:r>
        <w:rPr>
          <w:rFonts w:ascii="Arial" w:hAnsi="Arial" w:cs="Arial"/>
          <w:szCs w:val="24"/>
        </w:rPr>
        <w:lastRenderedPageBreak/>
        <w:t>органа в день окончания проведения документарной проверки.</w:t>
      </w:r>
      <w:r>
        <w:rPr>
          <w:rFonts w:ascii="Arial" w:hAnsi="Arial" w:cs="Arial"/>
          <w:b/>
          <w:szCs w:val="24"/>
        </w:rPr>
        <w:t xml:space="preserve"> </w:t>
      </w:r>
    </w:p>
    <w:p w:rsidR="001770FD" w:rsidRDefault="001770FD" w:rsidP="001770FD">
      <w:pPr>
        <w:pStyle w:val="ConsPlusNormal"/>
        <w:ind w:firstLine="709"/>
        <w:jc w:val="both"/>
        <w:rPr>
          <w:rFonts w:ascii="Arial" w:hAnsi="Arial" w:cs="Arial"/>
          <w:szCs w:val="24"/>
        </w:rPr>
      </w:pPr>
      <w:r>
        <w:rPr>
          <w:rFonts w:ascii="Arial" w:hAnsi="Arial" w:cs="Arial"/>
          <w:szCs w:val="24"/>
        </w:rPr>
        <w:t>4.5.9.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4.</w:t>
      </w:r>
      <w:r>
        <w:rPr>
          <w:rFonts w:cs="Arial"/>
          <w:sz w:val="24"/>
          <w:szCs w:val="24"/>
          <w:lang w:val="ru-RU"/>
        </w:rPr>
        <w:t>5</w:t>
      </w:r>
      <w:r>
        <w:rPr>
          <w:rFonts w:cs="Arial"/>
          <w:sz w:val="24"/>
          <w:szCs w:val="24"/>
        </w:rPr>
        <w:t>.1</w:t>
      </w:r>
      <w:r>
        <w:rPr>
          <w:rFonts w:cs="Arial"/>
          <w:sz w:val="24"/>
          <w:szCs w:val="24"/>
          <w:lang w:val="ru-RU"/>
        </w:rPr>
        <w:t>0</w:t>
      </w:r>
      <w:r>
        <w:rPr>
          <w:rFonts w:cs="Arial"/>
          <w:sz w:val="24"/>
          <w:szCs w:val="24"/>
        </w:rPr>
        <w:t>. Внеплановая документарная проверка проводится без согласования с органами прокуратуры.</w:t>
      </w:r>
    </w:p>
    <w:p w:rsidR="001770FD" w:rsidRDefault="001770FD" w:rsidP="001770FD">
      <w:pPr>
        <w:pStyle w:val="aa"/>
        <w:widowControl/>
        <w:tabs>
          <w:tab w:val="left" w:pos="1134"/>
        </w:tabs>
        <w:ind w:left="709"/>
        <w:jc w:val="both"/>
        <w:rPr>
          <w:rFonts w:cs="Arial"/>
          <w:sz w:val="24"/>
          <w:szCs w:val="24"/>
        </w:rPr>
      </w:pPr>
    </w:p>
    <w:p w:rsidR="001770FD" w:rsidRDefault="001770FD" w:rsidP="001770FD">
      <w:pPr>
        <w:pStyle w:val="aa"/>
        <w:widowControl/>
        <w:tabs>
          <w:tab w:val="left" w:pos="1134"/>
        </w:tabs>
        <w:ind w:left="0"/>
        <w:jc w:val="center"/>
        <w:rPr>
          <w:rFonts w:cs="Arial"/>
          <w:sz w:val="24"/>
          <w:szCs w:val="24"/>
          <w:lang w:val="ru-RU"/>
        </w:rPr>
      </w:pPr>
      <w:r>
        <w:rPr>
          <w:rFonts w:cs="Arial"/>
          <w:sz w:val="24"/>
          <w:szCs w:val="24"/>
        </w:rPr>
        <w:t>4.</w:t>
      </w:r>
      <w:r>
        <w:rPr>
          <w:rFonts w:cs="Arial"/>
          <w:sz w:val="24"/>
          <w:szCs w:val="24"/>
          <w:lang w:val="ru-RU"/>
        </w:rPr>
        <w:t>6</w:t>
      </w:r>
      <w:r>
        <w:rPr>
          <w:rFonts w:cs="Arial"/>
          <w:sz w:val="24"/>
          <w:szCs w:val="24"/>
        </w:rPr>
        <w:t>. Выездная проверка</w:t>
      </w:r>
    </w:p>
    <w:p w:rsidR="001770FD" w:rsidRDefault="001770FD" w:rsidP="001770FD">
      <w:pPr>
        <w:pStyle w:val="aa"/>
        <w:widowControl/>
        <w:tabs>
          <w:tab w:val="left" w:pos="1134"/>
        </w:tabs>
        <w:ind w:left="0" w:firstLine="709"/>
        <w:jc w:val="both"/>
        <w:rPr>
          <w:rFonts w:cs="Arial"/>
          <w:sz w:val="24"/>
          <w:szCs w:val="24"/>
          <w:lang w:val="ru-RU"/>
        </w:rPr>
      </w:pP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4.</w:t>
      </w:r>
      <w:r>
        <w:rPr>
          <w:rFonts w:cs="Arial"/>
          <w:sz w:val="24"/>
          <w:szCs w:val="24"/>
          <w:lang w:val="ru-RU"/>
        </w:rPr>
        <w:t>6</w:t>
      </w:r>
      <w:r>
        <w:rPr>
          <w:rFonts w:cs="Arial"/>
          <w:sz w:val="24"/>
          <w:szCs w:val="24"/>
        </w:rPr>
        <w:t>.1.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w:t>
      </w:r>
      <w:r>
        <w:rPr>
          <w:rFonts w:cs="Arial"/>
          <w:sz w:val="24"/>
          <w:szCs w:val="24"/>
          <w:lang w:val="ru-RU"/>
        </w:rPr>
        <w:t xml:space="preserve"> </w:t>
      </w:r>
      <w:r>
        <w:rPr>
          <w:rFonts w:cs="Arial"/>
          <w:sz w:val="24"/>
          <w:szCs w:val="24"/>
        </w:rPr>
        <w:t>либо объекта муниципального контроля.</w:t>
      </w:r>
    </w:p>
    <w:p w:rsidR="001770FD" w:rsidRDefault="001770FD" w:rsidP="001770FD">
      <w:pPr>
        <w:pStyle w:val="ConsPlusNormal"/>
        <w:ind w:firstLine="709"/>
        <w:jc w:val="both"/>
        <w:rPr>
          <w:rFonts w:ascii="Arial" w:hAnsi="Arial" w:cs="Arial"/>
          <w:szCs w:val="24"/>
        </w:rPr>
      </w:pPr>
      <w:r>
        <w:rPr>
          <w:rFonts w:ascii="Arial" w:hAnsi="Arial" w:cs="Arial"/>
          <w:szCs w:val="24"/>
        </w:rPr>
        <w:t>Выездная проверка может проводиться с использованием средств дистанционного взаимодействия, в том числе посредством аудио- или видеосвязи.</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4.</w:t>
      </w:r>
      <w:r>
        <w:rPr>
          <w:rFonts w:cs="Arial"/>
          <w:sz w:val="24"/>
          <w:szCs w:val="24"/>
          <w:lang w:val="ru-RU"/>
        </w:rPr>
        <w:t>6</w:t>
      </w:r>
      <w:r>
        <w:rPr>
          <w:rFonts w:cs="Arial"/>
          <w:sz w:val="24"/>
          <w:szCs w:val="24"/>
        </w:rPr>
        <w:t>.</w:t>
      </w:r>
      <w:r>
        <w:rPr>
          <w:rFonts w:cs="Arial"/>
          <w:sz w:val="24"/>
          <w:szCs w:val="24"/>
          <w:lang w:val="ru-RU"/>
        </w:rPr>
        <w:t>2</w:t>
      </w:r>
      <w:r>
        <w:rPr>
          <w:rFonts w:cs="Arial"/>
          <w:sz w:val="24"/>
          <w:szCs w:val="24"/>
        </w:rPr>
        <w:t>. Выездная проверка проводится в случае, если не представляется возможным:</w:t>
      </w:r>
    </w:p>
    <w:p w:rsidR="001770FD" w:rsidRDefault="001770FD" w:rsidP="001770FD">
      <w:pPr>
        <w:pStyle w:val="HTML"/>
        <w:ind w:firstLine="709"/>
        <w:jc w:val="both"/>
        <w:rPr>
          <w:rFonts w:ascii="Arial" w:hAnsi="Arial" w:cs="Arial"/>
          <w:sz w:val="24"/>
          <w:szCs w:val="24"/>
        </w:rPr>
      </w:pPr>
      <w:r>
        <w:rPr>
          <w:rFonts w:ascii="Arial" w:hAnsi="Arial" w:cs="Arial"/>
          <w:sz w:val="24"/>
          <w:szCs w:val="24"/>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1770FD" w:rsidRDefault="001770FD" w:rsidP="001770FD">
      <w:pPr>
        <w:pStyle w:val="HTML"/>
        <w:ind w:firstLine="709"/>
        <w:jc w:val="both"/>
        <w:rPr>
          <w:rFonts w:ascii="Arial" w:hAnsi="Arial" w:cs="Arial"/>
          <w:sz w:val="24"/>
          <w:szCs w:val="24"/>
        </w:rPr>
      </w:pPr>
      <w:r>
        <w:rPr>
          <w:rFonts w:ascii="Arial" w:hAnsi="Arial" w:cs="Arial"/>
          <w:sz w:val="24"/>
          <w:szCs w:val="24"/>
        </w:rPr>
        <w:t>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пункте 4.</w:t>
      </w:r>
      <w:r>
        <w:rPr>
          <w:rFonts w:ascii="Arial" w:hAnsi="Arial" w:cs="Arial"/>
          <w:sz w:val="24"/>
          <w:szCs w:val="24"/>
          <w:lang w:val="ru-RU"/>
        </w:rPr>
        <w:t>6</w:t>
      </w:r>
      <w:r>
        <w:rPr>
          <w:rFonts w:ascii="Arial" w:hAnsi="Arial" w:cs="Arial"/>
          <w:sz w:val="24"/>
          <w:szCs w:val="24"/>
        </w:rPr>
        <w:t>.1 настоящего Положения место и совершения необходимых контрольных действий, предусмотренных в рамках иного вида контрольных  мероприятий.</w:t>
      </w:r>
    </w:p>
    <w:p w:rsidR="001770FD" w:rsidRDefault="001770FD" w:rsidP="001770FD">
      <w:pPr>
        <w:pStyle w:val="HTML"/>
        <w:ind w:firstLine="709"/>
        <w:jc w:val="both"/>
        <w:rPr>
          <w:rFonts w:ascii="Arial" w:hAnsi="Arial" w:cs="Arial"/>
          <w:sz w:val="24"/>
          <w:szCs w:val="24"/>
          <w:lang w:val="ru-RU"/>
        </w:rPr>
      </w:pPr>
      <w:r>
        <w:rPr>
          <w:rFonts w:ascii="Arial" w:hAnsi="Arial" w:cs="Arial"/>
          <w:sz w:val="24"/>
          <w:szCs w:val="24"/>
        </w:rPr>
        <w:t xml:space="preserve">4.6.3.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3-5 части 1 статьи 57 и частью 12 </w:t>
      </w:r>
      <w:r>
        <w:rPr>
          <w:rFonts w:ascii="Arial" w:hAnsi="Arial" w:cs="Arial"/>
          <w:sz w:val="24"/>
          <w:szCs w:val="24"/>
          <w:lang w:val="ru-RU"/>
        </w:rPr>
        <w:t xml:space="preserve"> </w:t>
      </w:r>
      <w:r>
        <w:rPr>
          <w:rFonts w:ascii="Arial" w:hAnsi="Arial" w:cs="Arial"/>
          <w:sz w:val="24"/>
          <w:szCs w:val="24"/>
        </w:rPr>
        <w:t>статьи 66 Федерального закона № 248-ФЗ.</w:t>
      </w:r>
    </w:p>
    <w:p w:rsidR="001770FD" w:rsidRDefault="001770FD" w:rsidP="001770FD">
      <w:pPr>
        <w:widowControl/>
        <w:tabs>
          <w:tab w:val="left" w:pos="1134"/>
        </w:tabs>
        <w:ind w:firstLine="709"/>
        <w:jc w:val="both"/>
        <w:rPr>
          <w:rFonts w:cs="Arial"/>
          <w:sz w:val="24"/>
          <w:szCs w:val="24"/>
        </w:rPr>
      </w:pPr>
      <w:r>
        <w:rPr>
          <w:rFonts w:cs="Arial"/>
          <w:sz w:val="24"/>
          <w:szCs w:val="24"/>
        </w:rPr>
        <w:t xml:space="preserve">4.6.4. Контрольный орган уведомляет контролируемое лицо о проведении выездной проверки не </w:t>
      </w:r>
      <w:proofErr w:type="gramStart"/>
      <w:r>
        <w:rPr>
          <w:rFonts w:cs="Arial"/>
          <w:sz w:val="24"/>
          <w:szCs w:val="24"/>
        </w:rPr>
        <w:t>позднее</w:t>
      </w:r>
      <w:proofErr w:type="gramEnd"/>
      <w:r>
        <w:rPr>
          <w:rFonts w:cs="Arial"/>
          <w:sz w:val="24"/>
          <w:szCs w:val="24"/>
        </w:rPr>
        <w:t xml:space="preserve"> чем за двадцать четыре часа до ее начала путем направления контролируемому лицу копии решения о проведении выездной проверки.</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4.</w:t>
      </w:r>
      <w:r>
        <w:rPr>
          <w:rFonts w:cs="Arial"/>
          <w:sz w:val="24"/>
          <w:szCs w:val="24"/>
          <w:lang w:val="ru-RU"/>
        </w:rPr>
        <w:t>6</w:t>
      </w:r>
      <w:r>
        <w:rPr>
          <w:rFonts w:cs="Arial"/>
          <w:sz w:val="24"/>
          <w:szCs w:val="24"/>
        </w:rPr>
        <w:t>.5. 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мероприятий.</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4.</w:t>
      </w:r>
      <w:r>
        <w:rPr>
          <w:rFonts w:cs="Arial"/>
          <w:sz w:val="24"/>
          <w:szCs w:val="24"/>
          <w:lang w:val="ru-RU"/>
        </w:rPr>
        <w:t>6</w:t>
      </w:r>
      <w:r>
        <w:rPr>
          <w:rFonts w:cs="Arial"/>
          <w:sz w:val="24"/>
          <w:szCs w:val="24"/>
        </w:rPr>
        <w:t>.6. Срок проведения выездной проверки составляет не более десяти рабочих дней.</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cs="Arial"/>
          <w:sz w:val="24"/>
          <w:szCs w:val="24"/>
        </w:rPr>
        <w:t>микропредприятия</w:t>
      </w:r>
      <w:proofErr w:type="spellEnd"/>
      <w:r>
        <w:rPr>
          <w:rFonts w:cs="Arial"/>
          <w:sz w:val="24"/>
          <w:szCs w:val="24"/>
        </w:rPr>
        <w:t>.</w:t>
      </w:r>
    </w:p>
    <w:p w:rsidR="001770FD" w:rsidRDefault="001770FD" w:rsidP="001770FD">
      <w:pPr>
        <w:widowControl/>
        <w:tabs>
          <w:tab w:val="left" w:pos="1134"/>
        </w:tabs>
        <w:ind w:firstLine="709"/>
        <w:jc w:val="both"/>
        <w:rPr>
          <w:rFonts w:cs="Arial"/>
          <w:sz w:val="24"/>
          <w:szCs w:val="24"/>
        </w:rPr>
      </w:pPr>
      <w:r>
        <w:rPr>
          <w:rFonts w:cs="Arial"/>
          <w:sz w:val="24"/>
          <w:szCs w:val="24"/>
        </w:rPr>
        <w:t>4.6.7. Перечень допустимых контрольных действий в ходе выездной проверки:</w:t>
      </w:r>
    </w:p>
    <w:p w:rsidR="001770FD" w:rsidRDefault="001770FD" w:rsidP="001770FD">
      <w:pPr>
        <w:pStyle w:val="ConsPlusNormal"/>
        <w:ind w:firstLine="709"/>
        <w:jc w:val="both"/>
        <w:rPr>
          <w:rFonts w:ascii="Arial" w:hAnsi="Arial" w:cs="Arial"/>
          <w:szCs w:val="24"/>
        </w:rPr>
      </w:pPr>
      <w:bookmarkStart w:id="4" w:name="_Hlk73715973"/>
      <w:r>
        <w:rPr>
          <w:rFonts w:ascii="Arial" w:hAnsi="Arial" w:cs="Arial"/>
          <w:szCs w:val="24"/>
        </w:rPr>
        <w:t>1) осмотр;</w:t>
      </w:r>
    </w:p>
    <w:p w:rsidR="001770FD" w:rsidRDefault="001770FD" w:rsidP="001770FD">
      <w:pPr>
        <w:pStyle w:val="ConsPlusNormal"/>
        <w:ind w:firstLine="709"/>
        <w:jc w:val="both"/>
        <w:rPr>
          <w:rFonts w:ascii="Arial" w:hAnsi="Arial" w:cs="Arial"/>
          <w:szCs w:val="24"/>
        </w:rPr>
      </w:pPr>
      <w:r>
        <w:rPr>
          <w:rFonts w:ascii="Arial" w:hAnsi="Arial" w:cs="Arial"/>
          <w:szCs w:val="24"/>
        </w:rPr>
        <w:t>2) опрос;</w:t>
      </w:r>
    </w:p>
    <w:p w:rsidR="001770FD" w:rsidRDefault="001770FD" w:rsidP="001770FD">
      <w:pPr>
        <w:pStyle w:val="ConsPlusNormal"/>
        <w:ind w:firstLine="709"/>
        <w:jc w:val="both"/>
        <w:rPr>
          <w:rFonts w:ascii="Arial" w:hAnsi="Arial" w:cs="Arial"/>
          <w:szCs w:val="24"/>
        </w:rPr>
      </w:pPr>
      <w:r>
        <w:rPr>
          <w:rFonts w:ascii="Arial" w:hAnsi="Arial" w:cs="Arial"/>
          <w:szCs w:val="24"/>
        </w:rPr>
        <w:t>3) истребование документов;</w:t>
      </w:r>
    </w:p>
    <w:p w:rsidR="001770FD" w:rsidRDefault="001770FD" w:rsidP="001770FD">
      <w:pPr>
        <w:pStyle w:val="ConsPlusNormal"/>
        <w:ind w:firstLine="709"/>
        <w:jc w:val="both"/>
        <w:rPr>
          <w:rFonts w:ascii="Arial" w:hAnsi="Arial" w:cs="Arial"/>
          <w:szCs w:val="24"/>
        </w:rPr>
      </w:pPr>
      <w:r>
        <w:rPr>
          <w:rFonts w:ascii="Arial" w:hAnsi="Arial" w:cs="Arial"/>
          <w:szCs w:val="24"/>
        </w:rPr>
        <w:t>4) получение письменных объяснений;</w:t>
      </w:r>
    </w:p>
    <w:p w:rsidR="001770FD" w:rsidRDefault="001770FD" w:rsidP="001770FD">
      <w:pPr>
        <w:pStyle w:val="ConsPlusNormal"/>
        <w:ind w:firstLine="709"/>
        <w:jc w:val="both"/>
        <w:rPr>
          <w:rFonts w:ascii="Arial" w:hAnsi="Arial" w:cs="Arial"/>
          <w:szCs w:val="24"/>
        </w:rPr>
      </w:pPr>
      <w:r>
        <w:rPr>
          <w:rFonts w:ascii="Arial" w:hAnsi="Arial" w:cs="Arial"/>
          <w:szCs w:val="24"/>
        </w:rPr>
        <w:t>5) экспертиза.</w:t>
      </w:r>
      <w:bookmarkEnd w:id="4"/>
    </w:p>
    <w:p w:rsidR="001770FD" w:rsidRDefault="001770FD" w:rsidP="001770FD">
      <w:pPr>
        <w:pStyle w:val="ConsPlusNormal"/>
        <w:ind w:firstLine="709"/>
        <w:jc w:val="both"/>
        <w:rPr>
          <w:rFonts w:ascii="Arial" w:hAnsi="Arial" w:cs="Arial"/>
          <w:szCs w:val="24"/>
        </w:rPr>
      </w:pPr>
      <w:r>
        <w:rPr>
          <w:rFonts w:ascii="Arial" w:hAnsi="Arial" w:cs="Arial"/>
          <w:szCs w:val="24"/>
        </w:rPr>
        <w:t xml:space="preserve">4.6.8. Осмотр осуществляется инспектором в присутствии контролируемого </w:t>
      </w:r>
      <w:r>
        <w:rPr>
          <w:rFonts w:ascii="Arial" w:hAnsi="Arial" w:cs="Arial"/>
          <w:szCs w:val="24"/>
        </w:rPr>
        <w:lastRenderedPageBreak/>
        <w:t>лица или его представителя и (или) с применением видеозаписи.</w:t>
      </w:r>
    </w:p>
    <w:p w:rsidR="001770FD" w:rsidRDefault="001770FD" w:rsidP="001770FD">
      <w:pPr>
        <w:pStyle w:val="ConsPlusNormal"/>
        <w:ind w:firstLine="709"/>
        <w:jc w:val="both"/>
        <w:rPr>
          <w:rFonts w:ascii="Arial" w:hAnsi="Arial" w:cs="Arial"/>
          <w:szCs w:val="24"/>
        </w:rPr>
      </w:pPr>
      <w:r>
        <w:rPr>
          <w:rFonts w:ascii="Arial" w:hAnsi="Arial" w:cs="Arial"/>
          <w:i/>
          <w:szCs w:val="24"/>
        </w:rPr>
        <w:t xml:space="preserve"> </w:t>
      </w:r>
      <w:r>
        <w:rPr>
          <w:rFonts w:ascii="Arial" w:hAnsi="Arial" w:cs="Arial"/>
          <w:szCs w:val="24"/>
        </w:rPr>
        <w:t>По результатам осмотра составляется протокол осмотра.</w:t>
      </w:r>
    </w:p>
    <w:p w:rsidR="001770FD" w:rsidRDefault="001770FD" w:rsidP="001770FD">
      <w:pPr>
        <w:pStyle w:val="ConsPlusNormal"/>
        <w:ind w:firstLine="709"/>
        <w:jc w:val="both"/>
        <w:rPr>
          <w:rFonts w:ascii="Arial" w:hAnsi="Arial" w:cs="Arial"/>
          <w:szCs w:val="24"/>
        </w:rPr>
      </w:pPr>
      <w:r>
        <w:rPr>
          <w:rFonts w:ascii="Arial" w:hAnsi="Arial" w:cs="Arial"/>
          <w:szCs w:val="24"/>
        </w:rPr>
        <w:t>4.6.9. Под опросом понимается контрольное действие, заключающееся в получении инспектором устной информации, имеющей значение для проведения оценки соблюдения контролируемым лицом обязательных требований, от контролируемого лица или его представителя и иных лиц, располагающих такой информацией.</w:t>
      </w:r>
    </w:p>
    <w:p w:rsidR="001770FD" w:rsidRDefault="001770FD" w:rsidP="001770FD">
      <w:pPr>
        <w:pStyle w:val="HTML"/>
        <w:ind w:firstLine="709"/>
        <w:jc w:val="both"/>
        <w:rPr>
          <w:rFonts w:ascii="Arial" w:hAnsi="Arial" w:cs="Arial"/>
          <w:sz w:val="24"/>
          <w:szCs w:val="24"/>
        </w:rPr>
      </w:pPr>
      <w:r>
        <w:rPr>
          <w:rFonts w:ascii="Arial" w:hAnsi="Arial" w:cs="Arial"/>
          <w:sz w:val="24"/>
          <w:szCs w:val="24"/>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мероприятия в случае, если полученные сведения имеют значение для контрольного мероприятия.</w:t>
      </w:r>
    </w:p>
    <w:p w:rsidR="001770FD" w:rsidRDefault="001770FD" w:rsidP="001770FD">
      <w:pPr>
        <w:pStyle w:val="ConsPlusNormal"/>
        <w:ind w:firstLine="709"/>
        <w:jc w:val="both"/>
        <w:rPr>
          <w:rFonts w:ascii="Arial" w:hAnsi="Arial" w:cs="Arial"/>
          <w:szCs w:val="24"/>
        </w:rPr>
      </w:pPr>
      <w:r>
        <w:rPr>
          <w:rFonts w:ascii="Arial" w:hAnsi="Arial" w:cs="Arial"/>
          <w:szCs w:val="24"/>
        </w:rPr>
        <w:t xml:space="preserve">4.6.10. При осуществлении осмотра, опроса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 </w:t>
      </w:r>
    </w:p>
    <w:p w:rsidR="001770FD" w:rsidRDefault="001770FD" w:rsidP="001770FD">
      <w:pPr>
        <w:pStyle w:val="ConsPlusNormal"/>
        <w:ind w:firstLine="709"/>
        <w:jc w:val="both"/>
        <w:rPr>
          <w:rFonts w:ascii="Arial" w:hAnsi="Arial" w:cs="Arial"/>
          <w:szCs w:val="24"/>
        </w:rPr>
      </w:pPr>
      <w:r>
        <w:rPr>
          <w:rFonts w:ascii="Arial" w:hAnsi="Arial" w:cs="Arial"/>
          <w:szCs w:val="24"/>
        </w:rPr>
        <w:t>Фиксация доказательств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w:t>
      </w:r>
    </w:p>
    <w:p w:rsidR="001770FD" w:rsidRDefault="001770FD" w:rsidP="001770FD">
      <w:pPr>
        <w:pStyle w:val="ConsPlusNormal"/>
        <w:ind w:firstLine="709"/>
        <w:jc w:val="both"/>
        <w:rPr>
          <w:rFonts w:ascii="Arial" w:hAnsi="Arial" w:cs="Arial"/>
          <w:szCs w:val="24"/>
        </w:rPr>
      </w:pPr>
      <w:r>
        <w:rPr>
          <w:rFonts w:ascii="Arial" w:hAnsi="Arial" w:cs="Arial"/>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1770FD" w:rsidRDefault="001770FD" w:rsidP="001770FD">
      <w:pPr>
        <w:pStyle w:val="ConsPlusNormal"/>
        <w:ind w:firstLine="709"/>
        <w:jc w:val="both"/>
        <w:rPr>
          <w:rFonts w:ascii="Arial" w:hAnsi="Arial" w:cs="Arial"/>
          <w:color w:val="FF0000"/>
          <w:szCs w:val="24"/>
        </w:rPr>
      </w:pPr>
      <w:r>
        <w:rPr>
          <w:rFonts w:ascii="Arial" w:hAnsi="Arial" w:cs="Arial"/>
          <w:szCs w:val="24"/>
        </w:rPr>
        <w:t xml:space="preserve">4.6.11. Представление контролируемым лицом </w:t>
      </w:r>
      <w:proofErr w:type="spellStart"/>
      <w:r>
        <w:rPr>
          <w:rFonts w:ascii="Arial" w:hAnsi="Arial" w:cs="Arial"/>
          <w:szCs w:val="24"/>
        </w:rPr>
        <w:t>истребуемых</w:t>
      </w:r>
      <w:proofErr w:type="spellEnd"/>
      <w:r>
        <w:rPr>
          <w:rFonts w:ascii="Arial" w:hAnsi="Arial" w:cs="Arial"/>
          <w:szCs w:val="24"/>
        </w:rPr>
        <w:t xml:space="preserve"> документов, письменных объяснений, проведение экспертизы осуществляется в соответствии с пунктами 4.5.5, 4.5.6 и 4.5.7 настоящего Положения.</w:t>
      </w:r>
    </w:p>
    <w:p w:rsidR="001770FD" w:rsidRDefault="001770FD" w:rsidP="001770FD">
      <w:pPr>
        <w:pStyle w:val="ConsPlusNormal"/>
        <w:ind w:firstLine="709"/>
        <w:jc w:val="both"/>
        <w:rPr>
          <w:rFonts w:ascii="Arial" w:hAnsi="Arial" w:cs="Arial"/>
          <w:szCs w:val="24"/>
        </w:rPr>
      </w:pPr>
      <w:r>
        <w:rPr>
          <w:rFonts w:ascii="Arial" w:hAnsi="Arial" w:cs="Arial"/>
          <w:szCs w:val="24"/>
        </w:rPr>
        <w:t>4.6.12. По окончании проведения выездной проверки инспектор составляет акт выездной проверки.</w:t>
      </w:r>
    </w:p>
    <w:p w:rsidR="001770FD" w:rsidRDefault="001770FD" w:rsidP="001770FD">
      <w:pPr>
        <w:pStyle w:val="ConsPlusNormal"/>
        <w:ind w:firstLine="709"/>
        <w:jc w:val="both"/>
        <w:rPr>
          <w:rFonts w:ascii="Arial" w:hAnsi="Arial" w:cs="Arial"/>
          <w:szCs w:val="24"/>
        </w:rPr>
      </w:pPr>
      <w:r>
        <w:rPr>
          <w:rFonts w:ascii="Arial" w:hAnsi="Arial" w:cs="Arial"/>
          <w:szCs w:val="24"/>
        </w:rPr>
        <w:t>Информация о проведении фотосъемки, аудио- и видеозаписи отражается в акте проверки.</w:t>
      </w:r>
    </w:p>
    <w:p w:rsidR="001770FD" w:rsidRDefault="001770FD" w:rsidP="001770FD">
      <w:pPr>
        <w:pStyle w:val="ConsPlusNormal"/>
        <w:ind w:firstLine="709"/>
        <w:jc w:val="both"/>
        <w:rPr>
          <w:rFonts w:ascii="Arial" w:hAnsi="Arial" w:cs="Arial"/>
          <w:szCs w:val="24"/>
        </w:rPr>
      </w:pPr>
      <w:r>
        <w:rPr>
          <w:rFonts w:ascii="Arial" w:hAnsi="Arial" w:cs="Arial"/>
          <w:szCs w:val="24"/>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пункта Положения, не применяются.</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4.</w:t>
      </w:r>
      <w:r>
        <w:rPr>
          <w:rFonts w:cs="Arial"/>
          <w:sz w:val="24"/>
          <w:szCs w:val="24"/>
          <w:lang w:val="ru-RU"/>
        </w:rPr>
        <w:t>6</w:t>
      </w:r>
      <w:r>
        <w:rPr>
          <w:rFonts w:cs="Arial"/>
          <w:sz w:val="24"/>
          <w:szCs w:val="24"/>
        </w:rPr>
        <w:t>.1</w:t>
      </w:r>
      <w:r>
        <w:rPr>
          <w:rFonts w:cs="Arial"/>
          <w:sz w:val="24"/>
          <w:szCs w:val="24"/>
          <w:lang w:val="ru-RU"/>
        </w:rPr>
        <w:t>3</w:t>
      </w:r>
      <w:r>
        <w:rPr>
          <w:rFonts w:cs="Arial"/>
          <w:sz w:val="24"/>
          <w:szCs w:val="24"/>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w:t>
      </w:r>
      <w:hyperlink r:id="rId10" w:tooltip="Федеральный закон от 31.07.2020 N 248-ФЗ" w:history="1">
        <w:r>
          <w:rPr>
            <w:rStyle w:val="a3"/>
            <w:rFonts w:cs="Arial"/>
            <w:sz w:val="24"/>
            <w:szCs w:val="24"/>
          </w:rPr>
          <w:t>частями 4</w:t>
        </w:r>
      </w:hyperlink>
      <w:r>
        <w:rPr>
          <w:rFonts w:cs="Arial"/>
          <w:sz w:val="24"/>
          <w:szCs w:val="24"/>
        </w:rPr>
        <w:t xml:space="preserve"> и </w:t>
      </w:r>
      <w:hyperlink r:id="rId11" w:tooltip="Федеральный закон от 31.07.2020 N 248-ФЗ" w:history="1">
        <w:r>
          <w:rPr>
            <w:rStyle w:val="a3"/>
            <w:rFonts w:cs="Arial"/>
            <w:sz w:val="24"/>
            <w:szCs w:val="24"/>
          </w:rPr>
          <w:t>5 статьи 21</w:t>
        </w:r>
      </w:hyperlink>
      <w:r>
        <w:rPr>
          <w:rFonts w:cs="Arial"/>
          <w:sz w:val="24"/>
          <w:szCs w:val="24"/>
        </w:rPr>
        <w:t xml:space="preserve"> </w:t>
      </w:r>
      <w:r>
        <w:rPr>
          <w:rFonts w:cs="Arial"/>
          <w:sz w:val="24"/>
          <w:szCs w:val="24"/>
          <w:lang w:val="ru-RU"/>
        </w:rPr>
        <w:t xml:space="preserve">Федеральным законом </w:t>
      </w:r>
      <w:r>
        <w:rPr>
          <w:rFonts w:cs="Arial"/>
          <w:sz w:val="24"/>
          <w:szCs w:val="24"/>
        </w:rPr>
        <w:t xml:space="preserve">№ 248-ФЗ. </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 xml:space="preserve">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 </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4.</w:t>
      </w:r>
      <w:r>
        <w:rPr>
          <w:rFonts w:cs="Arial"/>
          <w:sz w:val="24"/>
          <w:szCs w:val="24"/>
          <w:lang w:val="ru-RU"/>
        </w:rPr>
        <w:t>6</w:t>
      </w:r>
      <w:r>
        <w:rPr>
          <w:rFonts w:cs="Arial"/>
          <w:sz w:val="24"/>
          <w:szCs w:val="24"/>
        </w:rPr>
        <w:t>.1</w:t>
      </w:r>
      <w:r>
        <w:rPr>
          <w:rFonts w:cs="Arial"/>
          <w:sz w:val="24"/>
          <w:szCs w:val="24"/>
          <w:lang w:val="ru-RU"/>
        </w:rPr>
        <w:t>4</w:t>
      </w:r>
      <w:r>
        <w:rPr>
          <w:rFonts w:cs="Arial"/>
          <w:sz w:val="24"/>
          <w:szCs w:val="24"/>
        </w:rPr>
        <w:t>. Индивидуальный предприниматель, гражданин, являющи</w:t>
      </w:r>
      <w:r>
        <w:rPr>
          <w:rFonts w:cs="Arial"/>
          <w:sz w:val="24"/>
          <w:szCs w:val="24"/>
          <w:lang w:val="ru-RU"/>
        </w:rPr>
        <w:t>еся</w:t>
      </w:r>
      <w:r>
        <w:rPr>
          <w:rFonts w:cs="Arial"/>
          <w:sz w:val="24"/>
          <w:szCs w:val="24"/>
        </w:rPr>
        <w:t xml:space="preserve"> контролируемым</w:t>
      </w:r>
      <w:r>
        <w:rPr>
          <w:rFonts w:cs="Arial"/>
          <w:sz w:val="24"/>
          <w:szCs w:val="24"/>
          <w:lang w:val="ru-RU"/>
        </w:rPr>
        <w:t>и</w:t>
      </w:r>
      <w:r>
        <w:rPr>
          <w:rFonts w:cs="Arial"/>
          <w:sz w:val="24"/>
          <w:szCs w:val="24"/>
        </w:rPr>
        <w:t xml:space="preserve"> лиц</w:t>
      </w:r>
      <w:r>
        <w:rPr>
          <w:rFonts w:cs="Arial"/>
          <w:sz w:val="24"/>
          <w:szCs w:val="24"/>
          <w:lang w:val="ru-RU"/>
        </w:rPr>
        <w:t>ами</w:t>
      </w:r>
      <w:r>
        <w:rPr>
          <w:rFonts w:cs="Arial"/>
          <w:sz w:val="24"/>
          <w:szCs w:val="24"/>
        </w:rPr>
        <w:t>, вправе представить в Контрольный орган информацию о невозможности присутствия при проведении контрольных мероприятий в случаях:</w:t>
      </w:r>
    </w:p>
    <w:p w:rsidR="001770FD" w:rsidRDefault="001770FD" w:rsidP="001770FD">
      <w:pPr>
        <w:widowControl/>
        <w:ind w:firstLine="709"/>
        <w:jc w:val="both"/>
        <w:rPr>
          <w:rFonts w:cs="Arial"/>
          <w:sz w:val="24"/>
          <w:szCs w:val="24"/>
        </w:rPr>
      </w:pPr>
      <w:r>
        <w:rPr>
          <w:rFonts w:cs="Arial"/>
          <w:sz w:val="24"/>
          <w:szCs w:val="24"/>
        </w:rPr>
        <w:t>1) временной нетрудоспособности;</w:t>
      </w:r>
    </w:p>
    <w:p w:rsidR="001770FD" w:rsidRDefault="001770FD" w:rsidP="001770FD">
      <w:pPr>
        <w:widowControl/>
        <w:ind w:firstLine="709"/>
        <w:jc w:val="both"/>
        <w:rPr>
          <w:rFonts w:cs="Arial"/>
          <w:sz w:val="24"/>
          <w:szCs w:val="24"/>
        </w:rPr>
      </w:pPr>
      <w:r>
        <w:rPr>
          <w:rFonts w:cs="Arial"/>
          <w:sz w:val="24"/>
          <w:szCs w:val="24"/>
        </w:rPr>
        <w:t>2) необходимости явки по вызову (извещениям, повесткам) судов, правоохранительных органов, военных комиссариатов;</w:t>
      </w:r>
    </w:p>
    <w:p w:rsidR="001770FD" w:rsidRDefault="001770FD" w:rsidP="001770FD">
      <w:pPr>
        <w:widowControl/>
        <w:ind w:firstLine="709"/>
        <w:jc w:val="both"/>
        <w:rPr>
          <w:rFonts w:cs="Arial"/>
          <w:sz w:val="24"/>
          <w:szCs w:val="24"/>
        </w:rPr>
      </w:pPr>
      <w:r>
        <w:rPr>
          <w:rFonts w:cs="Arial"/>
          <w:sz w:val="24"/>
          <w:szCs w:val="24"/>
        </w:rPr>
        <w:lastRenderedPageBreak/>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1770FD" w:rsidRDefault="001770FD" w:rsidP="001770FD">
      <w:pPr>
        <w:suppressAutoHyphens/>
        <w:ind w:firstLine="709"/>
        <w:jc w:val="both"/>
        <w:rPr>
          <w:rFonts w:cs="Arial"/>
          <w:sz w:val="24"/>
          <w:szCs w:val="24"/>
        </w:rPr>
      </w:pPr>
      <w:r>
        <w:rPr>
          <w:rFonts w:cs="Arial"/>
          <w:sz w:val="24"/>
          <w:szCs w:val="24"/>
        </w:rPr>
        <w:t>4) нахождения в служебной командировке.</w:t>
      </w:r>
    </w:p>
    <w:p w:rsidR="001770FD" w:rsidRDefault="001770FD" w:rsidP="001770FD">
      <w:pPr>
        <w:pStyle w:val="ConsPlusNormal"/>
        <w:ind w:firstLine="709"/>
        <w:jc w:val="both"/>
        <w:rPr>
          <w:rFonts w:ascii="Arial" w:hAnsi="Arial" w:cs="Arial"/>
          <w:szCs w:val="24"/>
        </w:rPr>
      </w:pPr>
      <w:r>
        <w:rPr>
          <w:rFonts w:ascii="Arial" w:hAnsi="Arial" w:cs="Arial"/>
          <w:szCs w:val="24"/>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1770FD" w:rsidRDefault="001770FD" w:rsidP="001770FD">
      <w:pPr>
        <w:pStyle w:val="ConsPlusNormal"/>
        <w:ind w:firstLine="0"/>
        <w:jc w:val="center"/>
        <w:rPr>
          <w:rFonts w:ascii="Arial" w:hAnsi="Arial" w:cs="Arial"/>
          <w:szCs w:val="24"/>
        </w:rPr>
      </w:pPr>
    </w:p>
    <w:p w:rsidR="001770FD" w:rsidRDefault="001770FD" w:rsidP="001770FD">
      <w:pPr>
        <w:pStyle w:val="ConsPlusNormal"/>
        <w:ind w:firstLine="0"/>
        <w:jc w:val="center"/>
        <w:rPr>
          <w:rFonts w:ascii="Arial" w:hAnsi="Arial" w:cs="Arial"/>
          <w:szCs w:val="24"/>
        </w:rPr>
      </w:pPr>
      <w:r>
        <w:rPr>
          <w:rFonts w:ascii="Arial" w:hAnsi="Arial" w:cs="Arial"/>
          <w:szCs w:val="24"/>
        </w:rPr>
        <w:t>4.7. Инспекционный визит, рейдовый осмотр</w:t>
      </w:r>
    </w:p>
    <w:p w:rsidR="001770FD" w:rsidRDefault="001770FD" w:rsidP="001770FD">
      <w:pPr>
        <w:pStyle w:val="ConsPlusNormal"/>
        <w:ind w:firstLine="709"/>
        <w:jc w:val="center"/>
        <w:rPr>
          <w:rFonts w:ascii="Arial" w:hAnsi="Arial" w:cs="Arial"/>
          <w:b/>
          <w:szCs w:val="24"/>
        </w:rPr>
      </w:pPr>
    </w:p>
    <w:p w:rsidR="001770FD" w:rsidRDefault="001770FD" w:rsidP="001770FD">
      <w:pPr>
        <w:pStyle w:val="HTML"/>
        <w:ind w:firstLine="709"/>
        <w:jc w:val="both"/>
        <w:rPr>
          <w:rFonts w:ascii="Arial" w:hAnsi="Arial" w:cs="Arial"/>
          <w:sz w:val="24"/>
          <w:szCs w:val="24"/>
        </w:rPr>
      </w:pPr>
      <w:r>
        <w:rPr>
          <w:rFonts w:ascii="Arial" w:hAnsi="Arial" w:cs="Arial"/>
          <w:sz w:val="24"/>
          <w:szCs w:val="24"/>
        </w:rPr>
        <w:t>4.7.1. 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770FD" w:rsidRDefault="001770FD" w:rsidP="001770FD">
      <w:pPr>
        <w:pStyle w:val="HTML"/>
        <w:ind w:firstLine="709"/>
        <w:jc w:val="both"/>
        <w:rPr>
          <w:rFonts w:ascii="Arial" w:hAnsi="Arial" w:cs="Arial"/>
          <w:sz w:val="24"/>
          <w:szCs w:val="24"/>
        </w:rPr>
      </w:pPr>
      <w:r>
        <w:rPr>
          <w:rFonts w:ascii="Arial" w:hAnsi="Arial" w:cs="Arial"/>
          <w:sz w:val="24"/>
          <w:szCs w:val="24"/>
        </w:rPr>
        <w:t>Инспекционный визит проводится без предварительного уведомления контролируемого лица и собственника производственного объекта.</w:t>
      </w:r>
    </w:p>
    <w:p w:rsidR="001770FD" w:rsidRDefault="001770FD" w:rsidP="001770FD">
      <w:pPr>
        <w:pStyle w:val="HTML"/>
        <w:ind w:firstLine="709"/>
        <w:jc w:val="both"/>
        <w:rPr>
          <w:rFonts w:ascii="Arial" w:hAnsi="Arial" w:cs="Arial"/>
          <w:sz w:val="24"/>
          <w:szCs w:val="24"/>
        </w:rPr>
      </w:pPr>
      <w:r>
        <w:rPr>
          <w:rFonts w:ascii="Arial" w:hAnsi="Arial" w:cs="Arial"/>
          <w:sz w:val="24"/>
          <w:szCs w:val="24"/>
        </w:rPr>
        <w:t>Контролируемые лица или их представители обязаны обеспечить беспрепятственный доступ инспектора в здания, сооружения, помещения.</w:t>
      </w:r>
    </w:p>
    <w:p w:rsidR="001770FD" w:rsidRDefault="001770FD" w:rsidP="001770FD">
      <w:pPr>
        <w:pStyle w:val="HTML"/>
        <w:ind w:firstLine="709"/>
        <w:jc w:val="both"/>
        <w:rPr>
          <w:rFonts w:ascii="Arial" w:hAnsi="Arial" w:cs="Arial"/>
          <w:sz w:val="24"/>
          <w:szCs w:val="24"/>
        </w:rPr>
      </w:pPr>
      <w:r>
        <w:rPr>
          <w:rFonts w:ascii="Arial" w:hAnsi="Arial" w:cs="Arial"/>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lang w:val="ru-RU"/>
        </w:rPr>
        <w:t xml:space="preserve">4.7.2. </w:t>
      </w:r>
      <w:r>
        <w:rPr>
          <w:rFonts w:cs="Arial"/>
          <w:sz w:val="24"/>
          <w:szCs w:val="24"/>
        </w:rPr>
        <w:t>Перечень допустимых контрольных действий в ходе инспекционного визита:</w:t>
      </w:r>
    </w:p>
    <w:p w:rsidR="001770FD" w:rsidRDefault="001770FD" w:rsidP="001770FD">
      <w:pPr>
        <w:pStyle w:val="ConsPlusNormal"/>
        <w:ind w:firstLine="709"/>
        <w:jc w:val="both"/>
        <w:rPr>
          <w:rFonts w:ascii="Arial" w:hAnsi="Arial" w:cs="Arial"/>
          <w:szCs w:val="24"/>
        </w:rPr>
      </w:pPr>
      <w:bookmarkStart w:id="5" w:name="_Hlk73715943"/>
      <w:r>
        <w:rPr>
          <w:rFonts w:ascii="Arial" w:hAnsi="Arial" w:cs="Arial"/>
          <w:szCs w:val="24"/>
        </w:rPr>
        <w:t>а) осмотр;</w:t>
      </w:r>
    </w:p>
    <w:p w:rsidR="001770FD" w:rsidRDefault="001770FD" w:rsidP="001770FD">
      <w:pPr>
        <w:pStyle w:val="ConsPlusNormal"/>
        <w:ind w:firstLine="709"/>
        <w:jc w:val="both"/>
        <w:rPr>
          <w:rFonts w:ascii="Arial" w:hAnsi="Arial" w:cs="Arial"/>
          <w:szCs w:val="24"/>
        </w:rPr>
      </w:pPr>
      <w:r>
        <w:rPr>
          <w:rFonts w:ascii="Arial" w:hAnsi="Arial" w:cs="Arial"/>
          <w:szCs w:val="24"/>
        </w:rPr>
        <w:t>б) опрос;</w:t>
      </w:r>
    </w:p>
    <w:p w:rsidR="001770FD" w:rsidRDefault="001770FD" w:rsidP="001770FD">
      <w:pPr>
        <w:pStyle w:val="ConsPlusNormal"/>
        <w:ind w:firstLine="709"/>
        <w:jc w:val="both"/>
        <w:rPr>
          <w:rFonts w:ascii="Arial" w:hAnsi="Arial" w:cs="Arial"/>
          <w:szCs w:val="24"/>
        </w:rPr>
      </w:pPr>
      <w:r>
        <w:rPr>
          <w:rFonts w:ascii="Arial" w:hAnsi="Arial" w:cs="Arial"/>
          <w:szCs w:val="24"/>
        </w:rPr>
        <w:t>в) получение письменных объяснений;</w:t>
      </w:r>
    </w:p>
    <w:p w:rsidR="001770FD" w:rsidRDefault="001770FD" w:rsidP="001770FD">
      <w:pPr>
        <w:pStyle w:val="ConsPlusNormal"/>
        <w:ind w:firstLine="709"/>
        <w:jc w:val="both"/>
        <w:rPr>
          <w:rFonts w:ascii="Arial" w:hAnsi="Arial" w:cs="Arial"/>
          <w:szCs w:val="24"/>
        </w:rPr>
      </w:pPr>
      <w:r>
        <w:rPr>
          <w:rFonts w:ascii="Arial" w:hAnsi="Arial" w:cs="Arial"/>
          <w:szCs w:val="24"/>
        </w:rPr>
        <w:t>г) истребование документов</w:t>
      </w:r>
      <w:bookmarkEnd w:id="5"/>
      <w:r>
        <w:rPr>
          <w:rFonts w:ascii="Arial" w:hAnsi="Arial" w:cs="Arial"/>
          <w:szCs w:val="24"/>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1770FD" w:rsidRDefault="001770FD" w:rsidP="001770FD">
      <w:pPr>
        <w:pStyle w:val="ConsPlusNormal"/>
        <w:ind w:firstLine="709"/>
        <w:jc w:val="both"/>
        <w:rPr>
          <w:rFonts w:ascii="Arial" w:hAnsi="Arial" w:cs="Arial"/>
          <w:color w:val="FF0000"/>
          <w:szCs w:val="24"/>
        </w:rPr>
      </w:pPr>
      <w:r>
        <w:rPr>
          <w:rFonts w:ascii="Arial" w:hAnsi="Arial" w:cs="Arial"/>
          <w:szCs w:val="24"/>
        </w:rPr>
        <w:t xml:space="preserve">Инспекционный визит допускается проводить с использованием средств дистанционного взаимодействия, в том числе посредством аудио- или видеосвязи. </w:t>
      </w:r>
    </w:p>
    <w:p w:rsidR="001770FD" w:rsidRDefault="001770FD" w:rsidP="001770FD">
      <w:pPr>
        <w:pStyle w:val="HTML"/>
        <w:ind w:firstLine="709"/>
        <w:jc w:val="both"/>
        <w:rPr>
          <w:rFonts w:ascii="Arial" w:hAnsi="Arial" w:cs="Arial"/>
          <w:sz w:val="24"/>
          <w:szCs w:val="24"/>
        </w:rPr>
      </w:pPr>
      <w:r>
        <w:rPr>
          <w:rFonts w:ascii="Arial" w:hAnsi="Arial" w:cs="Arial"/>
          <w:sz w:val="24"/>
          <w:szCs w:val="24"/>
        </w:rPr>
        <w:t>4.7.3. 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1770FD" w:rsidRDefault="001770FD" w:rsidP="001770FD">
      <w:pPr>
        <w:pStyle w:val="HTML"/>
        <w:ind w:firstLine="709"/>
        <w:jc w:val="both"/>
        <w:rPr>
          <w:rFonts w:ascii="Arial" w:hAnsi="Arial" w:cs="Arial"/>
          <w:sz w:val="24"/>
          <w:szCs w:val="24"/>
        </w:rPr>
      </w:pPr>
      <w:r>
        <w:rPr>
          <w:rFonts w:ascii="Arial" w:hAnsi="Arial" w:cs="Arial"/>
          <w:sz w:val="24"/>
          <w:szCs w:val="24"/>
        </w:rPr>
        <w:t>4.7.4.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1770FD" w:rsidRDefault="001770FD" w:rsidP="001770FD">
      <w:pPr>
        <w:pStyle w:val="HTML"/>
        <w:ind w:firstLine="709"/>
        <w:jc w:val="both"/>
        <w:rPr>
          <w:rFonts w:ascii="Arial" w:hAnsi="Arial" w:cs="Arial"/>
          <w:sz w:val="24"/>
          <w:szCs w:val="24"/>
        </w:rPr>
      </w:pPr>
      <w:r>
        <w:rPr>
          <w:rFonts w:ascii="Arial" w:hAnsi="Arial" w:cs="Arial"/>
          <w:sz w:val="24"/>
          <w:szCs w:val="24"/>
        </w:rPr>
        <w:t>Срок взаимодействия с одним контролируемым лицом в период проведения рейдового осмотра не может превышать один рабочий день.</w:t>
      </w:r>
    </w:p>
    <w:p w:rsidR="001770FD" w:rsidRDefault="001770FD" w:rsidP="001770FD">
      <w:pPr>
        <w:pStyle w:val="aa"/>
        <w:widowControl/>
        <w:tabs>
          <w:tab w:val="left" w:pos="1134"/>
        </w:tabs>
        <w:ind w:left="0" w:firstLine="709"/>
        <w:jc w:val="both"/>
        <w:rPr>
          <w:rFonts w:cs="Arial"/>
          <w:sz w:val="24"/>
          <w:szCs w:val="24"/>
        </w:rPr>
      </w:pPr>
      <w:r>
        <w:rPr>
          <w:rFonts w:cs="Arial"/>
          <w:sz w:val="24"/>
          <w:szCs w:val="24"/>
          <w:lang w:val="ru-RU"/>
        </w:rPr>
        <w:t xml:space="preserve">4.7.5. </w:t>
      </w:r>
      <w:r>
        <w:rPr>
          <w:rFonts w:cs="Arial"/>
          <w:sz w:val="24"/>
          <w:szCs w:val="24"/>
        </w:rPr>
        <w:t>Перечень допустимых контрольных действий в ходе рейдового осмотра:</w:t>
      </w:r>
    </w:p>
    <w:p w:rsidR="001770FD" w:rsidRDefault="001770FD" w:rsidP="001770FD">
      <w:pPr>
        <w:pStyle w:val="ConsPlusNormal"/>
        <w:ind w:firstLine="709"/>
        <w:jc w:val="both"/>
        <w:rPr>
          <w:rFonts w:ascii="Arial" w:hAnsi="Arial" w:cs="Arial"/>
          <w:szCs w:val="24"/>
        </w:rPr>
      </w:pPr>
      <w:bookmarkStart w:id="6" w:name="_Hlk73715920"/>
      <w:r>
        <w:rPr>
          <w:rFonts w:ascii="Arial" w:hAnsi="Arial" w:cs="Arial"/>
          <w:szCs w:val="24"/>
        </w:rPr>
        <w:t>а) осмотр;</w:t>
      </w:r>
    </w:p>
    <w:p w:rsidR="001770FD" w:rsidRDefault="001770FD" w:rsidP="001770FD">
      <w:pPr>
        <w:pStyle w:val="ConsPlusNormal"/>
        <w:ind w:firstLine="709"/>
        <w:jc w:val="both"/>
        <w:rPr>
          <w:rFonts w:ascii="Arial" w:hAnsi="Arial" w:cs="Arial"/>
          <w:szCs w:val="24"/>
        </w:rPr>
      </w:pPr>
      <w:r>
        <w:rPr>
          <w:rFonts w:ascii="Arial" w:hAnsi="Arial" w:cs="Arial"/>
          <w:szCs w:val="24"/>
        </w:rPr>
        <w:t>б) опрос;</w:t>
      </w:r>
    </w:p>
    <w:p w:rsidR="001770FD" w:rsidRDefault="001770FD" w:rsidP="001770FD">
      <w:pPr>
        <w:pStyle w:val="ConsPlusNormal"/>
        <w:ind w:firstLine="709"/>
        <w:jc w:val="both"/>
        <w:rPr>
          <w:rFonts w:ascii="Arial" w:hAnsi="Arial" w:cs="Arial"/>
          <w:szCs w:val="24"/>
        </w:rPr>
      </w:pPr>
      <w:r>
        <w:rPr>
          <w:rFonts w:ascii="Arial" w:hAnsi="Arial" w:cs="Arial"/>
          <w:szCs w:val="24"/>
        </w:rPr>
        <w:t>в) получение письменных объяснений;</w:t>
      </w:r>
    </w:p>
    <w:p w:rsidR="001770FD" w:rsidRDefault="001770FD" w:rsidP="001770FD">
      <w:pPr>
        <w:pStyle w:val="ConsPlusNormal"/>
        <w:ind w:firstLine="709"/>
        <w:jc w:val="both"/>
        <w:rPr>
          <w:rFonts w:ascii="Arial" w:hAnsi="Arial" w:cs="Arial"/>
          <w:szCs w:val="24"/>
        </w:rPr>
      </w:pPr>
      <w:r>
        <w:rPr>
          <w:rFonts w:ascii="Arial" w:hAnsi="Arial" w:cs="Arial"/>
          <w:szCs w:val="24"/>
        </w:rPr>
        <w:t>г) истребование документов;</w:t>
      </w:r>
    </w:p>
    <w:p w:rsidR="001770FD" w:rsidRDefault="001770FD" w:rsidP="001770FD">
      <w:pPr>
        <w:pStyle w:val="ConsPlusNormal"/>
        <w:ind w:firstLine="709"/>
        <w:jc w:val="both"/>
        <w:rPr>
          <w:rFonts w:ascii="Arial" w:hAnsi="Arial" w:cs="Arial"/>
          <w:szCs w:val="24"/>
          <w:shd w:val="clear" w:color="auto" w:fill="F1C100"/>
        </w:rPr>
      </w:pPr>
      <w:proofErr w:type="spellStart"/>
      <w:r>
        <w:rPr>
          <w:rFonts w:ascii="Arial" w:hAnsi="Arial" w:cs="Arial"/>
          <w:szCs w:val="24"/>
        </w:rPr>
        <w:t>д</w:t>
      </w:r>
      <w:proofErr w:type="spellEnd"/>
      <w:r>
        <w:rPr>
          <w:rFonts w:ascii="Arial" w:hAnsi="Arial" w:cs="Arial"/>
          <w:szCs w:val="24"/>
        </w:rPr>
        <w:t>) экспертиза</w:t>
      </w:r>
      <w:bookmarkEnd w:id="6"/>
      <w:r>
        <w:rPr>
          <w:rFonts w:ascii="Arial" w:hAnsi="Arial" w:cs="Arial"/>
          <w:szCs w:val="24"/>
        </w:rPr>
        <w:t>.</w:t>
      </w:r>
    </w:p>
    <w:p w:rsidR="001770FD" w:rsidRDefault="001770FD" w:rsidP="001770FD">
      <w:pPr>
        <w:pStyle w:val="HTML"/>
        <w:ind w:firstLine="709"/>
        <w:jc w:val="both"/>
        <w:rPr>
          <w:rFonts w:ascii="Arial" w:hAnsi="Arial" w:cs="Arial"/>
          <w:sz w:val="24"/>
          <w:szCs w:val="24"/>
        </w:rPr>
      </w:pPr>
      <w:r>
        <w:rPr>
          <w:rFonts w:ascii="Arial" w:hAnsi="Arial" w:cs="Arial"/>
          <w:sz w:val="24"/>
          <w:szCs w:val="24"/>
        </w:rPr>
        <w:t>4.7.6.</w:t>
      </w:r>
      <w:r>
        <w:rPr>
          <w:rFonts w:ascii="Arial" w:hAnsi="Arial" w:cs="Arial"/>
          <w:color w:val="FF0000"/>
          <w:sz w:val="24"/>
          <w:szCs w:val="24"/>
        </w:rPr>
        <w:t xml:space="preserve"> </w:t>
      </w:r>
      <w:r>
        <w:rPr>
          <w:rFonts w:ascii="Arial" w:hAnsi="Arial" w:cs="Arial"/>
          <w:sz w:val="24"/>
          <w:szCs w:val="24"/>
        </w:rPr>
        <w:t xml:space="preserve">Контролируемые лица, которые владеют, пользуются или управляют производственными объектами, обязаны обеспечить в ходе рейдового осмотра </w:t>
      </w:r>
      <w:r>
        <w:rPr>
          <w:rFonts w:ascii="Arial" w:hAnsi="Arial" w:cs="Arial"/>
          <w:sz w:val="24"/>
          <w:szCs w:val="24"/>
        </w:rPr>
        <w:lastRenderedPageBreak/>
        <w:t>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w:t>
      </w:r>
    </w:p>
    <w:p w:rsidR="001770FD" w:rsidRDefault="001770FD" w:rsidP="001770FD">
      <w:pPr>
        <w:pStyle w:val="HTML"/>
        <w:ind w:firstLine="709"/>
        <w:jc w:val="both"/>
        <w:rPr>
          <w:rFonts w:ascii="Arial" w:hAnsi="Arial" w:cs="Arial"/>
          <w:sz w:val="24"/>
          <w:szCs w:val="24"/>
        </w:rPr>
      </w:pPr>
      <w:r>
        <w:rPr>
          <w:rFonts w:ascii="Arial" w:hAnsi="Arial" w:cs="Arial"/>
          <w:sz w:val="24"/>
          <w:szCs w:val="24"/>
        </w:rPr>
        <w:t>4.7.7.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мероприятия в отношении каждого контролируемого лица, допустившего нарушение обязательных требований.</w:t>
      </w:r>
    </w:p>
    <w:p w:rsidR="001770FD" w:rsidRDefault="001770FD" w:rsidP="001770FD">
      <w:pPr>
        <w:pStyle w:val="HTML"/>
        <w:ind w:firstLine="709"/>
        <w:jc w:val="both"/>
        <w:rPr>
          <w:rFonts w:ascii="Arial" w:hAnsi="Arial" w:cs="Arial"/>
          <w:sz w:val="24"/>
          <w:szCs w:val="24"/>
        </w:rPr>
      </w:pPr>
      <w:r>
        <w:rPr>
          <w:rFonts w:ascii="Arial" w:hAnsi="Arial" w:cs="Arial"/>
          <w:sz w:val="24"/>
          <w:szCs w:val="24"/>
        </w:rPr>
        <w:t>4.7.8. Рейдовый осмотр может проводиться только по согласованию с органами прокуратуры, за исключением случаев его проведения в соответствии с пунктами 3-5 части 1 статьи 57 и частью 12 статьи 66 Федерального закона № 248-ФЗ.</w:t>
      </w:r>
    </w:p>
    <w:p w:rsidR="001770FD" w:rsidRDefault="001770FD" w:rsidP="001770FD">
      <w:pPr>
        <w:widowControl/>
        <w:autoSpaceDE w:val="0"/>
        <w:autoSpaceDN w:val="0"/>
        <w:adjustRightInd w:val="0"/>
        <w:ind w:firstLine="709"/>
        <w:jc w:val="both"/>
        <w:rPr>
          <w:rFonts w:cs="Arial"/>
          <w:color w:val="auto"/>
          <w:sz w:val="24"/>
          <w:szCs w:val="24"/>
        </w:rPr>
      </w:pPr>
      <w:r>
        <w:rPr>
          <w:rFonts w:cs="Arial"/>
          <w:color w:val="auto"/>
          <w:sz w:val="24"/>
          <w:szCs w:val="24"/>
        </w:rPr>
        <w:t>4.7.9. Контрольные действия, предусмотренные пунктом 4.7.2, 4.7.5 настоящего Положения, осуществляются в соответствии с пунктами 4.5.5, 4.5.6, 4.5.7, 4.6.8 - 4.6.10 настоящего Положения.</w:t>
      </w:r>
    </w:p>
    <w:p w:rsidR="001770FD" w:rsidRDefault="001770FD" w:rsidP="001770FD">
      <w:pPr>
        <w:pStyle w:val="HTML"/>
        <w:ind w:firstLine="709"/>
        <w:jc w:val="both"/>
        <w:rPr>
          <w:rFonts w:ascii="Arial" w:hAnsi="Arial" w:cs="Arial"/>
          <w:sz w:val="24"/>
          <w:szCs w:val="24"/>
          <w:lang w:val="ru-RU"/>
        </w:rPr>
      </w:pPr>
    </w:p>
    <w:p w:rsidR="001770FD" w:rsidRDefault="001770FD" w:rsidP="001770FD">
      <w:pPr>
        <w:pStyle w:val="ConsPlusNormal"/>
        <w:ind w:firstLine="709"/>
        <w:jc w:val="center"/>
        <w:rPr>
          <w:rFonts w:ascii="Arial" w:hAnsi="Arial" w:cs="Arial"/>
          <w:szCs w:val="24"/>
        </w:rPr>
      </w:pPr>
      <w:r>
        <w:rPr>
          <w:rFonts w:ascii="Arial" w:hAnsi="Arial" w:cs="Arial"/>
          <w:szCs w:val="24"/>
        </w:rPr>
        <w:t>4.8. Наблюдение за соблюдением обязательных требований (мониторинг безопасности)</w:t>
      </w:r>
    </w:p>
    <w:p w:rsidR="001770FD" w:rsidRDefault="001770FD" w:rsidP="001770FD">
      <w:pPr>
        <w:pStyle w:val="ConsPlusNormal"/>
        <w:ind w:firstLine="709"/>
        <w:jc w:val="center"/>
        <w:rPr>
          <w:rFonts w:ascii="Arial" w:hAnsi="Arial" w:cs="Arial"/>
          <w:b/>
          <w:szCs w:val="24"/>
        </w:rPr>
      </w:pP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4.8.</w:t>
      </w:r>
      <w:r>
        <w:rPr>
          <w:rFonts w:cs="Arial"/>
          <w:sz w:val="24"/>
          <w:szCs w:val="24"/>
          <w:lang w:val="ru-RU"/>
        </w:rPr>
        <w:t>1</w:t>
      </w:r>
      <w:r>
        <w:rPr>
          <w:rFonts w:cs="Arial"/>
          <w:sz w:val="24"/>
          <w:szCs w:val="24"/>
        </w:rPr>
        <w:t xml:space="preserve">. Контрольный орган при наблюдении за соблюдением обязательных требований (мониторинге безопасности) проводит </w:t>
      </w:r>
      <w:r>
        <w:rPr>
          <w:rFonts w:cs="Arial"/>
          <w:sz w:val="24"/>
          <w:szCs w:val="24"/>
          <w:lang w:val="ru-RU"/>
        </w:rPr>
        <w:t xml:space="preserve">сбор, </w:t>
      </w:r>
      <w:r>
        <w:rPr>
          <w:rFonts w:cs="Arial"/>
          <w:sz w:val="24"/>
          <w:szCs w:val="24"/>
        </w:rPr>
        <w:t>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w:t>
      </w:r>
      <w:r>
        <w:rPr>
          <w:rFonts w:cs="Arial"/>
          <w:sz w:val="24"/>
          <w:szCs w:val="24"/>
          <w:lang w:val="ru-RU"/>
        </w:rPr>
        <w:t xml:space="preserve">, </w:t>
      </w:r>
      <w:r>
        <w:rPr>
          <w:rFonts w:cs="Arial"/>
          <w:sz w:val="24"/>
          <w:szCs w:val="24"/>
        </w:rPr>
        <w:t xml:space="preserve">данных из сети </w:t>
      </w:r>
      <w:r>
        <w:rPr>
          <w:rFonts w:cs="Arial"/>
          <w:sz w:val="24"/>
          <w:szCs w:val="24"/>
          <w:lang w:val="ru-RU"/>
        </w:rPr>
        <w:t>«</w:t>
      </w:r>
      <w:r>
        <w:rPr>
          <w:rFonts w:cs="Arial"/>
          <w:sz w:val="24"/>
          <w:szCs w:val="24"/>
        </w:rPr>
        <w:t>Интернет</w:t>
      </w:r>
      <w:r>
        <w:rPr>
          <w:rFonts w:cs="Arial"/>
          <w:sz w:val="24"/>
          <w:szCs w:val="24"/>
          <w:lang w:val="ru-RU"/>
        </w:rPr>
        <w:t>»</w:t>
      </w:r>
      <w:r>
        <w:rPr>
          <w:rFonts w:cs="Arial"/>
          <w:sz w:val="24"/>
          <w:szCs w:val="24"/>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Pr>
          <w:rFonts w:cs="Arial"/>
          <w:sz w:val="24"/>
          <w:szCs w:val="24"/>
          <w:lang w:val="ru-RU"/>
        </w:rPr>
        <w:t>.</w:t>
      </w:r>
    </w:p>
    <w:p w:rsidR="001770FD" w:rsidRDefault="001770FD" w:rsidP="001770FD">
      <w:pPr>
        <w:pStyle w:val="HTML"/>
        <w:ind w:firstLine="709"/>
        <w:jc w:val="both"/>
        <w:rPr>
          <w:rFonts w:ascii="Arial" w:hAnsi="Arial" w:cs="Arial"/>
          <w:sz w:val="24"/>
          <w:szCs w:val="24"/>
        </w:rPr>
      </w:pPr>
      <w:r>
        <w:rPr>
          <w:rFonts w:ascii="Arial" w:hAnsi="Arial" w:cs="Arial"/>
          <w:sz w:val="24"/>
          <w:szCs w:val="24"/>
        </w:rPr>
        <w:t>4.8.2.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1770FD" w:rsidRDefault="001770FD" w:rsidP="001770FD">
      <w:pPr>
        <w:pStyle w:val="HTML"/>
        <w:ind w:firstLine="709"/>
        <w:jc w:val="both"/>
        <w:rPr>
          <w:rFonts w:ascii="Arial" w:hAnsi="Arial" w:cs="Arial"/>
          <w:sz w:val="24"/>
          <w:szCs w:val="24"/>
        </w:rPr>
      </w:pPr>
      <w:r>
        <w:rPr>
          <w:rFonts w:ascii="Arial" w:hAnsi="Arial" w:cs="Arial"/>
          <w:sz w:val="24"/>
          <w:szCs w:val="24"/>
        </w:rPr>
        <w:t>1) решение о проведении внепланового контрольного мероприятия в соответствии со статьей 60 Федерального закона № 248-ФЗ;</w:t>
      </w:r>
    </w:p>
    <w:p w:rsidR="001770FD" w:rsidRDefault="001770FD" w:rsidP="001770FD">
      <w:pPr>
        <w:pStyle w:val="HTML"/>
        <w:ind w:firstLine="709"/>
        <w:jc w:val="both"/>
        <w:rPr>
          <w:rFonts w:ascii="Arial" w:hAnsi="Arial" w:cs="Arial"/>
          <w:sz w:val="24"/>
          <w:szCs w:val="24"/>
        </w:rPr>
      </w:pPr>
      <w:r>
        <w:rPr>
          <w:rFonts w:ascii="Arial" w:hAnsi="Arial" w:cs="Arial"/>
          <w:sz w:val="24"/>
          <w:szCs w:val="24"/>
        </w:rPr>
        <w:t>2) решение об объявлении предостережения;</w:t>
      </w:r>
    </w:p>
    <w:p w:rsidR="001770FD" w:rsidRDefault="001770FD" w:rsidP="001770FD">
      <w:pPr>
        <w:pStyle w:val="HTML"/>
        <w:ind w:firstLine="709"/>
        <w:jc w:val="both"/>
        <w:rPr>
          <w:rFonts w:ascii="Arial" w:hAnsi="Arial" w:cs="Arial"/>
          <w:sz w:val="24"/>
          <w:szCs w:val="24"/>
        </w:rPr>
      </w:pPr>
      <w:r>
        <w:rPr>
          <w:rFonts w:ascii="Arial" w:hAnsi="Arial" w:cs="Arial"/>
          <w:sz w:val="24"/>
          <w:szCs w:val="24"/>
        </w:rPr>
        <w:t>3) решение о выдаче предписания об устранении выявленных нарушений в порядке, предусмотренном пунктом 1 части 2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1770FD" w:rsidRDefault="001770FD" w:rsidP="001770FD">
      <w:pPr>
        <w:pStyle w:val="HTML"/>
        <w:ind w:firstLine="709"/>
        <w:jc w:val="both"/>
        <w:rPr>
          <w:rFonts w:ascii="Arial" w:hAnsi="Arial" w:cs="Arial"/>
          <w:sz w:val="24"/>
          <w:szCs w:val="24"/>
        </w:rPr>
      </w:pPr>
      <w:r>
        <w:rPr>
          <w:rFonts w:ascii="Arial" w:hAnsi="Arial" w:cs="Arial"/>
          <w:sz w:val="24"/>
          <w:szCs w:val="24"/>
        </w:rPr>
        <w:t>4) решение, закрепленное в федеральном законе о виде контроля, законе субъекта Российской Федерации о виде контроля в соответствии с частью 3 статьи 90 Федерального закона № 248-ФЗ, в случае указания такой возможности в федеральном законе о виде контроля, законе субъекта Российской Федерации о виде контроля.</w:t>
      </w:r>
    </w:p>
    <w:p w:rsidR="001770FD" w:rsidRDefault="001770FD" w:rsidP="001770FD">
      <w:pPr>
        <w:pStyle w:val="ConsPlusNormal"/>
        <w:ind w:firstLine="709"/>
        <w:jc w:val="both"/>
        <w:rPr>
          <w:rFonts w:ascii="Arial" w:hAnsi="Arial" w:cs="Arial"/>
          <w:szCs w:val="24"/>
        </w:rPr>
      </w:pPr>
    </w:p>
    <w:p w:rsidR="001770FD" w:rsidRDefault="001770FD" w:rsidP="001770FD">
      <w:pPr>
        <w:pStyle w:val="ConsPlusNormal"/>
        <w:ind w:firstLine="0"/>
        <w:jc w:val="center"/>
        <w:rPr>
          <w:rFonts w:ascii="Arial" w:hAnsi="Arial" w:cs="Arial"/>
          <w:szCs w:val="24"/>
        </w:rPr>
      </w:pPr>
      <w:r>
        <w:rPr>
          <w:rFonts w:ascii="Arial" w:hAnsi="Arial" w:cs="Arial"/>
          <w:szCs w:val="24"/>
        </w:rPr>
        <w:t>4.9. Выездное обследование</w:t>
      </w:r>
    </w:p>
    <w:p w:rsidR="001770FD" w:rsidRDefault="001770FD" w:rsidP="001770FD">
      <w:pPr>
        <w:pStyle w:val="ConsPlusNormal"/>
        <w:ind w:firstLine="709"/>
        <w:jc w:val="center"/>
        <w:rPr>
          <w:rFonts w:ascii="Arial" w:hAnsi="Arial" w:cs="Arial"/>
          <w:szCs w:val="24"/>
        </w:rPr>
      </w:pP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 xml:space="preserve">4.9.1. </w:t>
      </w:r>
      <w:r>
        <w:rPr>
          <w:rFonts w:cs="Arial"/>
          <w:sz w:val="24"/>
          <w:szCs w:val="24"/>
          <w:lang w:val="ru-RU"/>
        </w:rPr>
        <w:t>Выездное обследование проводится в целях оценки соблюдения контролируемыми лицами обязательных требований.</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lang w:val="ru-RU"/>
        </w:rPr>
        <w:lastRenderedPageBreak/>
        <w:t xml:space="preserve">4.9.2. </w:t>
      </w:r>
      <w:r>
        <w:rPr>
          <w:rFonts w:cs="Arial"/>
          <w:sz w:val="24"/>
          <w:szCs w:val="24"/>
        </w:rPr>
        <w:t xml:space="preserve">Выездное обследование </w:t>
      </w:r>
      <w:r>
        <w:rPr>
          <w:rFonts w:cs="Arial"/>
          <w:sz w:val="24"/>
          <w:szCs w:val="24"/>
          <w:lang w:val="ru-RU"/>
        </w:rPr>
        <w:t xml:space="preserve">может проводиться </w:t>
      </w:r>
      <w:r>
        <w:rPr>
          <w:rFonts w:cs="Arial"/>
          <w:sz w:val="24"/>
          <w:szCs w:val="24"/>
        </w:rPr>
        <w:t xml:space="preserve">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 </w:t>
      </w:r>
    </w:p>
    <w:p w:rsidR="001770FD" w:rsidRDefault="001770FD" w:rsidP="001770FD">
      <w:pPr>
        <w:pStyle w:val="HTML"/>
        <w:ind w:firstLine="709"/>
        <w:jc w:val="both"/>
        <w:rPr>
          <w:rFonts w:ascii="Arial" w:hAnsi="Arial" w:cs="Arial"/>
          <w:sz w:val="24"/>
          <w:szCs w:val="24"/>
        </w:rPr>
      </w:pPr>
      <w:r>
        <w:rPr>
          <w:rFonts w:ascii="Arial" w:hAnsi="Arial" w:cs="Arial"/>
          <w:sz w:val="24"/>
          <w:szCs w:val="24"/>
        </w:rPr>
        <w:t>В ходе выездного обследования на общедоступных (открытых для посещения неограниченным кругом лиц) производственных объектах может осуществляться осмотр.</w:t>
      </w:r>
      <w:r>
        <w:rPr>
          <w:rStyle w:val="ab"/>
          <w:rFonts w:ascii="Arial" w:hAnsi="Arial" w:cs="Arial"/>
          <w:color w:val="FF0000"/>
          <w:sz w:val="24"/>
          <w:szCs w:val="24"/>
        </w:rPr>
        <w:footnoteReference w:id="5"/>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lang w:val="ru-RU"/>
        </w:rPr>
        <w:t xml:space="preserve">4.9.3. </w:t>
      </w:r>
      <w:r>
        <w:rPr>
          <w:rFonts w:cs="Arial"/>
          <w:sz w:val="24"/>
          <w:szCs w:val="24"/>
        </w:rPr>
        <w:t xml:space="preserve">Выездное обследование проводится без информирования контролируемого лица. </w:t>
      </w:r>
    </w:p>
    <w:p w:rsidR="001770FD" w:rsidRDefault="001770FD" w:rsidP="001770FD">
      <w:pPr>
        <w:pStyle w:val="HTML"/>
        <w:ind w:firstLine="540"/>
        <w:jc w:val="both"/>
        <w:rPr>
          <w:rFonts w:ascii="Arial" w:hAnsi="Arial" w:cs="Arial"/>
          <w:sz w:val="24"/>
          <w:szCs w:val="24"/>
        </w:rPr>
      </w:pPr>
      <w:r>
        <w:rPr>
          <w:rFonts w:ascii="Arial" w:hAnsi="Arial" w:cs="Arial"/>
          <w:sz w:val="24"/>
          <w:szCs w:val="24"/>
        </w:rPr>
        <w:t>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 если иное не установлено федеральным законом о виде контроля.</w:t>
      </w:r>
    </w:p>
    <w:p w:rsidR="001770FD" w:rsidRDefault="001770FD" w:rsidP="001770FD">
      <w:pPr>
        <w:pStyle w:val="HTML"/>
        <w:ind w:firstLine="709"/>
        <w:jc w:val="both"/>
        <w:rPr>
          <w:rFonts w:ascii="Arial" w:hAnsi="Arial" w:cs="Arial"/>
          <w:sz w:val="24"/>
          <w:szCs w:val="24"/>
        </w:rPr>
      </w:pPr>
      <w:r>
        <w:rPr>
          <w:rFonts w:ascii="Arial" w:hAnsi="Arial" w:cs="Arial"/>
          <w:sz w:val="24"/>
          <w:szCs w:val="24"/>
        </w:rPr>
        <w:t xml:space="preserve">4.9.4. По результатам проведения выездного обследования не </w:t>
      </w:r>
      <w:r>
        <w:rPr>
          <w:rFonts w:ascii="Arial" w:hAnsi="Arial" w:cs="Arial"/>
          <w:sz w:val="24"/>
          <w:szCs w:val="24"/>
          <w:lang w:val="ru-RU"/>
        </w:rPr>
        <w:t xml:space="preserve">может быть принято решение, предусмотренное подпунктом </w:t>
      </w:r>
      <w:r>
        <w:rPr>
          <w:rFonts w:ascii="Arial" w:hAnsi="Arial" w:cs="Arial"/>
          <w:sz w:val="24"/>
          <w:szCs w:val="24"/>
        </w:rPr>
        <w:t>2 пункта 4.2.1 настоящего Положения.</w:t>
      </w:r>
    </w:p>
    <w:p w:rsidR="001770FD" w:rsidRDefault="001770FD" w:rsidP="001770FD">
      <w:pPr>
        <w:pStyle w:val="aa"/>
        <w:widowControl/>
        <w:tabs>
          <w:tab w:val="left" w:pos="1134"/>
        </w:tabs>
        <w:ind w:left="0" w:firstLine="709"/>
        <w:jc w:val="both"/>
        <w:rPr>
          <w:rFonts w:cs="Arial"/>
          <w:sz w:val="24"/>
          <w:szCs w:val="24"/>
          <w:lang w:val="ru-RU"/>
        </w:rPr>
      </w:pPr>
    </w:p>
    <w:p w:rsidR="001770FD" w:rsidRDefault="001770FD" w:rsidP="001770FD">
      <w:pPr>
        <w:pStyle w:val="ConsPlusNormal"/>
        <w:ind w:firstLine="0"/>
        <w:jc w:val="center"/>
        <w:rPr>
          <w:rFonts w:ascii="Arial" w:hAnsi="Arial" w:cs="Arial"/>
          <w:b/>
          <w:szCs w:val="24"/>
        </w:rPr>
      </w:pPr>
      <w:r>
        <w:rPr>
          <w:rFonts w:ascii="Arial" w:hAnsi="Arial" w:cs="Arial"/>
          <w:b/>
          <w:szCs w:val="24"/>
        </w:rPr>
        <w:t>5. Досудебное обжалование</w:t>
      </w:r>
    </w:p>
    <w:p w:rsidR="001770FD" w:rsidRDefault="001770FD" w:rsidP="001770FD">
      <w:pPr>
        <w:pStyle w:val="ConsPlusNormal"/>
        <w:ind w:firstLine="709"/>
        <w:jc w:val="center"/>
        <w:rPr>
          <w:rFonts w:ascii="Arial" w:hAnsi="Arial" w:cs="Arial"/>
          <w:b/>
          <w:szCs w:val="24"/>
        </w:rPr>
      </w:pP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5.1.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w:t>
      </w:r>
      <w:r>
        <w:rPr>
          <w:rFonts w:cs="Arial"/>
          <w:sz w:val="24"/>
          <w:szCs w:val="24"/>
          <w:lang w:val="ru-RU"/>
        </w:rPr>
        <w:t xml:space="preserve"> следующих решений заместителя руководителя Контрольного органа и инспекторов (далее также – должностные лица)</w:t>
      </w:r>
      <w:r>
        <w:rPr>
          <w:rFonts w:cs="Arial"/>
          <w:sz w:val="24"/>
          <w:szCs w:val="24"/>
        </w:rPr>
        <w:t>:</w:t>
      </w:r>
    </w:p>
    <w:p w:rsidR="001770FD" w:rsidRDefault="001770FD" w:rsidP="001770FD">
      <w:pPr>
        <w:pStyle w:val="HTML"/>
        <w:ind w:firstLine="709"/>
        <w:jc w:val="both"/>
        <w:rPr>
          <w:rFonts w:ascii="Arial" w:hAnsi="Arial" w:cs="Arial"/>
          <w:sz w:val="24"/>
          <w:szCs w:val="24"/>
        </w:rPr>
      </w:pPr>
      <w:r>
        <w:rPr>
          <w:rFonts w:ascii="Arial" w:hAnsi="Arial" w:cs="Arial"/>
          <w:sz w:val="24"/>
          <w:szCs w:val="24"/>
        </w:rPr>
        <w:t>1) решений о проведении контрольных мероприятий;</w:t>
      </w:r>
    </w:p>
    <w:p w:rsidR="001770FD" w:rsidRDefault="001770FD" w:rsidP="001770FD">
      <w:pPr>
        <w:pStyle w:val="HTML"/>
        <w:ind w:firstLine="709"/>
        <w:jc w:val="both"/>
        <w:rPr>
          <w:rFonts w:ascii="Arial" w:hAnsi="Arial" w:cs="Arial"/>
          <w:sz w:val="24"/>
          <w:szCs w:val="24"/>
        </w:rPr>
      </w:pPr>
      <w:r>
        <w:rPr>
          <w:rFonts w:ascii="Arial" w:hAnsi="Arial" w:cs="Arial"/>
          <w:sz w:val="24"/>
          <w:szCs w:val="24"/>
        </w:rPr>
        <w:t>2) актов контрольных  мероприятий, предписаний об устранении выявленных нарушений;</w:t>
      </w:r>
    </w:p>
    <w:p w:rsidR="001770FD" w:rsidRDefault="001770FD" w:rsidP="001770FD">
      <w:pPr>
        <w:pStyle w:val="HTML"/>
        <w:ind w:firstLine="709"/>
        <w:jc w:val="both"/>
        <w:rPr>
          <w:rFonts w:ascii="Arial" w:hAnsi="Arial" w:cs="Arial"/>
          <w:sz w:val="24"/>
          <w:szCs w:val="24"/>
        </w:rPr>
      </w:pPr>
      <w:r>
        <w:rPr>
          <w:rFonts w:ascii="Arial" w:hAnsi="Arial" w:cs="Arial"/>
          <w:sz w:val="24"/>
          <w:szCs w:val="24"/>
        </w:rPr>
        <w:t>3) действий (бездействия) должностных лиц в рамках контрольных мероприятий.</w:t>
      </w:r>
    </w:p>
    <w:p w:rsidR="001770FD" w:rsidRDefault="001770FD" w:rsidP="001770FD">
      <w:pPr>
        <w:pStyle w:val="ConsPlusNormal"/>
        <w:ind w:firstLine="709"/>
        <w:jc w:val="both"/>
        <w:rPr>
          <w:rFonts w:ascii="Arial" w:hAnsi="Arial" w:cs="Arial"/>
          <w:szCs w:val="24"/>
        </w:rPr>
      </w:pPr>
      <w:r>
        <w:rPr>
          <w:rFonts w:ascii="Arial" w:hAnsi="Arial" w:cs="Arial"/>
          <w:szCs w:val="24"/>
        </w:rPr>
        <w:t xml:space="preserve">5.2. Жалоба подается контролируемым лицом в Контрольный орган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 248-ФЗ. </w:t>
      </w:r>
    </w:p>
    <w:p w:rsidR="001770FD" w:rsidRDefault="001770FD" w:rsidP="001770FD">
      <w:pPr>
        <w:pStyle w:val="ConsPlusNormal"/>
        <w:ind w:firstLine="709"/>
        <w:jc w:val="both"/>
        <w:rPr>
          <w:rFonts w:ascii="Arial" w:hAnsi="Arial" w:cs="Arial"/>
          <w:szCs w:val="24"/>
        </w:rPr>
      </w:pPr>
      <w:r>
        <w:rPr>
          <w:rFonts w:ascii="Arial" w:hAnsi="Arial" w:cs="Arial"/>
          <w:szCs w:val="24"/>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bookmarkStart w:id="7" w:name="Par374"/>
      <w:bookmarkEnd w:id="7"/>
    </w:p>
    <w:p w:rsidR="001770FD" w:rsidRDefault="001770FD" w:rsidP="001770FD">
      <w:pPr>
        <w:pStyle w:val="ConsPlusNormal"/>
        <w:ind w:firstLine="709"/>
        <w:jc w:val="both"/>
        <w:rPr>
          <w:rFonts w:ascii="Arial" w:hAnsi="Arial" w:cs="Arial"/>
          <w:szCs w:val="24"/>
        </w:rPr>
      </w:pPr>
      <w:r>
        <w:rPr>
          <w:rFonts w:ascii="Arial" w:hAnsi="Arial" w:cs="Arial"/>
          <w:szCs w:val="24"/>
        </w:rPr>
        <w:t xml:space="preserve">Материалы, прикладываемые к жалобе, в том числе фото- и видеоматериалы, представляются контролируемым лицом в электронном виде. </w:t>
      </w:r>
    </w:p>
    <w:p w:rsidR="001770FD" w:rsidRDefault="001770FD" w:rsidP="001770FD">
      <w:pPr>
        <w:pStyle w:val="ConsPlusNormal"/>
        <w:ind w:firstLine="709"/>
        <w:jc w:val="both"/>
        <w:rPr>
          <w:rFonts w:ascii="Arial" w:hAnsi="Arial" w:cs="Arial"/>
          <w:szCs w:val="24"/>
        </w:rPr>
      </w:pPr>
      <w:r>
        <w:rPr>
          <w:rFonts w:ascii="Arial" w:hAnsi="Arial" w:cs="Arial"/>
          <w:szCs w:val="24"/>
        </w:rPr>
        <w:t>5.3.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1770FD" w:rsidRDefault="001770FD" w:rsidP="001770FD">
      <w:pPr>
        <w:pStyle w:val="ConsPlusNormal"/>
        <w:ind w:firstLine="709"/>
        <w:jc w:val="both"/>
        <w:rPr>
          <w:rFonts w:ascii="Arial" w:hAnsi="Arial" w:cs="Arial"/>
          <w:szCs w:val="24"/>
        </w:rPr>
      </w:pPr>
      <w:r>
        <w:rPr>
          <w:rFonts w:ascii="Arial" w:hAnsi="Arial" w:cs="Arial"/>
          <w:szCs w:val="24"/>
        </w:rPr>
        <w:t>5.4. Жалоба может быть подана в течение тридцати календарных дней со дня, когда контролируемое лицо узнало или должно было узнать о нарушении своих прав.</w:t>
      </w:r>
      <w:bookmarkStart w:id="8" w:name="Par375"/>
      <w:bookmarkEnd w:id="8"/>
    </w:p>
    <w:p w:rsidR="001770FD" w:rsidRDefault="001770FD" w:rsidP="001770FD">
      <w:pPr>
        <w:pStyle w:val="ConsPlusNormal"/>
        <w:ind w:firstLine="709"/>
        <w:jc w:val="both"/>
        <w:rPr>
          <w:rFonts w:ascii="Arial" w:hAnsi="Arial" w:cs="Arial"/>
          <w:szCs w:val="24"/>
        </w:rPr>
      </w:pPr>
      <w:r>
        <w:rPr>
          <w:rFonts w:ascii="Arial" w:hAnsi="Arial" w:cs="Arial"/>
          <w:szCs w:val="24"/>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1770FD" w:rsidRDefault="001770FD" w:rsidP="001770FD">
      <w:pPr>
        <w:pStyle w:val="ConsPlusNormal"/>
        <w:ind w:firstLine="709"/>
        <w:jc w:val="both"/>
        <w:rPr>
          <w:rFonts w:ascii="Arial" w:hAnsi="Arial" w:cs="Arial"/>
          <w:szCs w:val="24"/>
        </w:rPr>
      </w:pPr>
      <w:r>
        <w:rPr>
          <w:rFonts w:ascii="Arial" w:hAnsi="Arial" w:cs="Arial"/>
          <w:szCs w:val="24"/>
        </w:rPr>
        <w:t>5.5.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bookmarkStart w:id="9" w:name="Par377"/>
      <w:bookmarkEnd w:id="9"/>
    </w:p>
    <w:p w:rsidR="001770FD" w:rsidRDefault="001770FD" w:rsidP="001770FD">
      <w:pPr>
        <w:pStyle w:val="ConsPlusNormal"/>
        <w:ind w:firstLine="709"/>
        <w:jc w:val="both"/>
        <w:rPr>
          <w:rFonts w:ascii="Arial" w:hAnsi="Arial" w:cs="Arial"/>
          <w:szCs w:val="24"/>
        </w:rPr>
      </w:pPr>
      <w:r>
        <w:rPr>
          <w:rFonts w:ascii="Arial" w:hAnsi="Arial" w:cs="Arial"/>
          <w:szCs w:val="24"/>
        </w:rPr>
        <w:lastRenderedPageBreak/>
        <w:t>5.6.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1770FD" w:rsidRDefault="001770FD" w:rsidP="001770FD">
      <w:pPr>
        <w:pStyle w:val="ConsPlusNormal"/>
        <w:ind w:firstLine="709"/>
        <w:jc w:val="both"/>
        <w:rPr>
          <w:rFonts w:ascii="Arial" w:hAnsi="Arial" w:cs="Arial"/>
          <w:szCs w:val="24"/>
        </w:rPr>
      </w:pPr>
      <w:r>
        <w:rPr>
          <w:rFonts w:ascii="Arial" w:hAnsi="Arial" w:cs="Arial"/>
          <w:szCs w:val="24"/>
        </w:rPr>
        <w:t>5.7. Жалоба может содержать ходатайство о приостановлении исполнения обжалуемого решения Контрольного органа.</w:t>
      </w:r>
      <w:bookmarkStart w:id="10" w:name="Par379"/>
      <w:bookmarkEnd w:id="10"/>
    </w:p>
    <w:p w:rsidR="001770FD" w:rsidRDefault="001770FD" w:rsidP="001770FD">
      <w:pPr>
        <w:pStyle w:val="ConsPlusNormal"/>
        <w:ind w:firstLine="709"/>
        <w:jc w:val="both"/>
        <w:rPr>
          <w:rFonts w:ascii="Arial" w:hAnsi="Arial" w:cs="Arial"/>
          <w:szCs w:val="24"/>
        </w:rPr>
      </w:pPr>
      <w:r>
        <w:rPr>
          <w:rFonts w:ascii="Arial" w:hAnsi="Arial" w:cs="Arial"/>
          <w:szCs w:val="24"/>
        </w:rPr>
        <w:t>5.8.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1770FD" w:rsidRDefault="001770FD" w:rsidP="001770FD">
      <w:pPr>
        <w:pStyle w:val="ConsPlusNormal"/>
        <w:ind w:firstLine="709"/>
        <w:jc w:val="both"/>
        <w:rPr>
          <w:rFonts w:ascii="Arial" w:hAnsi="Arial" w:cs="Arial"/>
          <w:szCs w:val="24"/>
        </w:rPr>
      </w:pPr>
      <w:r>
        <w:rPr>
          <w:rFonts w:ascii="Arial" w:hAnsi="Arial" w:cs="Arial"/>
          <w:szCs w:val="24"/>
        </w:rPr>
        <w:t>1) о приостановлении исполнения обжалуемого решения Контрольного органа;</w:t>
      </w:r>
    </w:p>
    <w:p w:rsidR="001770FD" w:rsidRDefault="001770FD" w:rsidP="001770FD">
      <w:pPr>
        <w:pStyle w:val="ConsPlusNormal"/>
        <w:ind w:firstLine="709"/>
        <w:jc w:val="both"/>
        <w:rPr>
          <w:rFonts w:ascii="Arial" w:hAnsi="Arial" w:cs="Arial"/>
          <w:szCs w:val="24"/>
        </w:rPr>
      </w:pPr>
      <w:r>
        <w:rPr>
          <w:rFonts w:ascii="Arial" w:hAnsi="Arial" w:cs="Arial"/>
          <w:szCs w:val="24"/>
        </w:rPr>
        <w:t xml:space="preserve">2) об отказе в приостановлении исполнения обжалуемого решения Контрольного органа. </w:t>
      </w:r>
    </w:p>
    <w:p w:rsidR="001770FD" w:rsidRDefault="001770FD" w:rsidP="001770FD">
      <w:pPr>
        <w:pStyle w:val="ConsPlusNormal"/>
        <w:ind w:firstLine="709"/>
        <w:jc w:val="both"/>
        <w:rPr>
          <w:rFonts w:ascii="Arial" w:hAnsi="Arial" w:cs="Arial"/>
          <w:szCs w:val="24"/>
        </w:rPr>
      </w:pPr>
      <w:r>
        <w:rPr>
          <w:rFonts w:ascii="Arial" w:hAnsi="Arial" w:cs="Arial"/>
          <w:szCs w:val="24"/>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1770FD" w:rsidRDefault="001770FD" w:rsidP="001770FD">
      <w:pPr>
        <w:pStyle w:val="aa"/>
        <w:widowControl/>
        <w:tabs>
          <w:tab w:val="left" w:pos="1134"/>
        </w:tabs>
        <w:ind w:left="709"/>
        <w:jc w:val="both"/>
        <w:rPr>
          <w:rFonts w:cs="Arial"/>
          <w:sz w:val="24"/>
          <w:szCs w:val="24"/>
        </w:rPr>
      </w:pPr>
      <w:bookmarkStart w:id="11" w:name="Par383"/>
      <w:bookmarkEnd w:id="11"/>
      <w:r>
        <w:rPr>
          <w:rFonts w:cs="Arial"/>
          <w:sz w:val="24"/>
          <w:szCs w:val="24"/>
        </w:rPr>
        <w:t>5.</w:t>
      </w:r>
      <w:r>
        <w:rPr>
          <w:rFonts w:cs="Arial"/>
          <w:sz w:val="24"/>
          <w:szCs w:val="24"/>
          <w:lang w:val="ru-RU"/>
        </w:rPr>
        <w:t>9</w:t>
      </w:r>
      <w:r>
        <w:rPr>
          <w:rFonts w:cs="Arial"/>
          <w:sz w:val="24"/>
          <w:szCs w:val="24"/>
        </w:rPr>
        <w:t>. Жалоба должна содержать:</w:t>
      </w:r>
    </w:p>
    <w:p w:rsidR="001770FD" w:rsidRDefault="001770FD" w:rsidP="001770FD">
      <w:pPr>
        <w:pStyle w:val="ConsPlusNormal"/>
        <w:ind w:firstLine="709"/>
        <w:jc w:val="both"/>
        <w:rPr>
          <w:rFonts w:ascii="Arial" w:hAnsi="Arial" w:cs="Arial"/>
          <w:szCs w:val="24"/>
        </w:rPr>
      </w:pPr>
      <w:proofErr w:type="gramStart"/>
      <w:r>
        <w:rPr>
          <w:rFonts w:ascii="Arial" w:hAnsi="Arial" w:cs="Arial"/>
          <w:szCs w:val="24"/>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1770FD" w:rsidRDefault="001770FD" w:rsidP="001770FD">
      <w:pPr>
        <w:pStyle w:val="ConsPlusNormal"/>
        <w:ind w:firstLine="709"/>
        <w:jc w:val="both"/>
        <w:rPr>
          <w:rFonts w:ascii="Arial" w:hAnsi="Arial" w:cs="Arial"/>
          <w:szCs w:val="24"/>
        </w:rPr>
      </w:pPr>
      <w:proofErr w:type="gramStart"/>
      <w:r>
        <w:rPr>
          <w:rFonts w:ascii="Arial" w:hAnsi="Arial" w:cs="Arial"/>
          <w:szCs w:val="24"/>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1770FD" w:rsidRDefault="001770FD" w:rsidP="001770FD">
      <w:pPr>
        <w:pStyle w:val="ConsPlusNormal"/>
        <w:ind w:firstLine="709"/>
        <w:jc w:val="both"/>
        <w:rPr>
          <w:rFonts w:ascii="Arial" w:hAnsi="Arial" w:cs="Arial"/>
          <w:szCs w:val="24"/>
        </w:rPr>
      </w:pPr>
      <w:proofErr w:type="gramStart"/>
      <w:r>
        <w:rPr>
          <w:rFonts w:ascii="Arial" w:hAnsi="Arial" w:cs="Arial"/>
          <w:szCs w:val="24"/>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1770FD" w:rsidRDefault="001770FD" w:rsidP="001770FD">
      <w:pPr>
        <w:pStyle w:val="ConsPlusNormal"/>
        <w:ind w:firstLine="709"/>
        <w:jc w:val="both"/>
        <w:rPr>
          <w:rFonts w:ascii="Arial" w:hAnsi="Arial" w:cs="Arial"/>
          <w:szCs w:val="24"/>
        </w:rPr>
      </w:pPr>
      <w:r>
        <w:rPr>
          <w:rFonts w:ascii="Arial" w:hAnsi="Arial" w:cs="Arial"/>
          <w:szCs w:val="24"/>
        </w:rPr>
        <w:t xml:space="preserve">4) основания и доводы, на основании которых контролируемое лицо </w:t>
      </w:r>
      <w:proofErr w:type="gramStart"/>
      <w:r>
        <w:rPr>
          <w:rFonts w:ascii="Arial" w:hAnsi="Arial" w:cs="Arial"/>
          <w:szCs w:val="24"/>
        </w:rPr>
        <w:t>не согласно</w:t>
      </w:r>
      <w:proofErr w:type="gramEnd"/>
      <w:r>
        <w:rPr>
          <w:rFonts w:ascii="Arial" w:hAnsi="Arial" w:cs="Arial"/>
          <w:szCs w:val="24"/>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1770FD" w:rsidRDefault="001770FD" w:rsidP="001770FD">
      <w:pPr>
        <w:pStyle w:val="ConsPlusNormal"/>
        <w:ind w:firstLine="709"/>
        <w:jc w:val="both"/>
        <w:rPr>
          <w:rFonts w:ascii="Arial" w:hAnsi="Arial" w:cs="Arial"/>
          <w:szCs w:val="24"/>
        </w:rPr>
      </w:pPr>
      <w:r>
        <w:rPr>
          <w:rFonts w:ascii="Arial" w:hAnsi="Arial" w:cs="Arial"/>
          <w:szCs w:val="24"/>
        </w:rPr>
        <w:t>5) требования контролируемого лица, подавшего жалобу;</w:t>
      </w:r>
    </w:p>
    <w:p w:rsidR="001770FD" w:rsidRDefault="001770FD" w:rsidP="001770FD">
      <w:pPr>
        <w:pStyle w:val="ConsPlusNormal"/>
        <w:ind w:firstLine="709"/>
        <w:jc w:val="both"/>
        <w:rPr>
          <w:rFonts w:ascii="Arial" w:hAnsi="Arial" w:cs="Arial"/>
          <w:szCs w:val="24"/>
        </w:rPr>
      </w:pPr>
      <w:r>
        <w:rPr>
          <w:rFonts w:ascii="Arial" w:hAnsi="Arial" w:cs="Arial"/>
          <w:szCs w:val="24"/>
        </w:rPr>
        <w:t xml:space="preserve">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 </w:t>
      </w:r>
    </w:p>
    <w:p w:rsidR="001770FD" w:rsidRDefault="001770FD" w:rsidP="001770FD">
      <w:pPr>
        <w:pStyle w:val="ConsPlusNormal"/>
        <w:ind w:firstLine="709"/>
        <w:jc w:val="both"/>
        <w:rPr>
          <w:rFonts w:ascii="Arial" w:hAnsi="Arial" w:cs="Arial"/>
          <w:szCs w:val="24"/>
        </w:rPr>
      </w:pPr>
      <w:bookmarkStart w:id="12" w:name="Par390"/>
      <w:bookmarkEnd w:id="12"/>
      <w:r>
        <w:rPr>
          <w:rFonts w:ascii="Arial" w:hAnsi="Arial" w:cs="Arial"/>
          <w:szCs w:val="24"/>
        </w:rPr>
        <w:t>5.10.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1770FD" w:rsidRDefault="001770FD" w:rsidP="001770FD">
      <w:pPr>
        <w:pStyle w:val="ConsPlusNormal"/>
        <w:ind w:firstLine="709"/>
        <w:jc w:val="both"/>
        <w:rPr>
          <w:rFonts w:ascii="Arial" w:hAnsi="Arial" w:cs="Arial"/>
          <w:szCs w:val="24"/>
        </w:rPr>
      </w:pPr>
      <w:r>
        <w:rPr>
          <w:rFonts w:ascii="Arial" w:hAnsi="Arial" w:cs="Arial"/>
          <w:szCs w:val="24"/>
        </w:rPr>
        <w:t>5.11.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rFonts w:ascii="Arial" w:hAnsi="Arial" w:cs="Arial"/>
          <w:szCs w:val="24"/>
        </w:rPr>
        <w:t>ии и ау</w:t>
      </w:r>
      <w:proofErr w:type="gramEnd"/>
      <w:r>
        <w:rPr>
          <w:rFonts w:ascii="Arial" w:hAnsi="Arial" w:cs="Arial"/>
          <w:szCs w:val="24"/>
        </w:rPr>
        <w:t>тентификации».</w:t>
      </w:r>
    </w:p>
    <w:p w:rsidR="001770FD" w:rsidRDefault="001770FD" w:rsidP="001770FD">
      <w:pPr>
        <w:pStyle w:val="ConsPlusNormal"/>
        <w:ind w:firstLine="709"/>
        <w:jc w:val="both"/>
        <w:rPr>
          <w:rFonts w:ascii="Arial" w:hAnsi="Arial" w:cs="Arial"/>
          <w:szCs w:val="24"/>
        </w:rPr>
      </w:pPr>
      <w:r>
        <w:rPr>
          <w:rFonts w:ascii="Arial" w:hAnsi="Arial" w:cs="Arial"/>
          <w:szCs w:val="24"/>
        </w:rPr>
        <w:t>5.12. Контрольный орган принимает решение об отказе в рассмотрении жалобы в течение пяти рабочих дней со дня получения жалобы, если:</w:t>
      </w:r>
    </w:p>
    <w:p w:rsidR="001770FD" w:rsidRDefault="001770FD" w:rsidP="001770FD">
      <w:pPr>
        <w:pStyle w:val="HTML"/>
        <w:ind w:firstLine="709"/>
        <w:jc w:val="both"/>
        <w:rPr>
          <w:rFonts w:ascii="Arial" w:hAnsi="Arial" w:cs="Arial"/>
          <w:sz w:val="24"/>
          <w:szCs w:val="24"/>
        </w:rPr>
      </w:pPr>
      <w:r>
        <w:rPr>
          <w:rFonts w:ascii="Arial" w:hAnsi="Arial" w:cs="Arial"/>
          <w:sz w:val="24"/>
          <w:szCs w:val="24"/>
        </w:rPr>
        <w:t>1) жалоба подана после истечения сроков подачи жалобы, установленных пунктом 5.4 настоящего Положения, и не содержит ходатайства о восстановлении пропущенного срока на подачу жалобы;</w:t>
      </w:r>
    </w:p>
    <w:p w:rsidR="001770FD" w:rsidRDefault="001770FD" w:rsidP="001770FD">
      <w:pPr>
        <w:pStyle w:val="HTML"/>
        <w:ind w:firstLine="709"/>
        <w:jc w:val="both"/>
        <w:rPr>
          <w:rFonts w:ascii="Arial" w:hAnsi="Arial" w:cs="Arial"/>
          <w:sz w:val="24"/>
          <w:szCs w:val="24"/>
        </w:rPr>
      </w:pPr>
      <w:r>
        <w:rPr>
          <w:rFonts w:ascii="Arial" w:hAnsi="Arial" w:cs="Arial"/>
          <w:sz w:val="24"/>
          <w:szCs w:val="24"/>
        </w:rPr>
        <w:t>2) в удовлетворении ходатайства о восстановлении пропущенного срока на подачу жалобы отказано;</w:t>
      </w:r>
    </w:p>
    <w:p w:rsidR="001770FD" w:rsidRDefault="001770FD" w:rsidP="001770FD">
      <w:pPr>
        <w:pStyle w:val="HTML"/>
        <w:ind w:firstLine="709"/>
        <w:jc w:val="both"/>
        <w:rPr>
          <w:rFonts w:ascii="Arial" w:hAnsi="Arial" w:cs="Arial"/>
          <w:sz w:val="24"/>
          <w:szCs w:val="24"/>
        </w:rPr>
      </w:pPr>
      <w:r>
        <w:rPr>
          <w:rFonts w:ascii="Arial" w:hAnsi="Arial" w:cs="Arial"/>
          <w:sz w:val="24"/>
          <w:szCs w:val="24"/>
        </w:rPr>
        <w:t>3) до принятия решения по жалобе от контролируемого лица, ее подавшего, поступило заявление об отзыве жалобы;</w:t>
      </w:r>
    </w:p>
    <w:p w:rsidR="001770FD" w:rsidRDefault="001770FD" w:rsidP="001770FD">
      <w:pPr>
        <w:pStyle w:val="HTML"/>
        <w:ind w:firstLine="709"/>
        <w:jc w:val="both"/>
        <w:rPr>
          <w:rFonts w:ascii="Arial" w:hAnsi="Arial" w:cs="Arial"/>
          <w:sz w:val="24"/>
          <w:szCs w:val="24"/>
        </w:rPr>
      </w:pPr>
      <w:r>
        <w:rPr>
          <w:rFonts w:ascii="Arial" w:hAnsi="Arial" w:cs="Arial"/>
          <w:sz w:val="24"/>
          <w:szCs w:val="24"/>
        </w:rPr>
        <w:lastRenderedPageBreak/>
        <w:t>4) имеется решение суда по вопросам, поставленным в жалобе;</w:t>
      </w:r>
    </w:p>
    <w:p w:rsidR="001770FD" w:rsidRDefault="001770FD" w:rsidP="001770FD">
      <w:pPr>
        <w:pStyle w:val="HTML"/>
        <w:ind w:firstLine="709"/>
        <w:jc w:val="both"/>
        <w:rPr>
          <w:rFonts w:ascii="Arial" w:hAnsi="Arial" w:cs="Arial"/>
          <w:sz w:val="24"/>
          <w:szCs w:val="24"/>
        </w:rPr>
      </w:pPr>
      <w:r>
        <w:rPr>
          <w:rFonts w:ascii="Arial" w:hAnsi="Arial" w:cs="Arial"/>
          <w:sz w:val="24"/>
          <w:szCs w:val="24"/>
        </w:rPr>
        <w:t>5) ранее в Контрольный орган была подана другая жалоба от того же контролируемого лица по тем же основаниям;</w:t>
      </w:r>
    </w:p>
    <w:p w:rsidR="001770FD" w:rsidRDefault="001770FD" w:rsidP="001770FD">
      <w:pPr>
        <w:pStyle w:val="HTML"/>
        <w:ind w:firstLine="709"/>
        <w:jc w:val="both"/>
        <w:rPr>
          <w:rFonts w:ascii="Arial" w:hAnsi="Arial" w:cs="Arial"/>
          <w:sz w:val="24"/>
          <w:szCs w:val="24"/>
        </w:rPr>
      </w:pPr>
      <w:r>
        <w:rPr>
          <w:rFonts w:ascii="Arial" w:hAnsi="Arial" w:cs="Arial"/>
          <w:sz w:val="24"/>
          <w:szCs w:val="24"/>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1770FD" w:rsidRDefault="001770FD" w:rsidP="001770FD">
      <w:pPr>
        <w:pStyle w:val="HTML"/>
        <w:ind w:firstLine="709"/>
        <w:jc w:val="both"/>
        <w:rPr>
          <w:rFonts w:ascii="Arial" w:hAnsi="Arial" w:cs="Arial"/>
          <w:sz w:val="24"/>
          <w:szCs w:val="24"/>
        </w:rPr>
      </w:pPr>
      <w:r>
        <w:rPr>
          <w:rFonts w:ascii="Arial" w:hAnsi="Arial" w:cs="Arial"/>
          <w:sz w:val="24"/>
          <w:szCs w:val="24"/>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1770FD" w:rsidRDefault="001770FD" w:rsidP="001770FD">
      <w:pPr>
        <w:pStyle w:val="HTML"/>
        <w:ind w:firstLine="709"/>
        <w:jc w:val="both"/>
        <w:rPr>
          <w:rFonts w:ascii="Arial" w:hAnsi="Arial" w:cs="Arial"/>
          <w:sz w:val="24"/>
          <w:szCs w:val="24"/>
        </w:rPr>
      </w:pPr>
      <w:r>
        <w:rPr>
          <w:rFonts w:ascii="Arial" w:hAnsi="Arial" w:cs="Arial"/>
          <w:sz w:val="24"/>
          <w:szCs w:val="24"/>
        </w:rPr>
        <w:t>8) жалоба подана в ненадлежащий орган;</w:t>
      </w:r>
    </w:p>
    <w:p w:rsidR="001770FD" w:rsidRDefault="001770FD" w:rsidP="001770FD">
      <w:pPr>
        <w:pStyle w:val="HTML"/>
        <w:ind w:firstLine="709"/>
        <w:jc w:val="both"/>
        <w:rPr>
          <w:rFonts w:ascii="Arial" w:hAnsi="Arial" w:cs="Arial"/>
          <w:sz w:val="24"/>
          <w:szCs w:val="24"/>
        </w:rPr>
      </w:pPr>
      <w:r>
        <w:rPr>
          <w:rFonts w:ascii="Arial" w:hAnsi="Arial" w:cs="Arial"/>
          <w:sz w:val="24"/>
          <w:szCs w:val="24"/>
        </w:rPr>
        <w:t>9) законодательством Российской Федерации предусмотрен только судебный порядок обжалования решений Контрольного органа.</w:t>
      </w:r>
    </w:p>
    <w:p w:rsidR="001770FD" w:rsidRDefault="001770FD" w:rsidP="001770FD">
      <w:pPr>
        <w:pStyle w:val="ConsPlusNormal"/>
        <w:ind w:firstLine="709"/>
        <w:jc w:val="both"/>
        <w:rPr>
          <w:rFonts w:ascii="Arial" w:hAnsi="Arial" w:cs="Arial"/>
          <w:szCs w:val="24"/>
        </w:rPr>
      </w:pPr>
      <w:r>
        <w:rPr>
          <w:rFonts w:ascii="Arial" w:hAnsi="Arial" w:cs="Arial"/>
          <w:szCs w:val="24"/>
        </w:rPr>
        <w:t xml:space="preserve">5.13. Отказ в рассмотрении жалобы по основаниям, указанным в подпунктах 3-8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5.1</w:t>
      </w:r>
      <w:r>
        <w:rPr>
          <w:rFonts w:cs="Arial"/>
          <w:sz w:val="24"/>
          <w:szCs w:val="24"/>
          <w:lang w:val="ru-RU"/>
        </w:rPr>
        <w:t>4</w:t>
      </w:r>
      <w:r>
        <w:rPr>
          <w:rFonts w:cs="Arial"/>
          <w:sz w:val="24"/>
          <w:szCs w:val="24"/>
        </w:rPr>
        <w:t>. При рассмотрении жалобы Контрольный орган использует подсистему досудебного обжалования контрольной (надзорной) деятельности,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 Правила ведения подсистемы досудебного обжалования контрольной (надзорной) деятельности утверждаются Правительством Российской Федерации.</w:t>
      </w:r>
    </w:p>
    <w:p w:rsidR="001770FD" w:rsidRDefault="001770FD" w:rsidP="001770FD">
      <w:pPr>
        <w:widowControl/>
        <w:tabs>
          <w:tab w:val="left" w:pos="1134"/>
        </w:tabs>
        <w:ind w:firstLine="709"/>
        <w:jc w:val="both"/>
        <w:rPr>
          <w:rFonts w:cs="Arial"/>
          <w:sz w:val="24"/>
          <w:szCs w:val="24"/>
        </w:rPr>
      </w:pPr>
      <w:r>
        <w:rPr>
          <w:rFonts w:cs="Arial"/>
          <w:sz w:val="24"/>
          <w:szCs w:val="24"/>
        </w:rPr>
        <w:t xml:space="preserve">5.15 Жалоба подлежит рассмотрению руководителем (заместителем руководителя) Контрольного органа в течение 20 рабочих дней со дня ее регистрации. </w:t>
      </w:r>
    </w:p>
    <w:p w:rsidR="001770FD" w:rsidRDefault="001770FD" w:rsidP="001770FD">
      <w:pPr>
        <w:pStyle w:val="ConsPlusNormal"/>
        <w:ind w:firstLine="709"/>
        <w:jc w:val="both"/>
        <w:rPr>
          <w:rFonts w:ascii="Arial" w:hAnsi="Arial" w:cs="Arial"/>
          <w:szCs w:val="24"/>
        </w:rPr>
      </w:pPr>
      <w:r>
        <w:rPr>
          <w:rFonts w:ascii="Arial" w:hAnsi="Arial" w:cs="Arial"/>
          <w:szCs w:val="24"/>
        </w:rPr>
        <w:t>5.16. Указанный срок может быть продлен, на двадцать рабочих дней, в следующих исключительных случаях:</w:t>
      </w:r>
    </w:p>
    <w:p w:rsidR="001770FD" w:rsidRDefault="001770FD" w:rsidP="001770FD">
      <w:pPr>
        <w:pStyle w:val="ConsPlusNormal"/>
        <w:ind w:firstLine="709"/>
        <w:jc w:val="both"/>
        <w:rPr>
          <w:rFonts w:ascii="Arial" w:hAnsi="Arial" w:cs="Arial"/>
          <w:szCs w:val="24"/>
        </w:rPr>
      </w:pPr>
      <w:proofErr w:type="gramStart"/>
      <w:r>
        <w:rPr>
          <w:rFonts w:ascii="Arial" w:hAnsi="Arial" w:cs="Arial"/>
          <w:szCs w:val="24"/>
        </w:rPr>
        <w:t>1) проведение в отношении должностного лица, действия (бездействия) которого обжалуются служебной проверки по фактам, указанным в жалобе;</w:t>
      </w:r>
      <w:proofErr w:type="gramEnd"/>
    </w:p>
    <w:p w:rsidR="001770FD" w:rsidRDefault="001770FD" w:rsidP="001770FD">
      <w:pPr>
        <w:pStyle w:val="ConsPlusNormal"/>
        <w:ind w:firstLine="709"/>
        <w:jc w:val="both"/>
        <w:rPr>
          <w:rFonts w:ascii="Arial" w:hAnsi="Arial" w:cs="Arial"/>
          <w:szCs w:val="24"/>
        </w:rPr>
      </w:pPr>
      <w:proofErr w:type="gramStart"/>
      <w:r>
        <w:rPr>
          <w:rFonts w:ascii="Arial" w:hAnsi="Arial" w:cs="Arial"/>
          <w:szCs w:val="24"/>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5.</w:t>
      </w:r>
      <w:r>
        <w:rPr>
          <w:rFonts w:cs="Arial"/>
          <w:sz w:val="24"/>
          <w:szCs w:val="24"/>
          <w:lang w:val="ru-RU"/>
        </w:rPr>
        <w:t>17</w:t>
      </w:r>
      <w:r>
        <w:rPr>
          <w:rFonts w:cs="Arial"/>
          <w:sz w:val="24"/>
          <w:szCs w:val="24"/>
        </w:rPr>
        <w:t xml:space="preserve">.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1770FD" w:rsidRDefault="001770FD" w:rsidP="001770FD">
      <w:pPr>
        <w:pStyle w:val="ConsPlusNormal"/>
        <w:ind w:firstLine="709"/>
        <w:jc w:val="both"/>
        <w:rPr>
          <w:rFonts w:ascii="Arial" w:hAnsi="Arial" w:cs="Arial"/>
          <w:szCs w:val="24"/>
        </w:rPr>
      </w:pPr>
      <w:r>
        <w:rPr>
          <w:rFonts w:ascii="Arial" w:hAnsi="Arial" w:cs="Arial"/>
          <w:szCs w:val="24"/>
        </w:rPr>
        <w:t>5.18.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подведомственных им организаций.</w:t>
      </w:r>
    </w:p>
    <w:p w:rsidR="001770FD" w:rsidRDefault="001770FD" w:rsidP="001770FD">
      <w:pPr>
        <w:pStyle w:val="HTML"/>
        <w:ind w:firstLine="709"/>
        <w:jc w:val="both"/>
        <w:rPr>
          <w:rFonts w:ascii="Arial" w:hAnsi="Arial" w:cs="Arial"/>
          <w:sz w:val="24"/>
          <w:szCs w:val="24"/>
        </w:rPr>
      </w:pPr>
      <w:r>
        <w:rPr>
          <w:rFonts w:ascii="Arial" w:hAnsi="Arial" w:cs="Arial"/>
          <w:sz w:val="24"/>
          <w:szCs w:val="24"/>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1770FD" w:rsidRDefault="001770FD" w:rsidP="001770FD">
      <w:pPr>
        <w:pStyle w:val="ConsPlusNormal"/>
        <w:ind w:firstLine="709"/>
        <w:jc w:val="both"/>
        <w:rPr>
          <w:rFonts w:ascii="Arial" w:hAnsi="Arial" w:cs="Arial"/>
          <w:szCs w:val="24"/>
        </w:rPr>
      </w:pPr>
      <w:r>
        <w:rPr>
          <w:rFonts w:ascii="Arial" w:hAnsi="Arial" w:cs="Arial"/>
          <w:szCs w:val="24"/>
        </w:rPr>
        <w:t xml:space="preserve">5.19. Обязанность доказывания законности и обоснованности принятого </w:t>
      </w:r>
      <w:r>
        <w:rPr>
          <w:rFonts w:ascii="Arial" w:hAnsi="Arial" w:cs="Arial"/>
          <w:szCs w:val="24"/>
        </w:rPr>
        <w:lastRenderedPageBreak/>
        <w:t>решения и (или) совершенного действия (бездействия) возлагается на Контрольный орган.</w:t>
      </w:r>
    </w:p>
    <w:p w:rsidR="001770FD" w:rsidRDefault="001770FD" w:rsidP="001770FD">
      <w:pPr>
        <w:pStyle w:val="aa"/>
        <w:widowControl/>
        <w:tabs>
          <w:tab w:val="left" w:pos="1134"/>
        </w:tabs>
        <w:ind w:left="0" w:firstLine="709"/>
        <w:jc w:val="both"/>
        <w:rPr>
          <w:rFonts w:cs="Arial"/>
          <w:sz w:val="24"/>
          <w:szCs w:val="24"/>
        </w:rPr>
      </w:pPr>
      <w:r>
        <w:rPr>
          <w:rFonts w:cs="Arial"/>
          <w:sz w:val="24"/>
          <w:szCs w:val="24"/>
        </w:rPr>
        <w:t>5.2</w:t>
      </w:r>
      <w:r>
        <w:rPr>
          <w:rFonts w:cs="Arial"/>
          <w:sz w:val="24"/>
          <w:szCs w:val="24"/>
          <w:lang w:val="ru-RU"/>
        </w:rPr>
        <w:t>0</w:t>
      </w:r>
      <w:r>
        <w:rPr>
          <w:rFonts w:cs="Arial"/>
          <w:sz w:val="24"/>
          <w:szCs w:val="24"/>
        </w:rPr>
        <w:t xml:space="preserve">. По итогам рассмотрения жалобы </w:t>
      </w:r>
      <w:r>
        <w:rPr>
          <w:rFonts w:cs="Arial"/>
          <w:sz w:val="24"/>
          <w:szCs w:val="24"/>
          <w:lang w:val="ru-RU"/>
        </w:rPr>
        <w:t xml:space="preserve">руководитель </w:t>
      </w:r>
      <w:r>
        <w:rPr>
          <w:rFonts w:cs="Arial"/>
          <w:sz w:val="24"/>
          <w:szCs w:val="24"/>
        </w:rPr>
        <w:t>(заместител</w:t>
      </w:r>
      <w:r>
        <w:rPr>
          <w:rFonts w:cs="Arial"/>
          <w:sz w:val="24"/>
          <w:szCs w:val="24"/>
          <w:lang w:val="ru-RU"/>
        </w:rPr>
        <w:t>ь</w:t>
      </w:r>
      <w:r>
        <w:rPr>
          <w:rFonts w:cs="Arial"/>
          <w:sz w:val="24"/>
          <w:szCs w:val="24"/>
        </w:rPr>
        <w:t xml:space="preserve"> руководителя)</w:t>
      </w:r>
      <w:r>
        <w:rPr>
          <w:rFonts w:cs="Arial"/>
          <w:sz w:val="24"/>
          <w:szCs w:val="24"/>
          <w:lang w:val="ru-RU"/>
        </w:rPr>
        <w:t xml:space="preserve"> </w:t>
      </w:r>
      <w:r>
        <w:rPr>
          <w:rFonts w:cs="Arial"/>
          <w:sz w:val="24"/>
          <w:szCs w:val="24"/>
        </w:rPr>
        <w:t>Контрольн</w:t>
      </w:r>
      <w:r>
        <w:rPr>
          <w:rFonts w:cs="Arial"/>
          <w:sz w:val="24"/>
          <w:szCs w:val="24"/>
          <w:lang w:val="ru-RU"/>
        </w:rPr>
        <w:t xml:space="preserve">ого </w:t>
      </w:r>
      <w:r>
        <w:rPr>
          <w:rFonts w:cs="Arial"/>
          <w:sz w:val="24"/>
          <w:szCs w:val="24"/>
        </w:rPr>
        <w:t>орган</w:t>
      </w:r>
      <w:r>
        <w:rPr>
          <w:rFonts w:cs="Arial"/>
          <w:sz w:val="24"/>
          <w:szCs w:val="24"/>
          <w:lang w:val="ru-RU"/>
        </w:rPr>
        <w:t>а</w:t>
      </w:r>
      <w:r>
        <w:rPr>
          <w:rFonts w:cs="Arial"/>
          <w:sz w:val="24"/>
          <w:szCs w:val="24"/>
        </w:rPr>
        <w:t xml:space="preserve"> принимает одно из следующих решений:</w:t>
      </w:r>
    </w:p>
    <w:p w:rsidR="001770FD" w:rsidRDefault="001770FD" w:rsidP="001770FD">
      <w:pPr>
        <w:pStyle w:val="ConsPlusNormal"/>
        <w:ind w:firstLine="709"/>
        <w:jc w:val="both"/>
        <w:rPr>
          <w:rFonts w:ascii="Arial" w:hAnsi="Arial" w:cs="Arial"/>
          <w:szCs w:val="24"/>
        </w:rPr>
      </w:pPr>
      <w:r>
        <w:rPr>
          <w:rFonts w:ascii="Arial" w:hAnsi="Arial" w:cs="Arial"/>
          <w:szCs w:val="24"/>
        </w:rPr>
        <w:t>1) оставляет жалобу без удовлетворения;</w:t>
      </w:r>
    </w:p>
    <w:p w:rsidR="001770FD" w:rsidRDefault="001770FD" w:rsidP="001770FD">
      <w:pPr>
        <w:pStyle w:val="ConsPlusNormal"/>
        <w:ind w:firstLine="709"/>
        <w:jc w:val="both"/>
        <w:rPr>
          <w:rFonts w:ascii="Arial" w:hAnsi="Arial" w:cs="Arial"/>
          <w:szCs w:val="24"/>
        </w:rPr>
      </w:pPr>
      <w:r>
        <w:rPr>
          <w:rFonts w:ascii="Arial" w:hAnsi="Arial" w:cs="Arial"/>
          <w:szCs w:val="24"/>
        </w:rPr>
        <w:t>2) отменяет решение Контрольного органа полностью или частично;</w:t>
      </w:r>
    </w:p>
    <w:p w:rsidR="001770FD" w:rsidRDefault="001770FD" w:rsidP="001770FD">
      <w:pPr>
        <w:pStyle w:val="ConsPlusNormal"/>
        <w:ind w:firstLine="709"/>
        <w:jc w:val="both"/>
        <w:rPr>
          <w:rFonts w:ascii="Arial" w:hAnsi="Arial" w:cs="Arial"/>
          <w:szCs w:val="24"/>
        </w:rPr>
      </w:pPr>
      <w:r>
        <w:rPr>
          <w:rFonts w:ascii="Arial" w:hAnsi="Arial" w:cs="Arial"/>
          <w:szCs w:val="24"/>
        </w:rPr>
        <w:t>3) отменяет решение Контрольного органа полностью и принимает новое решение;</w:t>
      </w:r>
    </w:p>
    <w:p w:rsidR="001770FD" w:rsidRDefault="001770FD" w:rsidP="001770FD">
      <w:pPr>
        <w:pStyle w:val="ConsPlusNormal"/>
        <w:ind w:firstLine="709"/>
        <w:jc w:val="both"/>
        <w:rPr>
          <w:rFonts w:ascii="Arial" w:hAnsi="Arial" w:cs="Arial"/>
          <w:szCs w:val="24"/>
        </w:rPr>
      </w:pPr>
      <w:r>
        <w:rPr>
          <w:rFonts w:ascii="Arial" w:hAnsi="Arial" w:cs="Arial"/>
          <w:szCs w:val="24"/>
        </w:rPr>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1770FD" w:rsidRDefault="001770FD" w:rsidP="001770FD">
      <w:pPr>
        <w:pStyle w:val="ConsPlusNormal"/>
        <w:ind w:firstLine="709"/>
        <w:jc w:val="both"/>
        <w:rPr>
          <w:rFonts w:ascii="Arial" w:hAnsi="Arial" w:cs="Arial"/>
          <w:szCs w:val="24"/>
        </w:rPr>
      </w:pPr>
      <w:r>
        <w:rPr>
          <w:rFonts w:ascii="Arial" w:hAnsi="Arial" w:cs="Arial"/>
          <w:szCs w:val="24"/>
        </w:rPr>
        <w:t xml:space="preserve">5.21.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в срок не позднее одного рабочего дня со дня его принятия. </w:t>
      </w:r>
    </w:p>
    <w:p w:rsidR="001770FD" w:rsidRDefault="001770FD" w:rsidP="001770FD">
      <w:pPr>
        <w:pStyle w:val="aa"/>
        <w:widowControl/>
        <w:tabs>
          <w:tab w:val="left" w:pos="1134"/>
        </w:tabs>
        <w:ind w:left="0"/>
        <w:jc w:val="center"/>
        <w:rPr>
          <w:rFonts w:cs="Arial"/>
          <w:b/>
          <w:sz w:val="24"/>
          <w:szCs w:val="24"/>
          <w:lang w:val="ru-RU"/>
        </w:rPr>
      </w:pPr>
    </w:p>
    <w:p w:rsidR="001770FD" w:rsidRDefault="001770FD" w:rsidP="001770FD">
      <w:pPr>
        <w:pStyle w:val="aa"/>
        <w:widowControl/>
        <w:tabs>
          <w:tab w:val="left" w:pos="1134"/>
        </w:tabs>
        <w:ind w:left="0"/>
        <w:jc w:val="center"/>
        <w:rPr>
          <w:rFonts w:cs="Arial"/>
          <w:b/>
          <w:sz w:val="24"/>
          <w:szCs w:val="24"/>
        </w:rPr>
      </w:pPr>
      <w:r>
        <w:rPr>
          <w:rFonts w:cs="Arial"/>
          <w:b/>
          <w:sz w:val="24"/>
          <w:szCs w:val="24"/>
        </w:rPr>
        <w:t xml:space="preserve">6. Ключевые показатели вида контроля и их целевые значения для муниципального контроля </w:t>
      </w:r>
    </w:p>
    <w:p w:rsidR="001770FD" w:rsidRDefault="001770FD" w:rsidP="001770FD">
      <w:pPr>
        <w:pStyle w:val="aa"/>
        <w:widowControl/>
        <w:tabs>
          <w:tab w:val="left" w:pos="1134"/>
        </w:tabs>
        <w:ind w:left="709"/>
        <w:jc w:val="center"/>
        <w:rPr>
          <w:rFonts w:cs="Arial"/>
          <w:b/>
          <w:sz w:val="24"/>
          <w:szCs w:val="24"/>
        </w:rPr>
      </w:pPr>
    </w:p>
    <w:p w:rsidR="001770FD" w:rsidRDefault="001770FD" w:rsidP="001770FD">
      <w:pPr>
        <w:pStyle w:val="aa"/>
        <w:widowControl/>
        <w:tabs>
          <w:tab w:val="left" w:pos="1134"/>
        </w:tabs>
        <w:ind w:left="0" w:firstLine="709"/>
        <w:jc w:val="both"/>
        <w:rPr>
          <w:rFonts w:cs="Arial"/>
          <w:sz w:val="24"/>
          <w:szCs w:val="24"/>
          <w:lang w:val="ru-RU"/>
        </w:rPr>
      </w:pPr>
      <w:r>
        <w:rPr>
          <w:rFonts w:cs="Arial"/>
          <w:sz w:val="24"/>
          <w:szCs w:val="24"/>
        </w:rPr>
        <w:t xml:space="preserve">Ключевые показатели муниципального контроля </w:t>
      </w:r>
      <w:bookmarkStart w:id="13" w:name="_Hlk73956884"/>
      <w:r>
        <w:rPr>
          <w:rFonts w:cs="Arial"/>
          <w:sz w:val="24"/>
          <w:szCs w:val="24"/>
        </w:rPr>
        <w:t>и их целевые значения, индикативные показатели</w:t>
      </w:r>
      <w:bookmarkEnd w:id="13"/>
      <w:r>
        <w:rPr>
          <w:rFonts w:cs="Arial"/>
          <w:sz w:val="24"/>
          <w:szCs w:val="24"/>
        </w:rPr>
        <w:t xml:space="preserve"> установлены приложени</w:t>
      </w:r>
      <w:r>
        <w:rPr>
          <w:rFonts w:cs="Arial"/>
          <w:sz w:val="24"/>
          <w:szCs w:val="24"/>
          <w:lang w:val="ru-RU"/>
        </w:rPr>
        <w:t>ем</w:t>
      </w:r>
      <w:r>
        <w:rPr>
          <w:rFonts w:cs="Arial"/>
          <w:sz w:val="24"/>
          <w:szCs w:val="24"/>
        </w:rPr>
        <w:t xml:space="preserve"> 5 к настоящему Положению.</w:t>
      </w:r>
    </w:p>
    <w:p w:rsidR="001770FD" w:rsidRDefault="001770FD" w:rsidP="001770FD">
      <w:pPr>
        <w:widowControl/>
        <w:autoSpaceDE w:val="0"/>
        <w:ind w:right="-16"/>
        <w:jc w:val="both"/>
        <w:rPr>
          <w:rFonts w:cs="Arial"/>
          <w:sz w:val="24"/>
          <w:szCs w:val="24"/>
        </w:rPr>
      </w:pPr>
    </w:p>
    <w:p w:rsidR="001770FD" w:rsidRDefault="001770FD" w:rsidP="001770FD">
      <w:pPr>
        <w:widowControl/>
        <w:autoSpaceDE w:val="0"/>
        <w:ind w:right="-16"/>
        <w:jc w:val="both"/>
        <w:rPr>
          <w:rFonts w:cs="Arial"/>
          <w:sz w:val="24"/>
          <w:szCs w:val="24"/>
        </w:rPr>
      </w:pPr>
    </w:p>
    <w:p w:rsidR="001770FD" w:rsidRDefault="001770FD" w:rsidP="001770FD">
      <w:pPr>
        <w:widowControl/>
        <w:ind w:left="4536"/>
        <w:rPr>
          <w:rFonts w:cs="Arial"/>
          <w:sz w:val="24"/>
          <w:szCs w:val="24"/>
        </w:rPr>
      </w:pPr>
      <w:r>
        <w:rPr>
          <w:rFonts w:cs="Arial"/>
          <w:sz w:val="24"/>
          <w:szCs w:val="24"/>
        </w:rPr>
        <w:t xml:space="preserve">ПРИЛОЖЕНИЕ 1 </w:t>
      </w:r>
    </w:p>
    <w:p w:rsidR="001770FD" w:rsidRDefault="001770FD" w:rsidP="001770FD">
      <w:pPr>
        <w:pStyle w:val="ConsPlusNormal"/>
        <w:ind w:left="4535" w:firstLine="0"/>
        <w:rPr>
          <w:rFonts w:ascii="Arial" w:hAnsi="Arial" w:cs="Arial"/>
          <w:color w:val="000000"/>
          <w:szCs w:val="24"/>
        </w:rPr>
      </w:pPr>
      <w:bookmarkStart w:id="14" w:name="_Hlk73456542"/>
      <w:r>
        <w:rPr>
          <w:rFonts w:ascii="Arial" w:hAnsi="Arial" w:cs="Arial"/>
          <w:color w:val="000000"/>
          <w:szCs w:val="24"/>
        </w:rPr>
        <w:t xml:space="preserve">к Положению о муниципальном контроле в сфере благоустройства </w:t>
      </w:r>
    </w:p>
    <w:p w:rsidR="001770FD" w:rsidRDefault="001770FD" w:rsidP="001770FD">
      <w:pPr>
        <w:pStyle w:val="ConsPlusNormal"/>
        <w:ind w:left="4535" w:firstLine="0"/>
        <w:rPr>
          <w:rFonts w:ascii="Arial" w:hAnsi="Arial" w:cs="Arial"/>
          <w:color w:val="000000"/>
          <w:szCs w:val="24"/>
        </w:rPr>
      </w:pPr>
      <w:r>
        <w:rPr>
          <w:rFonts w:ascii="Arial" w:hAnsi="Arial" w:cs="Arial"/>
          <w:color w:val="000000"/>
          <w:szCs w:val="24"/>
        </w:rPr>
        <w:t xml:space="preserve">в </w:t>
      </w:r>
      <w:proofErr w:type="spellStart"/>
      <w:r>
        <w:rPr>
          <w:rFonts w:ascii="Arial" w:hAnsi="Arial" w:cs="Arial"/>
          <w:color w:val="000000"/>
          <w:szCs w:val="24"/>
        </w:rPr>
        <w:t>Нагавском</w:t>
      </w:r>
      <w:proofErr w:type="spellEnd"/>
      <w:r>
        <w:rPr>
          <w:rFonts w:ascii="Arial" w:hAnsi="Arial" w:cs="Arial"/>
          <w:color w:val="000000"/>
          <w:szCs w:val="24"/>
        </w:rPr>
        <w:t xml:space="preserve"> сельском поселении </w:t>
      </w:r>
      <w:proofErr w:type="spellStart"/>
      <w:r>
        <w:rPr>
          <w:rFonts w:ascii="Arial" w:hAnsi="Arial" w:cs="Arial"/>
          <w:color w:val="000000"/>
          <w:szCs w:val="24"/>
        </w:rPr>
        <w:t>Котельниковского</w:t>
      </w:r>
      <w:proofErr w:type="spellEnd"/>
      <w:r>
        <w:rPr>
          <w:rFonts w:ascii="Arial" w:hAnsi="Arial" w:cs="Arial"/>
          <w:color w:val="000000"/>
          <w:szCs w:val="24"/>
        </w:rPr>
        <w:t xml:space="preserve"> муниципального района Волгоградской области</w:t>
      </w:r>
    </w:p>
    <w:bookmarkEnd w:id="14"/>
    <w:p w:rsidR="001770FD" w:rsidRDefault="001770FD" w:rsidP="001770FD">
      <w:pPr>
        <w:pStyle w:val="ConsPlusNormal"/>
        <w:spacing w:line="192" w:lineRule="auto"/>
        <w:ind w:left="4535" w:firstLine="0"/>
        <w:rPr>
          <w:rFonts w:ascii="Arial" w:hAnsi="Arial" w:cs="Arial"/>
          <w:szCs w:val="24"/>
        </w:rPr>
      </w:pPr>
    </w:p>
    <w:p w:rsidR="001770FD" w:rsidRDefault="001770FD" w:rsidP="001770FD">
      <w:pPr>
        <w:pStyle w:val="ConsPlusNormal"/>
        <w:spacing w:line="192" w:lineRule="auto"/>
        <w:ind w:left="4535" w:firstLine="0"/>
        <w:rPr>
          <w:rFonts w:ascii="Arial" w:hAnsi="Arial" w:cs="Arial"/>
          <w:szCs w:val="24"/>
        </w:rPr>
      </w:pPr>
    </w:p>
    <w:p w:rsidR="001770FD" w:rsidRDefault="001770FD" w:rsidP="001770FD">
      <w:pPr>
        <w:pStyle w:val="ConsPlusNormal"/>
        <w:jc w:val="right"/>
        <w:rPr>
          <w:rFonts w:ascii="Arial" w:hAnsi="Arial" w:cs="Arial"/>
          <w:szCs w:val="24"/>
        </w:rPr>
      </w:pPr>
    </w:p>
    <w:p w:rsidR="001770FD" w:rsidRDefault="001770FD" w:rsidP="001770FD">
      <w:pPr>
        <w:pStyle w:val="ConsPlusNormal"/>
        <w:jc w:val="right"/>
        <w:rPr>
          <w:rFonts w:ascii="Arial" w:hAnsi="Arial" w:cs="Arial"/>
          <w:szCs w:val="24"/>
          <w:shd w:val="clear" w:color="auto" w:fill="F1C100"/>
        </w:rPr>
      </w:pPr>
    </w:p>
    <w:p w:rsidR="001770FD" w:rsidRDefault="001770FD" w:rsidP="001770FD">
      <w:pPr>
        <w:pStyle w:val="ConsPlusNormal"/>
        <w:ind w:firstLine="0"/>
        <w:jc w:val="center"/>
        <w:rPr>
          <w:rFonts w:ascii="Arial" w:hAnsi="Arial" w:cs="Arial"/>
          <w:b/>
          <w:szCs w:val="24"/>
        </w:rPr>
      </w:pPr>
      <w:r>
        <w:rPr>
          <w:rFonts w:ascii="Arial" w:hAnsi="Arial" w:cs="Arial"/>
          <w:b/>
          <w:szCs w:val="24"/>
        </w:rPr>
        <w:t xml:space="preserve">ПЕРЕЧЕНЬ </w:t>
      </w:r>
    </w:p>
    <w:p w:rsidR="001770FD" w:rsidRDefault="001770FD" w:rsidP="001770FD">
      <w:pPr>
        <w:pStyle w:val="ConsPlusNormal"/>
        <w:ind w:firstLine="0"/>
        <w:jc w:val="center"/>
        <w:rPr>
          <w:rFonts w:ascii="Arial" w:hAnsi="Arial" w:cs="Arial"/>
          <w:b/>
          <w:szCs w:val="24"/>
        </w:rPr>
      </w:pPr>
      <w:r>
        <w:rPr>
          <w:rFonts w:ascii="Arial" w:hAnsi="Arial" w:cs="Arial"/>
          <w:b/>
          <w:szCs w:val="24"/>
        </w:rPr>
        <w:t xml:space="preserve">должностных лиц администрации </w:t>
      </w:r>
      <w:proofErr w:type="spellStart"/>
      <w:r>
        <w:rPr>
          <w:rFonts w:ascii="Arial" w:hAnsi="Arial" w:cs="Arial"/>
          <w:b/>
          <w:bCs/>
          <w:iCs/>
          <w:szCs w:val="24"/>
        </w:rPr>
        <w:t>Нагавского</w:t>
      </w:r>
      <w:proofErr w:type="spellEnd"/>
      <w:r>
        <w:rPr>
          <w:rFonts w:ascii="Arial" w:hAnsi="Arial" w:cs="Arial"/>
          <w:b/>
          <w:bCs/>
          <w:iCs/>
          <w:szCs w:val="24"/>
        </w:rPr>
        <w:t xml:space="preserve"> сельского поселения </w:t>
      </w:r>
      <w:proofErr w:type="spellStart"/>
      <w:r>
        <w:rPr>
          <w:rFonts w:ascii="Arial" w:hAnsi="Arial" w:cs="Arial"/>
          <w:b/>
          <w:bCs/>
          <w:iCs/>
          <w:szCs w:val="24"/>
        </w:rPr>
        <w:t>Котельниковского</w:t>
      </w:r>
      <w:proofErr w:type="spellEnd"/>
      <w:r>
        <w:rPr>
          <w:rFonts w:ascii="Arial" w:hAnsi="Arial" w:cs="Arial"/>
          <w:b/>
          <w:bCs/>
          <w:iCs/>
          <w:szCs w:val="24"/>
        </w:rPr>
        <w:t xml:space="preserve"> муниципального района Волгоградской области</w:t>
      </w:r>
      <w:r>
        <w:rPr>
          <w:rFonts w:ascii="Arial" w:hAnsi="Arial" w:cs="Arial"/>
          <w:b/>
          <w:szCs w:val="24"/>
        </w:rPr>
        <w:t xml:space="preserve">, уполномоченных на осуществление муниципального контроля </w:t>
      </w:r>
    </w:p>
    <w:p w:rsidR="001770FD" w:rsidRDefault="001770FD" w:rsidP="001770FD">
      <w:pPr>
        <w:pStyle w:val="ConsPlusNormal"/>
        <w:ind w:firstLine="0"/>
        <w:jc w:val="center"/>
        <w:rPr>
          <w:rFonts w:ascii="Arial" w:hAnsi="Arial" w:cs="Arial"/>
          <w:b/>
          <w:szCs w:val="24"/>
        </w:rPr>
      </w:pPr>
      <w:r>
        <w:rPr>
          <w:rFonts w:ascii="Arial" w:hAnsi="Arial" w:cs="Arial"/>
          <w:b/>
          <w:szCs w:val="24"/>
        </w:rPr>
        <w:t>в сфере благоустройства</w:t>
      </w:r>
    </w:p>
    <w:p w:rsidR="001770FD" w:rsidRDefault="001770FD" w:rsidP="001770FD">
      <w:pPr>
        <w:pStyle w:val="ConsPlusNormal"/>
        <w:jc w:val="center"/>
        <w:rPr>
          <w:rFonts w:ascii="Arial" w:hAnsi="Arial" w:cs="Arial"/>
          <w:szCs w:val="24"/>
        </w:rPr>
      </w:pPr>
    </w:p>
    <w:tbl>
      <w:tblPr>
        <w:tblW w:w="9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3"/>
        <w:gridCol w:w="3291"/>
        <w:gridCol w:w="332"/>
        <w:gridCol w:w="4823"/>
      </w:tblGrid>
      <w:tr w:rsidR="001770FD" w:rsidTr="001770FD">
        <w:trPr>
          <w:trHeight w:val="633"/>
        </w:trPr>
        <w:tc>
          <w:tcPr>
            <w:tcW w:w="817" w:type="dxa"/>
            <w:tcBorders>
              <w:top w:val="single" w:sz="4" w:space="0" w:color="auto"/>
              <w:left w:val="single" w:sz="4" w:space="0" w:color="auto"/>
              <w:bottom w:val="single" w:sz="4" w:space="0" w:color="auto"/>
              <w:right w:val="single" w:sz="4" w:space="0" w:color="auto"/>
            </w:tcBorders>
            <w:hideMark/>
          </w:tcPr>
          <w:p w:rsidR="001770FD" w:rsidRDefault="001770FD">
            <w:pPr>
              <w:spacing w:after="200" w:line="276" w:lineRule="auto"/>
              <w:ind w:left="1000"/>
              <w:rPr>
                <w:rFonts w:cs="Arial"/>
                <w:sz w:val="24"/>
                <w:szCs w:val="24"/>
              </w:rPr>
            </w:pPr>
            <w:r>
              <w:rPr>
                <w:rFonts w:cs="Arial"/>
                <w:sz w:val="24"/>
                <w:szCs w:val="24"/>
              </w:rPr>
              <w:t xml:space="preserve">№ </w:t>
            </w:r>
            <w:proofErr w:type="spellStart"/>
            <w:proofErr w:type="gramStart"/>
            <w:r>
              <w:rPr>
                <w:rFonts w:cs="Arial"/>
                <w:sz w:val="24"/>
                <w:szCs w:val="24"/>
              </w:rPr>
              <w:t>п</w:t>
            </w:r>
            <w:proofErr w:type="spellEnd"/>
            <w:proofErr w:type="gramEnd"/>
            <w:r>
              <w:rPr>
                <w:rFonts w:cs="Arial"/>
                <w:sz w:val="24"/>
                <w:szCs w:val="24"/>
              </w:rPr>
              <w:t>/</w:t>
            </w:r>
            <w:proofErr w:type="spellStart"/>
            <w:r>
              <w:rPr>
                <w:rFonts w:cs="Arial"/>
                <w:sz w:val="24"/>
                <w:szCs w:val="24"/>
              </w:rPr>
              <w:t>п</w:t>
            </w:r>
            <w:proofErr w:type="spellEnd"/>
          </w:p>
        </w:tc>
        <w:tc>
          <w:tcPr>
            <w:tcW w:w="3402" w:type="dxa"/>
            <w:tcBorders>
              <w:top w:val="single" w:sz="4" w:space="0" w:color="auto"/>
              <w:left w:val="single" w:sz="4" w:space="0" w:color="auto"/>
              <w:bottom w:val="single" w:sz="4" w:space="0" w:color="auto"/>
              <w:right w:val="single" w:sz="4" w:space="0" w:color="auto"/>
            </w:tcBorders>
            <w:hideMark/>
          </w:tcPr>
          <w:p w:rsidR="001770FD" w:rsidRDefault="001770FD">
            <w:pPr>
              <w:spacing w:after="200" w:line="276" w:lineRule="auto"/>
              <w:ind w:left="1000"/>
              <w:rPr>
                <w:rFonts w:cs="Arial"/>
                <w:sz w:val="24"/>
                <w:szCs w:val="24"/>
              </w:rPr>
            </w:pPr>
            <w:r>
              <w:rPr>
                <w:rFonts w:cs="Arial"/>
                <w:sz w:val="24"/>
                <w:szCs w:val="24"/>
              </w:rPr>
              <w:t>Фамилия Имя Отчество</w:t>
            </w:r>
          </w:p>
        </w:tc>
        <w:tc>
          <w:tcPr>
            <w:tcW w:w="366" w:type="dxa"/>
            <w:tcBorders>
              <w:top w:val="single" w:sz="4" w:space="0" w:color="auto"/>
              <w:left w:val="single" w:sz="4" w:space="0" w:color="auto"/>
              <w:bottom w:val="single" w:sz="4" w:space="0" w:color="auto"/>
              <w:right w:val="single" w:sz="4" w:space="0" w:color="auto"/>
            </w:tcBorders>
          </w:tcPr>
          <w:p w:rsidR="001770FD" w:rsidRDefault="001770FD">
            <w:pPr>
              <w:spacing w:after="200" w:line="276" w:lineRule="auto"/>
              <w:ind w:left="1000"/>
              <w:jc w:val="both"/>
              <w:rPr>
                <w:rFonts w:cs="Arial"/>
                <w:sz w:val="24"/>
                <w:szCs w:val="24"/>
              </w:rPr>
            </w:pPr>
          </w:p>
        </w:tc>
        <w:tc>
          <w:tcPr>
            <w:tcW w:w="5404" w:type="dxa"/>
            <w:tcBorders>
              <w:top w:val="single" w:sz="4" w:space="0" w:color="auto"/>
              <w:left w:val="single" w:sz="4" w:space="0" w:color="auto"/>
              <w:bottom w:val="single" w:sz="4" w:space="0" w:color="auto"/>
              <w:right w:val="single" w:sz="4" w:space="0" w:color="auto"/>
            </w:tcBorders>
            <w:hideMark/>
          </w:tcPr>
          <w:p w:rsidR="001770FD" w:rsidRDefault="001770FD">
            <w:pPr>
              <w:spacing w:after="200" w:line="276" w:lineRule="auto"/>
              <w:ind w:left="1000"/>
              <w:jc w:val="both"/>
              <w:rPr>
                <w:rFonts w:cs="Arial"/>
                <w:sz w:val="24"/>
                <w:szCs w:val="24"/>
              </w:rPr>
            </w:pPr>
            <w:r>
              <w:rPr>
                <w:rFonts w:cs="Arial"/>
                <w:sz w:val="24"/>
                <w:szCs w:val="24"/>
              </w:rPr>
              <w:t>Должность</w:t>
            </w:r>
          </w:p>
        </w:tc>
      </w:tr>
      <w:tr w:rsidR="001770FD" w:rsidTr="001770FD">
        <w:trPr>
          <w:trHeight w:val="633"/>
        </w:trPr>
        <w:tc>
          <w:tcPr>
            <w:tcW w:w="817" w:type="dxa"/>
            <w:tcBorders>
              <w:top w:val="single" w:sz="4" w:space="0" w:color="auto"/>
              <w:left w:val="single" w:sz="4" w:space="0" w:color="auto"/>
              <w:bottom w:val="single" w:sz="4" w:space="0" w:color="auto"/>
              <w:right w:val="single" w:sz="4" w:space="0" w:color="auto"/>
            </w:tcBorders>
            <w:hideMark/>
          </w:tcPr>
          <w:p w:rsidR="001770FD" w:rsidRDefault="001770FD">
            <w:pPr>
              <w:spacing w:after="200" w:line="276" w:lineRule="auto"/>
              <w:ind w:left="1000"/>
              <w:rPr>
                <w:rFonts w:cs="Arial"/>
                <w:sz w:val="24"/>
                <w:szCs w:val="24"/>
              </w:rPr>
            </w:pPr>
            <w:r>
              <w:rPr>
                <w:rFonts w:cs="Arial"/>
                <w:sz w:val="24"/>
                <w:szCs w:val="24"/>
              </w:rPr>
              <w:t>1.</w:t>
            </w:r>
          </w:p>
        </w:tc>
        <w:tc>
          <w:tcPr>
            <w:tcW w:w="3402" w:type="dxa"/>
            <w:tcBorders>
              <w:top w:val="single" w:sz="4" w:space="0" w:color="auto"/>
              <w:left w:val="single" w:sz="4" w:space="0" w:color="auto"/>
              <w:bottom w:val="single" w:sz="4" w:space="0" w:color="auto"/>
              <w:right w:val="single" w:sz="4" w:space="0" w:color="auto"/>
            </w:tcBorders>
            <w:hideMark/>
          </w:tcPr>
          <w:p w:rsidR="001770FD" w:rsidRDefault="001770FD">
            <w:pPr>
              <w:spacing w:after="200" w:line="276" w:lineRule="auto"/>
              <w:ind w:left="1000"/>
              <w:rPr>
                <w:rFonts w:cs="Arial"/>
                <w:sz w:val="24"/>
                <w:szCs w:val="24"/>
              </w:rPr>
            </w:pPr>
            <w:r>
              <w:rPr>
                <w:rFonts w:cs="Arial"/>
                <w:sz w:val="24"/>
                <w:szCs w:val="24"/>
              </w:rPr>
              <w:t xml:space="preserve">Алпатов Павел Александрович                    </w:t>
            </w:r>
          </w:p>
        </w:tc>
        <w:tc>
          <w:tcPr>
            <w:tcW w:w="366" w:type="dxa"/>
            <w:tcBorders>
              <w:top w:val="single" w:sz="4" w:space="0" w:color="auto"/>
              <w:left w:val="single" w:sz="4" w:space="0" w:color="auto"/>
              <w:bottom w:val="single" w:sz="4" w:space="0" w:color="auto"/>
              <w:right w:val="single" w:sz="4" w:space="0" w:color="auto"/>
            </w:tcBorders>
          </w:tcPr>
          <w:p w:rsidR="001770FD" w:rsidRDefault="001770FD">
            <w:pPr>
              <w:spacing w:after="200" w:line="276" w:lineRule="auto"/>
              <w:ind w:left="1000"/>
              <w:jc w:val="both"/>
              <w:rPr>
                <w:rFonts w:cs="Arial"/>
                <w:sz w:val="24"/>
                <w:szCs w:val="24"/>
              </w:rPr>
            </w:pPr>
          </w:p>
        </w:tc>
        <w:tc>
          <w:tcPr>
            <w:tcW w:w="5404" w:type="dxa"/>
            <w:tcBorders>
              <w:top w:val="single" w:sz="4" w:space="0" w:color="auto"/>
              <w:left w:val="single" w:sz="4" w:space="0" w:color="auto"/>
              <w:bottom w:val="single" w:sz="4" w:space="0" w:color="auto"/>
              <w:right w:val="single" w:sz="4" w:space="0" w:color="auto"/>
            </w:tcBorders>
            <w:hideMark/>
          </w:tcPr>
          <w:p w:rsidR="001770FD" w:rsidRDefault="001770FD">
            <w:pPr>
              <w:spacing w:after="200" w:line="276" w:lineRule="auto"/>
              <w:ind w:left="1000"/>
              <w:jc w:val="both"/>
              <w:rPr>
                <w:rFonts w:cs="Arial"/>
                <w:sz w:val="24"/>
                <w:szCs w:val="24"/>
              </w:rPr>
            </w:pPr>
            <w:r>
              <w:rPr>
                <w:rFonts w:cs="Arial"/>
                <w:sz w:val="24"/>
                <w:szCs w:val="24"/>
              </w:rPr>
              <w:t xml:space="preserve">Глава </w:t>
            </w:r>
            <w:proofErr w:type="spellStart"/>
            <w:r>
              <w:rPr>
                <w:rFonts w:cs="Arial"/>
                <w:sz w:val="24"/>
                <w:szCs w:val="24"/>
              </w:rPr>
              <w:t>Нагавского</w:t>
            </w:r>
            <w:proofErr w:type="spellEnd"/>
            <w:r>
              <w:rPr>
                <w:rFonts w:cs="Arial"/>
                <w:sz w:val="24"/>
                <w:szCs w:val="24"/>
              </w:rPr>
              <w:t xml:space="preserve"> сельского поселения</w:t>
            </w:r>
          </w:p>
        </w:tc>
      </w:tr>
      <w:tr w:rsidR="001770FD" w:rsidTr="001770FD">
        <w:tc>
          <w:tcPr>
            <w:tcW w:w="817" w:type="dxa"/>
            <w:tcBorders>
              <w:top w:val="single" w:sz="4" w:space="0" w:color="auto"/>
              <w:left w:val="single" w:sz="4" w:space="0" w:color="auto"/>
              <w:bottom w:val="single" w:sz="4" w:space="0" w:color="auto"/>
              <w:right w:val="single" w:sz="4" w:space="0" w:color="auto"/>
            </w:tcBorders>
            <w:hideMark/>
          </w:tcPr>
          <w:p w:rsidR="001770FD" w:rsidRDefault="001770FD">
            <w:pPr>
              <w:spacing w:after="200" w:line="276" w:lineRule="auto"/>
              <w:ind w:left="1000"/>
              <w:rPr>
                <w:rFonts w:cs="Arial"/>
                <w:sz w:val="24"/>
                <w:szCs w:val="24"/>
              </w:rPr>
            </w:pPr>
            <w:r>
              <w:rPr>
                <w:rFonts w:cs="Arial"/>
                <w:sz w:val="24"/>
                <w:szCs w:val="24"/>
              </w:rPr>
              <w:t>2.</w:t>
            </w:r>
          </w:p>
        </w:tc>
        <w:tc>
          <w:tcPr>
            <w:tcW w:w="3402" w:type="dxa"/>
            <w:tcBorders>
              <w:top w:val="single" w:sz="4" w:space="0" w:color="auto"/>
              <w:left w:val="single" w:sz="4" w:space="0" w:color="auto"/>
              <w:bottom w:val="single" w:sz="4" w:space="0" w:color="auto"/>
              <w:right w:val="single" w:sz="4" w:space="0" w:color="auto"/>
            </w:tcBorders>
            <w:hideMark/>
          </w:tcPr>
          <w:p w:rsidR="001770FD" w:rsidRDefault="001770FD">
            <w:pPr>
              <w:spacing w:after="200" w:line="276" w:lineRule="auto"/>
              <w:ind w:left="1000"/>
              <w:rPr>
                <w:rFonts w:cs="Arial"/>
                <w:sz w:val="24"/>
                <w:szCs w:val="24"/>
              </w:rPr>
            </w:pPr>
            <w:r>
              <w:rPr>
                <w:rFonts w:cs="Arial"/>
                <w:sz w:val="24"/>
                <w:szCs w:val="24"/>
              </w:rPr>
              <w:t xml:space="preserve">Галушкина Валентина Ивановна      </w:t>
            </w:r>
          </w:p>
        </w:tc>
        <w:tc>
          <w:tcPr>
            <w:tcW w:w="366" w:type="dxa"/>
            <w:tcBorders>
              <w:top w:val="single" w:sz="4" w:space="0" w:color="auto"/>
              <w:left w:val="single" w:sz="4" w:space="0" w:color="auto"/>
              <w:bottom w:val="single" w:sz="4" w:space="0" w:color="auto"/>
              <w:right w:val="single" w:sz="4" w:space="0" w:color="auto"/>
            </w:tcBorders>
          </w:tcPr>
          <w:p w:rsidR="001770FD" w:rsidRDefault="001770FD">
            <w:pPr>
              <w:spacing w:after="200" w:line="276" w:lineRule="auto"/>
              <w:ind w:left="1000"/>
              <w:jc w:val="both"/>
              <w:rPr>
                <w:rFonts w:cs="Arial"/>
                <w:sz w:val="24"/>
                <w:szCs w:val="24"/>
              </w:rPr>
            </w:pPr>
          </w:p>
        </w:tc>
        <w:tc>
          <w:tcPr>
            <w:tcW w:w="5404" w:type="dxa"/>
            <w:tcBorders>
              <w:top w:val="single" w:sz="4" w:space="0" w:color="auto"/>
              <w:left w:val="single" w:sz="4" w:space="0" w:color="auto"/>
              <w:bottom w:val="single" w:sz="4" w:space="0" w:color="auto"/>
              <w:right w:val="single" w:sz="4" w:space="0" w:color="auto"/>
            </w:tcBorders>
            <w:hideMark/>
          </w:tcPr>
          <w:p w:rsidR="001770FD" w:rsidRDefault="001770FD">
            <w:pPr>
              <w:spacing w:after="200" w:line="276" w:lineRule="auto"/>
              <w:ind w:left="1000"/>
              <w:rPr>
                <w:rFonts w:cs="Arial"/>
                <w:sz w:val="24"/>
                <w:szCs w:val="24"/>
              </w:rPr>
            </w:pPr>
            <w:r>
              <w:rPr>
                <w:rFonts w:cs="Arial"/>
                <w:sz w:val="24"/>
                <w:szCs w:val="24"/>
              </w:rPr>
              <w:t xml:space="preserve">Главный специалист администрации </w:t>
            </w:r>
            <w:proofErr w:type="spellStart"/>
            <w:r>
              <w:rPr>
                <w:rFonts w:cs="Arial"/>
                <w:sz w:val="24"/>
                <w:szCs w:val="24"/>
              </w:rPr>
              <w:t>Нагавского</w:t>
            </w:r>
            <w:proofErr w:type="spellEnd"/>
            <w:r>
              <w:rPr>
                <w:rFonts w:cs="Arial"/>
                <w:sz w:val="24"/>
                <w:szCs w:val="24"/>
              </w:rPr>
              <w:t xml:space="preserve"> сельского поселения</w:t>
            </w:r>
          </w:p>
        </w:tc>
      </w:tr>
      <w:tr w:rsidR="001770FD" w:rsidTr="001770FD">
        <w:tc>
          <w:tcPr>
            <w:tcW w:w="817" w:type="dxa"/>
            <w:tcBorders>
              <w:top w:val="single" w:sz="4" w:space="0" w:color="auto"/>
              <w:left w:val="single" w:sz="4" w:space="0" w:color="auto"/>
              <w:bottom w:val="single" w:sz="4" w:space="0" w:color="auto"/>
              <w:right w:val="single" w:sz="4" w:space="0" w:color="auto"/>
            </w:tcBorders>
            <w:hideMark/>
          </w:tcPr>
          <w:p w:rsidR="001770FD" w:rsidRDefault="001770FD">
            <w:pPr>
              <w:spacing w:after="200" w:line="276" w:lineRule="auto"/>
              <w:ind w:left="1000"/>
              <w:rPr>
                <w:rFonts w:cs="Arial"/>
                <w:sz w:val="24"/>
                <w:szCs w:val="24"/>
              </w:rPr>
            </w:pPr>
            <w:r>
              <w:rPr>
                <w:rFonts w:cs="Arial"/>
                <w:sz w:val="24"/>
                <w:szCs w:val="24"/>
              </w:rPr>
              <w:t>3.</w:t>
            </w:r>
          </w:p>
        </w:tc>
        <w:tc>
          <w:tcPr>
            <w:tcW w:w="3402" w:type="dxa"/>
            <w:tcBorders>
              <w:top w:val="single" w:sz="4" w:space="0" w:color="auto"/>
              <w:left w:val="single" w:sz="4" w:space="0" w:color="auto"/>
              <w:bottom w:val="single" w:sz="4" w:space="0" w:color="auto"/>
              <w:right w:val="single" w:sz="4" w:space="0" w:color="auto"/>
            </w:tcBorders>
            <w:hideMark/>
          </w:tcPr>
          <w:p w:rsidR="001770FD" w:rsidRDefault="001770FD">
            <w:pPr>
              <w:spacing w:after="200" w:line="276" w:lineRule="auto"/>
              <w:ind w:left="1000"/>
              <w:rPr>
                <w:rFonts w:cs="Arial"/>
                <w:sz w:val="24"/>
                <w:szCs w:val="24"/>
              </w:rPr>
            </w:pPr>
            <w:proofErr w:type="spellStart"/>
            <w:r>
              <w:rPr>
                <w:rFonts w:cs="Arial"/>
                <w:sz w:val="24"/>
                <w:szCs w:val="24"/>
              </w:rPr>
              <w:t>Слесаренко</w:t>
            </w:r>
            <w:proofErr w:type="spellEnd"/>
            <w:r>
              <w:rPr>
                <w:rFonts w:cs="Arial"/>
                <w:sz w:val="24"/>
                <w:szCs w:val="24"/>
              </w:rPr>
              <w:t xml:space="preserve"> Людмила </w:t>
            </w:r>
            <w:r>
              <w:rPr>
                <w:rFonts w:cs="Arial"/>
                <w:sz w:val="24"/>
                <w:szCs w:val="24"/>
              </w:rPr>
              <w:lastRenderedPageBreak/>
              <w:t xml:space="preserve">Леонидовна          </w:t>
            </w:r>
          </w:p>
        </w:tc>
        <w:tc>
          <w:tcPr>
            <w:tcW w:w="366" w:type="dxa"/>
            <w:tcBorders>
              <w:top w:val="single" w:sz="4" w:space="0" w:color="auto"/>
              <w:left w:val="single" w:sz="4" w:space="0" w:color="auto"/>
              <w:bottom w:val="single" w:sz="4" w:space="0" w:color="auto"/>
              <w:right w:val="single" w:sz="4" w:space="0" w:color="auto"/>
            </w:tcBorders>
          </w:tcPr>
          <w:p w:rsidR="001770FD" w:rsidRDefault="001770FD">
            <w:pPr>
              <w:spacing w:after="200" w:line="276" w:lineRule="auto"/>
              <w:ind w:left="1000"/>
              <w:jc w:val="both"/>
              <w:rPr>
                <w:rFonts w:cs="Arial"/>
                <w:sz w:val="24"/>
                <w:szCs w:val="24"/>
              </w:rPr>
            </w:pPr>
          </w:p>
        </w:tc>
        <w:tc>
          <w:tcPr>
            <w:tcW w:w="5404" w:type="dxa"/>
            <w:tcBorders>
              <w:top w:val="single" w:sz="4" w:space="0" w:color="auto"/>
              <w:left w:val="single" w:sz="4" w:space="0" w:color="auto"/>
              <w:bottom w:val="single" w:sz="4" w:space="0" w:color="auto"/>
              <w:right w:val="single" w:sz="4" w:space="0" w:color="auto"/>
            </w:tcBorders>
            <w:hideMark/>
          </w:tcPr>
          <w:p w:rsidR="001770FD" w:rsidRDefault="001770FD">
            <w:pPr>
              <w:spacing w:after="200" w:line="276" w:lineRule="auto"/>
              <w:ind w:left="1000"/>
              <w:rPr>
                <w:rFonts w:cs="Arial"/>
                <w:sz w:val="24"/>
                <w:szCs w:val="24"/>
              </w:rPr>
            </w:pPr>
            <w:r>
              <w:rPr>
                <w:rFonts w:cs="Arial"/>
                <w:sz w:val="24"/>
                <w:szCs w:val="24"/>
              </w:rPr>
              <w:t xml:space="preserve">Специалист 2  категории администрации </w:t>
            </w:r>
            <w:proofErr w:type="spellStart"/>
            <w:r>
              <w:rPr>
                <w:rFonts w:cs="Arial"/>
                <w:sz w:val="24"/>
                <w:szCs w:val="24"/>
              </w:rPr>
              <w:t>Нагавского</w:t>
            </w:r>
            <w:proofErr w:type="spellEnd"/>
            <w:r>
              <w:rPr>
                <w:rFonts w:cs="Arial"/>
                <w:sz w:val="24"/>
                <w:szCs w:val="24"/>
              </w:rPr>
              <w:t xml:space="preserve"> </w:t>
            </w:r>
            <w:r>
              <w:rPr>
                <w:rFonts w:cs="Arial"/>
                <w:sz w:val="24"/>
                <w:szCs w:val="24"/>
              </w:rPr>
              <w:lastRenderedPageBreak/>
              <w:t>сельского поселения</w:t>
            </w:r>
          </w:p>
        </w:tc>
      </w:tr>
    </w:tbl>
    <w:p w:rsidR="001770FD" w:rsidRDefault="001770FD" w:rsidP="001770FD">
      <w:pPr>
        <w:pStyle w:val="ConsPlusNormal"/>
        <w:jc w:val="both"/>
        <w:rPr>
          <w:rFonts w:ascii="Arial" w:hAnsi="Arial" w:cs="Arial"/>
          <w:szCs w:val="24"/>
        </w:rPr>
      </w:pPr>
    </w:p>
    <w:p w:rsidR="001770FD" w:rsidRDefault="001770FD" w:rsidP="001770FD">
      <w:pPr>
        <w:pStyle w:val="ConsPlusNormal"/>
        <w:jc w:val="both"/>
        <w:rPr>
          <w:rFonts w:ascii="Arial" w:hAnsi="Arial" w:cs="Arial"/>
          <w:szCs w:val="24"/>
        </w:rPr>
      </w:pPr>
    </w:p>
    <w:p w:rsidR="001770FD" w:rsidRDefault="001770FD" w:rsidP="001770FD">
      <w:pPr>
        <w:pStyle w:val="ConsPlusNormal"/>
        <w:jc w:val="both"/>
        <w:rPr>
          <w:rFonts w:ascii="Arial" w:hAnsi="Arial" w:cs="Arial"/>
          <w:szCs w:val="24"/>
        </w:rPr>
      </w:pPr>
    </w:p>
    <w:p w:rsidR="001770FD" w:rsidRDefault="001770FD" w:rsidP="001770FD">
      <w:pPr>
        <w:widowControl/>
        <w:spacing w:after="200" w:line="276" w:lineRule="auto"/>
        <w:rPr>
          <w:rFonts w:cs="Arial"/>
          <w:i/>
          <w:sz w:val="24"/>
          <w:szCs w:val="24"/>
        </w:rPr>
      </w:pPr>
    </w:p>
    <w:p w:rsidR="001770FD" w:rsidRDefault="001770FD" w:rsidP="001770FD">
      <w:pPr>
        <w:widowControl/>
        <w:spacing w:after="200" w:line="276" w:lineRule="auto"/>
        <w:rPr>
          <w:rFonts w:cs="Arial"/>
          <w:i/>
          <w:sz w:val="24"/>
          <w:szCs w:val="24"/>
        </w:rPr>
      </w:pPr>
    </w:p>
    <w:p w:rsidR="001770FD" w:rsidRDefault="001770FD" w:rsidP="001770FD">
      <w:pPr>
        <w:widowControl/>
        <w:spacing w:after="200" w:line="276" w:lineRule="auto"/>
        <w:rPr>
          <w:rFonts w:cs="Arial"/>
          <w:i/>
          <w:sz w:val="24"/>
          <w:szCs w:val="24"/>
        </w:rPr>
      </w:pPr>
    </w:p>
    <w:p w:rsidR="001770FD" w:rsidRDefault="001770FD" w:rsidP="001770FD">
      <w:pPr>
        <w:widowControl/>
        <w:spacing w:after="200" w:line="276" w:lineRule="auto"/>
        <w:rPr>
          <w:rFonts w:cs="Arial"/>
          <w:i/>
          <w:sz w:val="24"/>
          <w:szCs w:val="24"/>
        </w:rPr>
      </w:pPr>
    </w:p>
    <w:p w:rsidR="001770FD" w:rsidRDefault="001770FD" w:rsidP="001770FD">
      <w:pPr>
        <w:widowControl/>
        <w:spacing w:after="200" w:line="276" w:lineRule="auto"/>
        <w:rPr>
          <w:rFonts w:cs="Arial"/>
          <w:i/>
          <w:sz w:val="24"/>
          <w:szCs w:val="24"/>
        </w:rPr>
      </w:pPr>
    </w:p>
    <w:p w:rsidR="001770FD" w:rsidRDefault="001770FD" w:rsidP="001770FD">
      <w:pPr>
        <w:widowControl/>
        <w:spacing w:after="200" w:line="276" w:lineRule="auto"/>
        <w:rPr>
          <w:rFonts w:cs="Arial"/>
          <w:i/>
          <w:sz w:val="24"/>
          <w:szCs w:val="24"/>
        </w:rPr>
      </w:pPr>
    </w:p>
    <w:p w:rsidR="001770FD" w:rsidRDefault="001770FD" w:rsidP="001770FD">
      <w:pPr>
        <w:widowControl/>
        <w:spacing w:after="200" w:line="276" w:lineRule="auto"/>
        <w:rPr>
          <w:rFonts w:cs="Arial"/>
          <w:i/>
          <w:sz w:val="24"/>
          <w:szCs w:val="24"/>
        </w:rPr>
      </w:pPr>
    </w:p>
    <w:p w:rsidR="001770FD" w:rsidRDefault="001770FD" w:rsidP="001770FD">
      <w:pPr>
        <w:widowControl/>
        <w:spacing w:after="200" w:line="276" w:lineRule="auto"/>
        <w:rPr>
          <w:rFonts w:cs="Arial"/>
          <w:i/>
          <w:sz w:val="24"/>
          <w:szCs w:val="24"/>
        </w:rPr>
      </w:pPr>
    </w:p>
    <w:p w:rsidR="001770FD" w:rsidRDefault="001770FD" w:rsidP="001770FD">
      <w:pPr>
        <w:widowControl/>
        <w:spacing w:after="200" w:line="276" w:lineRule="auto"/>
        <w:rPr>
          <w:rFonts w:cs="Arial"/>
          <w:i/>
          <w:sz w:val="24"/>
          <w:szCs w:val="24"/>
        </w:rPr>
      </w:pPr>
    </w:p>
    <w:p w:rsidR="001770FD" w:rsidRDefault="001770FD" w:rsidP="001770FD">
      <w:pPr>
        <w:widowControl/>
        <w:spacing w:after="200" w:line="276" w:lineRule="auto"/>
        <w:rPr>
          <w:rFonts w:cs="Arial"/>
          <w:i/>
          <w:sz w:val="24"/>
          <w:szCs w:val="24"/>
        </w:rPr>
      </w:pPr>
    </w:p>
    <w:p w:rsidR="001770FD" w:rsidRDefault="001770FD" w:rsidP="001770FD">
      <w:pPr>
        <w:widowControl/>
        <w:spacing w:after="200" w:line="276" w:lineRule="auto"/>
        <w:rPr>
          <w:rFonts w:cs="Arial"/>
          <w:i/>
          <w:sz w:val="24"/>
          <w:szCs w:val="24"/>
        </w:rPr>
      </w:pPr>
    </w:p>
    <w:p w:rsidR="001770FD" w:rsidRDefault="001770FD" w:rsidP="001770FD">
      <w:pPr>
        <w:widowControl/>
        <w:spacing w:after="200" w:line="276" w:lineRule="auto"/>
        <w:rPr>
          <w:rFonts w:cs="Arial"/>
          <w:i/>
          <w:sz w:val="24"/>
          <w:szCs w:val="24"/>
        </w:rPr>
      </w:pPr>
    </w:p>
    <w:p w:rsidR="001770FD" w:rsidRDefault="001770FD" w:rsidP="001770FD">
      <w:pPr>
        <w:widowControl/>
        <w:spacing w:after="200" w:line="276" w:lineRule="auto"/>
        <w:rPr>
          <w:rFonts w:cs="Arial"/>
          <w:i/>
          <w:sz w:val="24"/>
          <w:szCs w:val="24"/>
        </w:rPr>
      </w:pPr>
    </w:p>
    <w:p w:rsidR="001770FD" w:rsidRDefault="001770FD" w:rsidP="001770FD">
      <w:pPr>
        <w:pStyle w:val="ConsPlusNormal"/>
        <w:ind w:left="4536" w:firstLine="0"/>
        <w:outlineLvl w:val="1"/>
        <w:rPr>
          <w:rFonts w:ascii="Arial" w:hAnsi="Arial" w:cs="Arial"/>
          <w:color w:val="000000"/>
          <w:szCs w:val="24"/>
        </w:rPr>
      </w:pPr>
    </w:p>
    <w:p w:rsidR="001770FD" w:rsidRDefault="001770FD" w:rsidP="001770FD">
      <w:pPr>
        <w:pStyle w:val="ConsPlusNormal"/>
        <w:ind w:left="4536" w:firstLine="0"/>
        <w:outlineLvl w:val="1"/>
        <w:rPr>
          <w:rFonts w:ascii="Arial" w:hAnsi="Arial" w:cs="Arial"/>
          <w:color w:val="000000"/>
          <w:szCs w:val="24"/>
        </w:rPr>
      </w:pPr>
      <w:r>
        <w:rPr>
          <w:rFonts w:ascii="Arial" w:hAnsi="Arial" w:cs="Arial"/>
          <w:color w:val="000000"/>
          <w:szCs w:val="24"/>
        </w:rPr>
        <w:t xml:space="preserve">ПРИЛОЖЕНИЕ 2 </w:t>
      </w:r>
    </w:p>
    <w:p w:rsidR="001770FD" w:rsidRDefault="001770FD" w:rsidP="001770FD">
      <w:pPr>
        <w:pStyle w:val="ConsPlusNormal"/>
        <w:ind w:left="4536" w:firstLine="0"/>
        <w:rPr>
          <w:rFonts w:ascii="Arial" w:hAnsi="Arial" w:cs="Arial"/>
          <w:color w:val="000000"/>
          <w:szCs w:val="24"/>
        </w:rPr>
      </w:pPr>
      <w:r>
        <w:rPr>
          <w:rFonts w:ascii="Arial" w:hAnsi="Arial" w:cs="Arial"/>
          <w:color w:val="000000"/>
          <w:szCs w:val="24"/>
        </w:rPr>
        <w:t xml:space="preserve">к Положению о муниципальном контроле в сфере благоустройства </w:t>
      </w:r>
    </w:p>
    <w:p w:rsidR="001770FD" w:rsidRDefault="001770FD" w:rsidP="001770FD">
      <w:pPr>
        <w:pStyle w:val="ConsPlusNormal"/>
        <w:ind w:left="4535" w:firstLine="0"/>
        <w:rPr>
          <w:rFonts w:ascii="Arial" w:hAnsi="Arial" w:cs="Arial"/>
          <w:color w:val="000000"/>
          <w:szCs w:val="24"/>
        </w:rPr>
      </w:pPr>
      <w:r>
        <w:rPr>
          <w:rFonts w:ascii="Arial" w:hAnsi="Arial" w:cs="Arial"/>
          <w:color w:val="000000"/>
          <w:szCs w:val="24"/>
        </w:rPr>
        <w:t xml:space="preserve">в </w:t>
      </w:r>
      <w:proofErr w:type="spellStart"/>
      <w:proofErr w:type="gramStart"/>
      <w:r>
        <w:rPr>
          <w:rFonts w:ascii="Arial" w:hAnsi="Arial" w:cs="Arial"/>
          <w:color w:val="000000"/>
          <w:szCs w:val="24"/>
        </w:rPr>
        <w:t>в</w:t>
      </w:r>
      <w:proofErr w:type="spellEnd"/>
      <w:proofErr w:type="gramEnd"/>
      <w:r>
        <w:rPr>
          <w:rFonts w:ascii="Arial" w:hAnsi="Arial" w:cs="Arial"/>
          <w:color w:val="000000"/>
          <w:szCs w:val="24"/>
        </w:rPr>
        <w:t xml:space="preserve"> </w:t>
      </w:r>
      <w:proofErr w:type="spellStart"/>
      <w:r>
        <w:rPr>
          <w:rFonts w:ascii="Arial" w:hAnsi="Arial" w:cs="Arial"/>
          <w:color w:val="000000"/>
          <w:szCs w:val="24"/>
        </w:rPr>
        <w:t>Нагавском</w:t>
      </w:r>
      <w:proofErr w:type="spellEnd"/>
      <w:r>
        <w:rPr>
          <w:rFonts w:ascii="Arial" w:hAnsi="Arial" w:cs="Arial"/>
          <w:color w:val="000000"/>
          <w:szCs w:val="24"/>
        </w:rPr>
        <w:t xml:space="preserve"> сельском поселении </w:t>
      </w:r>
      <w:proofErr w:type="spellStart"/>
      <w:r>
        <w:rPr>
          <w:rFonts w:ascii="Arial" w:hAnsi="Arial" w:cs="Arial"/>
          <w:color w:val="000000"/>
          <w:szCs w:val="24"/>
        </w:rPr>
        <w:t>Котельниковского</w:t>
      </w:r>
      <w:proofErr w:type="spellEnd"/>
      <w:r>
        <w:rPr>
          <w:rFonts w:ascii="Arial" w:hAnsi="Arial" w:cs="Arial"/>
          <w:color w:val="000000"/>
          <w:szCs w:val="24"/>
        </w:rPr>
        <w:t xml:space="preserve"> муниципального района Волгоградской области</w:t>
      </w:r>
    </w:p>
    <w:p w:rsidR="001770FD" w:rsidRDefault="001770FD" w:rsidP="001770FD">
      <w:pPr>
        <w:pStyle w:val="ConsPlusNormal"/>
        <w:ind w:left="4536" w:firstLine="0"/>
        <w:rPr>
          <w:rFonts w:ascii="Arial" w:hAnsi="Arial" w:cs="Arial"/>
          <w:color w:val="000000"/>
          <w:szCs w:val="24"/>
        </w:rPr>
      </w:pPr>
    </w:p>
    <w:p w:rsidR="001770FD" w:rsidRDefault="001770FD" w:rsidP="001770FD">
      <w:pPr>
        <w:pStyle w:val="ConsPlusNormal"/>
        <w:ind w:left="4536" w:firstLine="0"/>
        <w:rPr>
          <w:rFonts w:ascii="Arial" w:hAnsi="Arial" w:cs="Arial"/>
          <w:color w:val="000000"/>
          <w:szCs w:val="24"/>
        </w:rPr>
      </w:pPr>
    </w:p>
    <w:p w:rsidR="001770FD" w:rsidRDefault="001770FD" w:rsidP="001770FD">
      <w:pPr>
        <w:pStyle w:val="ConsPlusNormal"/>
        <w:jc w:val="center"/>
        <w:rPr>
          <w:rFonts w:ascii="Arial" w:hAnsi="Arial" w:cs="Arial"/>
          <w:szCs w:val="24"/>
          <w:shd w:val="clear" w:color="auto" w:fill="F1C100"/>
        </w:rPr>
      </w:pPr>
    </w:p>
    <w:p w:rsidR="001770FD" w:rsidRDefault="001770FD" w:rsidP="001770FD">
      <w:pPr>
        <w:pStyle w:val="ConsPlusNormal"/>
        <w:ind w:firstLine="0"/>
        <w:jc w:val="center"/>
        <w:rPr>
          <w:rFonts w:ascii="Arial" w:hAnsi="Arial" w:cs="Arial"/>
          <w:color w:val="000000"/>
          <w:szCs w:val="24"/>
          <w:shd w:val="clear" w:color="auto" w:fill="F1C100"/>
        </w:rPr>
      </w:pPr>
      <w:r>
        <w:rPr>
          <w:rFonts w:ascii="Arial" w:hAnsi="Arial" w:cs="Arial"/>
          <w:b/>
          <w:szCs w:val="24"/>
        </w:rPr>
        <w:t xml:space="preserve">Критерии отнесения объектов контроля </w:t>
      </w:r>
      <w:r>
        <w:rPr>
          <w:rFonts w:ascii="Arial" w:hAnsi="Arial" w:cs="Arial"/>
          <w:b/>
          <w:color w:val="000000"/>
          <w:szCs w:val="24"/>
        </w:rPr>
        <w:t>к категориям риска в рамках осуществления муниципального контроля</w:t>
      </w:r>
      <w:r>
        <w:rPr>
          <w:rFonts w:ascii="Arial" w:hAnsi="Arial" w:cs="Arial"/>
          <w:b/>
          <w:szCs w:val="24"/>
        </w:rPr>
        <w:t xml:space="preserve"> </w:t>
      </w:r>
      <w:r>
        <w:rPr>
          <w:rFonts w:ascii="Arial" w:hAnsi="Arial" w:cs="Arial"/>
          <w:b/>
          <w:color w:val="000000"/>
          <w:szCs w:val="24"/>
        </w:rPr>
        <w:t>в сфере благоустройства</w:t>
      </w:r>
      <w:r>
        <w:rPr>
          <w:rStyle w:val="ab"/>
          <w:rFonts w:ascii="Arial" w:hAnsi="Arial" w:cs="Arial"/>
          <w:color w:val="FF0000"/>
          <w:szCs w:val="24"/>
        </w:rPr>
        <w:footnoteReference w:id="6"/>
      </w:r>
    </w:p>
    <w:p w:rsidR="001770FD" w:rsidRDefault="001770FD" w:rsidP="001770FD">
      <w:pPr>
        <w:pStyle w:val="ConsPlusNormal"/>
        <w:jc w:val="center"/>
        <w:rPr>
          <w:rFonts w:ascii="Arial" w:hAnsi="Arial" w:cs="Arial"/>
          <w:color w:val="000000"/>
          <w:szCs w:val="24"/>
          <w:shd w:val="clear" w:color="auto" w:fill="F1C100"/>
        </w:rPr>
      </w:pPr>
    </w:p>
    <w:tbl>
      <w:tblPr>
        <w:tblW w:w="9486" w:type="dxa"/>
        <w:tblCellMar>
          <w:left w:w="0" w:type="dxa"/>
          <w:right w:w="0" w:type="dxa"/>
        </w:tblCellMar>
        <w:tblLook w:val="04A0"/>
      </w:tblPr>
      <w:tblGrid>
        <w:gridCol w:w="654"/>
        <w:gridCol w:w="6847"/>
        <w:gridCol w:w="1985"/>
      </w:tblGrid>
      <w:tr w:rsidR="001770FD" w:rsidTr="001770FD">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770FD" w:rsidRDefault="001770FD">
            <w:pPr>
              <w:rPr>
                <w:rFonts w:cs="Arial"/>
                <w:sz w:val="24"/>
                <w:szCs w:val="24"/>
              </w:rPr>
            </w:pPr>
            <w:r>
              <w:rPr>
                <w:rFonts w:cs="Arial"/>
                <w:sz w:val="24"/>
                <w:szCs w:val="24"/>
              </w:rPr>
              <w:t> </w:t>
            </w:r>
            <w:proofErr w:type="spellStart"/>
            <w:proofErr w:type="gramStart"/>
            <w:r>
              <w:rPr>
                <w:rFonts w:cs="Arial"/>
                <w:sz w:val="24"/>
                <w:szCs w:val="24"/>
              </w:rPr>
              <w:t>п</w:t>
            </w:r>
            <w:proofErr w:type="spellEnd"/>
            <w:proofErr w:type="gramEnd"/>
            <w:r>
              <w:rPr>
                <w:rFonts w:cs="Arial"/>
                <w:sz w:val="24"/>
                <w:szCs w:val="24"/>
              </w:rPr>
              <w:t>/</w:t>
            </w:r>
            <w:proofErr w:type="spellStart"/>
            <w:r>
              <w:rPr>
                <w:rFonts w:cs="Arial"/>
                <w:sz w:val="24"/>
                <w:szCs w:val="24"/>
              </w:rPr>
              <w:t>п</w:t>
            </w:r>
            <w:proofErr w:type="spellEnd"/>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770FD" w:rsidRDefault="001770FD">
            <w:pPr>
              <w:jc w:val="center"/>
              <w:rPr>
                <w:rFonts w:cs="Arial"/>
                <w:sz w:val="24"/>
                <w:szCs w:val="24"/>
              </w:rPr>
            </w:pPr>
            <w:r>
              <w:rPr>
                <w:rFonts w:cs="Arial"/>
                <w:sz w:val="24"/>
                <w:szCs w:val="24"/>
              </w:rPr>
              <w:t xml:space="preserve">Объекты муниципального контроля в сфере благоустройства </w:t>
            </w:r>
          </w:p>
          <w:p w:rsidR="001770FD" w:rsidRDefault="001770FD">
            <w:pPr>
              <w:jc w:val="center"/>
              <w:rPr>
                <w:rFonts w:cs="Arial"/>
                <w:sz w:val="24"/>
                <w:szCs w:val="24"/>
              </w:rPr>
            </w:pPr>
            <w:r>
              <w:rPr>
                <w:rFonts w:cs="Arial"/>
                <w:sz w:val="24"/>
                <w:szCs w:val="24"/>
              </w:rPr>
              <w:t xml:space="preserve">в  </w:t>
            </w:r>
            <w:r>
              <w:rPr>
                <w:rFonts w:cs="Arial"/>
                <w:i/>
                <w:sz w:val="24"/>
                <w:szCs w:val="24"/>
                <w:u w:val="single"/>
              </w:rPr>
              <w:t>полное наименование муниципального образования</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770FD" w:rsidRDefault="001770FD">
            <w:pPr>
              <w:jc w:val="center"/>
              <w:rPr>
                <w:rFonts w:cs="Arial"/>
                <w:sz w:val="24"/>
                <w:szCs w:val="24"/>
              </w:rPr>
            </w:pPr>
            <w:r>
              <w:rPr>
                <w:rFonts w:cs="Arial"/>
                <w:sz w:val="24"/>
                <w:szCs w:val="24"/>
              </w:rPr>
              <w:t>Категория риска</w:t>
            </w:r>
          </w:p>
        </w:tc>
      </w:tr>
      <w:tr w:rsidR="001770FD" w:rsidTr="001770FD">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770FD" w:rsidRDefault="001770FD">
            <w:pPr>
              <w:jc w:val="center"/>
              <w:rPr>
                <w:rFonts w:cs="Arial"/>
                <w:sz w:val="24"/>
                <w:szCs w:val="24"/>
              </w:rPr>
            </w:pPr>
            <w:r>
              <w:rPr>
                <w:rFonts w:cs="Arial"/>
                <w:sz w:val="24"/>
                <w:szCs w:val="24"/>
              </w:rPr>
              <w:t>1</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770FD" w:rsidRDefault="001770FD">
            <w:pPr>
              <w:ind w:firstLine="345"/>
              <w:jc w:val="both"/>
              <w:rPr>
                <w:rFonts w:cs="Arial"/>
                <w:i/>
                <w:sz w:val="24"/>
                <w:szCs w:val="24"/>
              </w:rPr>
            </w:pPr>
            <w:proofErr w:type="gramStart"/>
            <w:r>
              <w:rPr>
                <w:rFonts w:cs="Arial"/>
                <w:sz w:val="24"/>
                <w:szCs w:val="24"/>
              </w:rPr>
              <w:t xml:space="preserve">Юридические лица,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w:t>
            </w:r>
            <w:r>
              <w:rPr>
                <w:rFonts w:cs="Arial"/>
                <w:sz w:val="24"/>
                <w:szCs w:val="24"/>
              </w:rPr>
              <w:lastRenderedPageBreak/>
              <w:t xml:space="preserve">постановления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связанного с нарушением требований Правил благоустройства </w:t>
            </w:r>
            <w:proofErr w:type="spellStart"/>
            <w:r>
              <w:rPr>
                <w:rFonts w:cs="Arial"/>
                <w:bCs/>
                <w:iCs/>
                <w:sz w:val="24"/>
                <w:szCs w:val="24"/>
              </w:rPr>
              <w:t>Нагавского</w:t>
            </w:r>
            <w:proofErr w:type="spellEnd"/>
            <w:r>
              <w:rPr>
                <w:rFonts w:cs="Arial"/>
                <w:bCs/>
                <w:iCs/>
                <w:sz w:val="24"/>
                <w:szCs w:val="24"/>
              </w:rPr>
              <w:t xml:space="preserve"> сельского поселения </w:t>
            </w:r>
            <w:proofErr w:type="spellStart"/>
            <w:r>
              <w:rPr>
                <w:rFonts w:cs="Arial"/>
                <w:bCs/>
                <w:iCs/>
                <w:sz w:val="24"/>
                <w:szCs w:val="24"/>
              </w:rPr>
              <w:t>Котельниковского</w:t>
            </w:r>
            <w:proofErr w:type="spellEnd"/>
            <w:r>
              <w:rPr>
                <w:rFonts w:cs="Arial"/>
                <w:b/>
                <w:bCs/>
                <w:iCs/>
                <w:sz w:val="24"/>
                <w:szCs w:val="24"/>
              </w:rPr>
              <w:t xml:space="preserve"> </w:t>
            </w:r>
            <w:r>
              <w:rPr>
                <w:rFonts w:cs="Arial"/>
                <w:bCs/>
                <w:iCs/>
                <w:sz w:val="24"/>
                <w:szCs w:val="24"/>
              </w:rPr>
              <w:t>муниципального района Волгоградской</w:t>
            </w:r>
            <w:proofErr w:type="gramEnd"/>
            <w:r>
              <w:rPr>
                <w:rFonts w:cs="Arial"/>
                <w:bCs/>
                <w:iCs/>
                <w:sz w:val="24"/>
                <w:szCs w:val="24"/>
              </w:rPr>
              <w:t xml:space="preserve"> области</w:t>
            </w:r>
            <w:r>
              <w:rPr>
                <w:rFonts w:cs="Arial"/>
                <w:i/>
                <w:sz w:val="24"/>
                <w:szCs w:val="24"/>
              </w:rPr>
              <w:t xml:space="preserve">, </w:t>
            </w:r>
            <w:r>
              <w:rPr>
                <w:rFonts w:cs="Arial"/>
                <w:sz w:val="24"/>
                <w:szCs w:val="24"/>
              </w:rPr>
              <w:t>утвержденного решением</w:t>
            </w:r>
            <w:r>
              <w:rPr>
                <w:rFonts w:cs="Arial"/>
                <w:i/>
                <w:sz w:val="24"/>
                <w:szCs w:val="24"/>
              </w:rPr>
              <w:t xml:space="preserve"> </w:t>
            </w:r>
            <w:bookmarkStart w:id="15" w:name="_Hlk73953373"/>
            <w:r>
              <w:rPr>
                <w:rFonts w:cs="Arial"/>
                <w:sz w:val="24"/>
                <w:szCs w:val="24"/>
              </w:rPr>
              <w:t xml:space="preserve">Совета народных депутатов </w:t>
            </w:r>
            <w:proofErr w:type="spellStart"/>
            <w:r>
              <w:rPr>
                <w:rFonts w:cs="Arial"/>
                <w:sz w:val="24"/>
                <w:szCs w:val="24"/>
              </w:rPr>
              <w:t>Нагавского</w:t>
            </w:r>
            <w:proofErr w:type="spellEnd"/>
            <w:r>
              <w:rPr>
                <w:rFonts w:cs="Arial"/>
                <w:sz w:val="24"/>
                <w:szCs w:val="24"/>
              </w:rPr>
              <w:t xml:space="preserve"> сельского поселения </w:t>
            </w:r>
            <w:proofErr w:type="spellStart"/>
            <w:r>
              <w:rPr>
                <w:rFonts w:cs="Arial"/>
                <w:sz w:val="24"/>
                <w:szCs w:val="24"/>
              </w:rPr>
              <w:t>Котельниковского</w:t>
            </w:r>
            <w:proofErr w:type="spellEnd"/>
            <w:r>
              <w:rPr>
                <w:rFonts w:cs="Arial"/>
                <w:sz w:val="24"/>
                <w:szCs w:val="24"/>
              </w:rPr>
              <w:t xml:space="preserve"> муниципального района Волгоградской области от 27.05.2022. № 104/120 (далее – Правила благоустройства).</w:t>
            </w:r>
            <w:bookmarkEnd w:id="15"/>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770FD" w:rsidRDefault="001770FD">
            <w:pPr>
              <w:jc w:val="center"/>
              <w:rPr>
                <w:rFonts w:cs="Arial"/>
                <w:sz w:val="24"/>
                <w:szCs w:val="24"/>
              </w:rPr>
            </w:pPr>
            <w:r>
              <w:rPr>
                <w:rFonts w:cs="Arial"/>
                <w:sz w:val="24"/>
                <w:szCs w:val="24"/>
              </w:rPr>
              <w:lastRenderedPageBreak/>
              <w:t>Значительный риск</w:t>
            </w:r>
          </w:p>
        </w:tc>
      </w:tr>
      <w:tr w:rsidR="001770FD" w:rsidTr="001770FD">
        <w:tc>
          <w:tcPr>
            <w:tcW w:w="642"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770FD" w:rsidRDefault="001770FD">
            <w:pPr>
              <w:jc w:val="center"/>
              <w:rPr>
                <w:rFonts w:cs="Arial"/>
                <w:sz w:val="24"/>
                <w:szCs w:val="24"/>
              </w:rPr>
            </w:pPr>
            <w:r>
              <w:rPr>
                <w:rFonts w:cs="Arial"/>
                <w:sz w:val="24"/>
                <w:szCs w:val="24"/>
              </w:rPr>
              <w:lastRenderedPageBreak/>
              <w:t>2</w:t>
            </w:r>
          </w:p>
        </w:tc>
        <w:tc>
          <w:tcPr>
            <w:tcW w:w="6859"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770FD" w:rsidRDefault="001770FD">
            <w:pPr>
              <w:ind w:firstLine="345"/>
              <w:jc w:val="both"/>
              <w:rPr>
                <w:rFonts w:cs="Arial"/>
                <w:sz w:val="24"/>
                <w:szCs w:val="24"/>
              </w:rPr>
            </w:pPr>
            <w:r>
              <w:rPr>
                <w:rFonts w:cs="Arial"/>
                <w:sz w:val="24"/>
                <w:szCs w:val="24"/>
              </w:rPr>
              <w:t xml:space="preserve">Юридические лица,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 не исполненного в срок, установленный предписанием, выданным по факту несоблюдения требований Правил благоустройства. </w:t>
            </w:r>
          </w:p>
        </w:tc>
        <w:tc>
          <w:tcPr>
            <w:tcW w:w="1985" w:type="dxa"/>
            <w:tcBorders>
              <w:top w:val="single" w:sz="6" w:space="0" w:color="000000"/>
              <w:left w:val="single" w:sz="6" w:space="0" w:color="000000"/>
              <w:bottom w:val="nil"/>
              <w:right w:val="single" w:sz="6" w:space="0" w:color="000000"/>
            </w:tcBorders>
            <w:tcMar>
              <w:top w:w="0" w:type="dxa"/>
              <w:left w:w="130" w:type="dxa"/>
              <w:bottom w:w="0" w:type="dxa"/>
              <w:right w:w="130" w:type="dxa"/>
            </w:tcMar>
            <w:hideMark/>
          </w:tcPr>
          <w:p w:rsidR="001770FD" w:rsidRDefault="001770FD">
            <w:pPr>
              <w:jc w:val="center"/>
              <w:rPr>
                <w:rFonts w:cs="Arial"/>
                <w:sz w:val="24"/>
                <w:szCs w:val="24"/>
              </w:rPr>
            </w:pPr>
            <w:r>
              <w:rPr>
                <w:rFonts w:cs="Arial"/>
                <w:sz w:val="24"/>
                <w:szCs w:val="24"/>
              </w:rPr>
              <w:t>Средний риск</w:t>
            </w:r>
          </w:p>
        </w:tc>
      </w:tr>
      <w:tr w:rsidR="001770FD" w:rsidTr="001770F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770FD" w:rsidRDefault="001770FD">
            <w:pPr>
              <w:jc w:val="center"/>
              <w:rPr>
                <w:rFonts w:cs="Arial"/>
                <w:sz w:val="24"/>
                <w:szCs w:val="24"/>
              </w:rPr>
            </w:pPr>
            <w:r>
              <w:rPr>
                <w:rFonts w:cs="Arial"/>
                <w:sz w:val="24"/>
                <w:szCs w:val="24"/>
              </w:rPr>
              <w:t>3</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770FD" w:rsidRDefault="001770FD">
            <w:pPr>
              <w:ind w:firstLine="345"/>
              <w:jc w:val="both"/>
              <w:rPr>
                <w:rFonts w:cs="Arial"/>
                <w:sz w:val="24"/>
                <w:szCs w:val="24"/>
              </w:rPr>
            </w:pPr>
            <w:r>
              <w:rPr>
                <w:rFonts w:cs="Arial"/>
                <w:sz w:val="24"/>
                <w:szCs w:val="24"/>
              </w:rPr>
              <w:t xml:space="preserve">Юридические лица,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 выданного по итогам проведения плановой или внеплановой проверки по факту выявленных нарушений за несоблюдение требований Правил благоустройства. </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770FD" w:rsidRDefault="001770FD">
            <w:pPr>
              <w:jc w:val="center"/>
              <w:rPr>
                <w:rFonts w:cs="Arial"/>
                <w:sz w:val="24"/>
                <w:szCs w:val="24"/>
              </w:rPr>
            </w:pPr>
            <w:r>
              <w:rPr>
                <w:rFonts w:cs="Arial"/>
                <w:sz w:val="24"/>
                <w:szCs w:val="24"/>
              </w:rPr>
              <w:t>Умеренный риск</w:t>
            </w:r>
          </w:p>
        </w:tc>
      </w:tr>
      <w:tr w:rsidR="001770FD" w:rsidTr="001770FD">
        <w:tc>
          <w:tcPr>
            <w:tcW w:w="64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770FD" w:rsidRDefault="001770FD">
            <w:pPr>
              <w:jc w:val="center"/>
              <w:rPr>
                <w:rFonts w:cs="Arial"/>
                <w:sz w:val="24"/>
                <w:szCs w:val="24"/>
              </w:rPr>
            </w:pPr>
            <w:r>
              <w:rPr>
                <w:rFonts w:cs="Arial"/>
                <w:sz w:val="24"/>
                <w:szCs w:val="24"/>
              </w:rPr>
              <w:t>4</w:t>
            </w:r>
          </w:p>
        </w:tc>
        <w:tc>
          <w:tcPr>
            <w:tcW w:w="685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770FD" w:rsidRDefault="001770FD">
            <w:pPr>
              <w:ind w:firstLine="345"/>
              <w:jc w:val="both"/>
              <w:rPr>
                <w:rFonts w:cs="Arial"/>
                <w:sz w:val="24"/>
                <w:szCs w:val="24"/>
              </w:rPr>
            </w:pPr>
            <w:r>
              <w:rPr>
                <w:rFonts w:cs="Arial"/>
                <w:sz w:val="24"/>
                <w:szCs w:val="24"/>
              </w:rPr>
              <w:t>Юридические лица, индивидуальные предприниматели и физические лица при отсутствии обстоятельств, указанных в пунктах 1, 2 и 3 настоящих Критериев отнесения деятельности юридических лиц и индивидуальных предпринимателей в области благоустройства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1770FD" w:rsidRDefault="001770FD">
            <w:pPr>
              <w:jc w:val="center"/>
              <w:rPr>
                <w:rFonts w:cs="Arial"/>
                <w:sz w:val="24"/>
                <w:szCs w:val="24"/>
              </w:rPr>
            </w:pPr>
            <w:r>
              <w:rPr>
                <w:rFonts w:cs="Arial"/>
                <w:sz w:val="24"/>
                <w:szCs w:val="24"/>
              </w:rPr>
              <w:t>Низкий риск</w:t>
            </w:r>
          </w:p>
        </w:tc>
      </w:tr>
    </w:tbl>
    <w:p w:rsidR="001770FD" w:rsidRDefault="001770FD" w:rsidP="001770FD">
      <w:pPr>
        <w:pStyle w:val="ConsPlusNormal"/>
        <w:jc w:val="center"/>
        <w:rPr>
          <w:rFonts w:ascii="Arial" w:hAnsi="Arial" w:cs="Arial"/>
          <w:szCs w:val="24"/>
          <w:shd w:val="clear" w:color="auto" w:fill="F1C100"/>
        </w:rPr>
      </w:pPr>
    </w:p>
    <w:p w:rsidR="001770FD" w:rsidRDefault="001770FD" w:rsidP="001770FD">
      <w:pPr>
        <w:widowControl/>
        <w:ind w:left="4536"/>
        <w:rPr>
          <w:rFonts w:cs="Arial"/>
          <w:sz w:val="24"/>
          <w:szCs w:val="24"/>
        </w:rPr>
      </w:pPr>
      <w:r>
        <w:rPr>
          <w:rFonts w:cs="Arial"/>
          <w:sz w:val="24"/>
          <w:szCs w:val="24"/>
          <w:shd w:val="clear" w:color="auto" w:fill="F1C100"/>
        </w:rPr>
        <w:br w:type="page"/>
      </w:r>
      <w:r>
        <w:rPr>
          <w:rFonts w:cs="Arial"/>
          <w:sz w:val="24"/>
          <w:szCs w:val="24"/>
        </w:rPr>
        <w:lastRenderedPageBreak/>
        <w:t xml:space="preserve">ПРИЛОЖЕНИЕ 3 </w:t>
      </w:r>
    </w:p>
    <w:p w:rsidR="001770FD" w:rsidRDefault="001770FD" w:rsidP="001770FD">
      <w:pPr>
        <w:pStyle w:val="ConsPlusNormal"/>
        <w:ind w:left="4535" w:firstLine="0"/>
        <w:rPr>
          <w:rFonts w:ascii="Arial" w:hAnsi="Arial" w:cs="Arial"/>
          <w:color w:val="000000"/>
          <w:szCs w:val="24"/>
        </w:rPr>
      </w:pPr>
      <w:r>
        <w:rPr>
          <w:rFonts w:ascii="Arial" w:hAnsi="Arial" w:cs="Arial"/>
          <w:color w:val="000000"/>
          <w:szCs w:val="24"/>
        </w:rPr>
        <w:t xml:space="preserve">к Положению о муниципальном контроле в сфере благоустройства </w:t>
      </w:r>
    </w:p>
    <w:p w:rsidR="001770FD" w:rsidRDefault="001770FD" w:rsidP="001770FD">
      <w:pPr>
        <w:pStyle w:val="ConsPlusNormal"/>
        <w:ind w:left="4535" w:firstLine="0"/>
        <w:rPr>
          <w:rFonts w:ascii="Arial" w:hAnsi="Arial" w:cs="Arial"/>
          <w:color w:val="000000"/>
          <w:szCs w:val="24"/>
        </w:rPr>
      </w:pPr>
      <w:r>
        <w:rPr>
          <w:rFonts w:ascii="Arial" w:hAnsi="Arial" w:cs="Arial"/>
          <w:color w:val="000000"/>
          <w:szCs w:val="24"/>
        </w:rPr>
        <w:t xml:space="preserve">в </w:t>
      </w:r>
      <w:proofErr w:type="spellStart"/>
      <w:proofErr w:type="gramStart"/>
      <w:r>
        <w:rPr>
          <w:rFonts w:ascii="Arial" w:hAnsi="Arial" w:cs="Arial"/>
          <w:color w:val="000000"/>
          <w:szCs w:val="24"/>
        </w:rPr>
        <w:t>в</w:t>
      </w:r>
      <w:proofErr w:type="spellEnd"/>
      <w:proofErr w:type="gramEnd"/>
      <w:r>
        <w:rPr>
          <w:rFonts w:ascii="Arial" w:hAnsi="Arial" w:cs="Arial"/>
          <w:color w:val="000000"/>
          <w:szCs w:val="24"/>
        </w:rPr>
        <w:t xml:space="preserve"> </w:t>
      </w:r>
      <w:proofErr w:type="spellStart"/>
      <w:r>
        <w:rPr>
          <w:rFonts w:ascii="Arial" w:hAnsi="Arial" w:cs="Arial"/>
          <w:color w:val="000000"/>
          <w:szCs w:val="24"/>
        </w:rPr>
        <w:t>Нагавском</w:t>
      </w:r>
      <w:proofErr w:type="spellEnd"/>
      <w:r>
        <w:rPr>
          <w:rFonts w:ascii="Arial" w:hAnsi="Arial" w:cs="Arial"/>
          <w:color w:val="000000"/>
          <w:szCs w:val="24"/>
        </w:rPr>
        <w:t xml:space="preserve"> сельском поселении </w:t>
      </w:r>
      <w:proofErr w:type="spellStart"/>
      <w:r>
        <w:rPr>
          <w:rFonts w:ascii="Arial" w:hAnsi="Arial" w:cs="Arial"/>
          <w:color w:val="000000"/>
          <w:szCs w:val="24"/>
        </w:rPr>
        <w:t>Котельниковского</w:t>
      </w:r>
      <w:proofErr w:type="spellEnd"/>
      <w:r>
        <w:rPr>
          <w:rFonts w:ascii="Arial" w:hAnsi="Arial" w:cs="Arial"/>
          <w:color w:val="000000"/>
          <w:szCs w:val="24"/>
        </w:rPr>
        <w:t xml:space="preserve"> муниципального района Волгоградской области</w:t>
      </w:r>
    </w:p>
    <w:p w:rsidR="001770FD" w:rsidRDefault="001770FD" w:rsidP="001770FD">
      <w:pPr>
        <w:pStyle w:val="ConsPlusNormal"/>
        <w:ind w:left="4535" w:firstLine="0"/>
        <w:rPr>
          <w:rFonts w:ascii="Arial" w:hAnsi="Arial" w:cs="Arial"/>
          <w:color w:val="000000"/>
          <w:szCs w:val="24"/>
        </w:rPr>
      </w:pPr>
    </w:p>
    <w:p w:rsidR="001770FD" w:rsidRDefault="001770FD" w:rsidP="001770FD">
      <w:pPr>
        <w:pStyle w:val="ConsPlusNormal"/>
        <w:ind w:left="4535" w:firstLine="0"/>
        <w:rPr>
          <w:rFonts w:ascii="Arial" w:hAnsi="Arial" w:cs="Arial"/>
          <w:szCs w:val="24"/>
        </w:rPr>
      </w:pPr>
    </w:p>
    <w:p w:rsidR="001770FD" w:rsidRDefault="001770FD" w:rsidP="001770FD">
      <w:pPr>
        <w:pStyle w:val="ConsPlusNormal"/>
        <w:jc w:val="center"/>
        <w:rPr>
          <w:rFonts w:ascii="Arial" w:hAnsi="Arial" w:cs="Arial"/>
          <w:szCs w:val="24"/>
          <w:shd w:val="clear" w:color="auto" w:fill="F1C100"/>
        </w:rPr>
      </w:pPr>
    </w:p>
    <w:p w:rsidR="001770FD" w:rsidRDefault="001770FD" w:rsidP="001770FD">
      <w:pPr>
        <w:pStyle w:val="ConsPlusNormal"/>
        <w:ind w:firstLine="0"/>
        <w:jc w:val="center"/>
        <w:rPr>
          <w:rFonts w:ascii="Arial" w:hAnsi="Arial" w:cs="Arial"/>
          <w:b/>
          <w:szCs w:val="24"/>
          <w:shd w:val="clear" w:color="auto" w:fill="F1C100"/>
        </w:rPr>
      </w:pPr>
      <w:r>
        <w:rPr>
          <w:rFonts w:ascii="Arial" w:hAnsi="Arial" w:cs="Arial"/>
          <w:b/>
          <w:szCs w:val="24"/>
        </w:rPr>
        <w:t xml:space="preserve">Перечень индикаторов риска </w:t>
      </w:r>
    </w:p>
    <w:p w:rsidR="001770FD" w:rsidRDefault="001770FD" w:rsidP="001770FD">
      <w:pPr>
        <w:pStyle w:val="ConsPlusNormal"/>
        <w:jc w:val="center"/>
        <w:rPr>
          <w:rFonts w:ascii="Arial" w:hAnsi="Arial" w:cs="Arial"/>
          <w:b/>
          <w:szCs w:val="24"/>
        </w:rPr>
      </w:pPr>
      <w:r>
        <w:rPr>
          <w:rFonts w:ascii="Arial" w:hAnsi="Arial" w:cs="Arial"/>
          <w:b/>
          <w:szCs w:val="24"/>
        </w:rPr>
        <w:t>нарушения обязательных требований, проверяемых в рамках осуществления муниципального контроля в сфере благоустройства</w:t>
      </w:r>
      <w:r>
        <w:rPr>
          <w:rStyle w:val="ab"/>
          <w:rFonts w:ascii="Arial" w:hAnsi="Arial" w:cs="Arial"/>
          <w:color w:val="FF0000"/>
          <w:szCs w:val="24"/>
        </w:rPr>
        <w:footnoteReference w:id="7"/>
      </w:r>
    </w:p>
    <w:p w:rsidR="001770FD" w:rsidRDefault="001770FD" w:rsidP="001770FD">
      <w:pPr>
        <w:pStyle w:val="ConsPlusNormal"/>
        <w:jc w:val="center"/>
        <w:rPr>
          <w:rFonts w:ascii="Arial" w:hAnsi="Arial" w:cs="Arial"/>
          <w:szCs w:val="24"/>
          <w:shd w:val="clear" w:color="auto" w:fill="F1C100"/>
        </w:rPr>
      </w:pPr>
    </w:p>
    <w:p w:rsidR="001770FD" w:rsidRDefault="001770FD" w:rsidP="001770FD">
      <w:pPr>
        <w:pStyle w:val="ConsPlusNormal"/>
        <w:jc w:val="both"/>
        <w:rPr>
          <w:rFonts w:ascii="Arial" w:hAnsi="Arial" w:cs="Arial"/>
          <w:szCs w:val="24"/>
          <w:shd w:val="clear" w:color="auto" w:fill="F1C100"/>
        </w:rPr>
      </w:pPr>
    </w:p>
    <w:p w:rsidR="001770FD" w:rsidRDefault="001770FD" w:rsidP="001770FD">
      <w:pPr>
        <w:autoSpaceDE w:val="0"/>
        <w:autoSpaceDN w:val="0"/>
        <w:adjustRightInd w:val="0"/>
        <w:ind w:firstLine="709"/>
        <w:jc w:val="both"/>
        <w:rPr>
          <w:rFonts w:cs="Arial"/>
          <w:sz w:val="24"/>
          <w:szCs w:val="24"/>
        </w:rPr>
      </w:pPr>
      <w:r>
        <w:rPr>
          <w:rFonts w:cs="Arial"/>
          <w:sz w:val="24"/>
          <w:szCs w:val="24"/>
        </w:rPr>
        <w:t xml:space="preserve">1. Превышение на 20 и более процентов количества обращений (информации) за квартал в сравнении с предшествующим аналогичным периодом, поступивших в адрес контрольного органа, от граждан, органов государственной власти, органов местного самоуправления, юридических лиц, из средств массовой информации, о наличии признаков несоблюдения обязательных требований, установленных Правилами благоустройства территории </w:t>
      </w:r>
      <w:proofErr w:type="spellStart"/>
      <w:r>
        <w:rPr>
          <w:rFonts w:eastAsia="Calibri" w:cs="Arial"/>
          <w:sz w:val="24"/>
          <w:szCs w:val="24"/>
        </w:rPr>
        <w:t>Нагавского</w:t>
      </w:r>
      <w:proofErr w:type="spellEnd"/>
      <w:r>
        <w:rPr>
          <w:rFonts w:eastAsia="Calibri" w:cs="Arial"/>
          <w:sz w:val="24"/>
          <w:szCs w:val="24"/>
        </w:rPr>
        <w:t xml:space="preserve"> сельского поселения</w:t>
      </w:r>
      <w:r>
        <w:rPr>
          <w:rFonts w:cs="Arial"/>
          <w:sz w:val="24"/>
          <w:szCs w:val="24"/>
        </w:rPr>
        <w:t>.</w:t>
      </w:r>
    </w:p>
    <w:p w:rsidR="001770FD" w:rsidRDefault="001770FD" w:rsidP="001770FD">
      <w:pPr>
        <w:autoSpaceDE w:val="0"/>
        <w:autoSpaceDN w:val="0"/>
        <w:adjustRightInd w:val="0"/>
        <w:ind w:firstLine="709"/>
        <w:jc w:val="both"/>
        <w:rPr>
          <w:rFonts w:cs="Arial"/>
          <w:sz w:val="24"/>
          <w:szCs w:val="24"/>
        </w:rPr>
      </w:pPr>
      <w:r>
        <w:rPr>
          <w:rFonts w:cs="Arial"/>
          <w:sz w:val="24"/>
          <w:szCs w:val="24"/>
        </w:rPr>
        <w:t>2. Отсутствие сведений об окончании земляных работ по истечении 30 дней со дня окончания срока действия разрешения на их проведение.</w:t>
      </w:r>
    </w:p>
    <w:p w:rsidR="001770FD" w:rsidRDefault="001770FD" w:rsidP="001770FD">
      <w:pPr>
        <w:widowControl/>
        <w:ind w:firstLine="709"/>
        <w:jc w:val="both"/>
        <w:rPr>
          <w:rFonts w:cs="Arial"/>
          <w:sz w:val="24"/>
          <w:szCs w:val="24"/>
        </w:rPr>
      </w:pPr>
      <w:r>
        <w:rPr>
          <w:rFonts w:cs="Arial"/>
          <w:sz w:val="24"/>
          <w:szCs w:val="24"/>
        </w:rPr>
        <w:t xml:space="preserve">3. </w:t>
      </w:r>
      <w:r>
        <w:rPr>
          <w:rFonts w:cs="Arial"/>
          <w:iCs/>
          <w:sz w:val="24"/>
          <w:szCs w:val="24"/>
        </w:rPr>
        <w:t xml:space="preserve">Повторное в течение двух месяцев выявление при проведении контрольного мероприятия без взаимодействия с контролируемым лицом признаков нарушений одних и тех же обязательных требований, установленных правилами благоустройства территории </w:t>
      </w:r>
      <w:proofErr w:type="spellStart"/>
      <w:r>
        <w:rPr>
          <w:rFonts w:eastAsia="Calibri" w:cs="Arial"/>
          <w:sz w:val="24"/>
          <w:szCs w:val="24"/>
        </w:rPr>
        <w:t>Нагавского</w:t>
      </w:r>
      <w:proofErr w:type="spellEnd"/>
      <w:r>
        <w:rPr>
          <w:rFonts w:eastAsia="Calibri" w:cs="Arial"/>
          <w:sz w:val="24"/>
          <w:szCs w:val="24"/>
        </w:rPr>
        <w:t xml:space="preserve"> сельского поселения</w:t>
      </w:r>
      <w:r>
        <w:rPr>
          <w:rFonts w:cs="Arial"/>
          <w:iCs/>
          <w:sz w:val="24"/>
          <w:szCs w:val="24"/>
        </w:rPr>
        <w:t>, на одном и том же объекте муниципального контроля</w:t>
      </w:r>
      <w:r>
        <w:rPr>
          <w:rFonts w:cs="Arial"/>
          <w:sz w:val="24"/>
          <w:szCs w:val="24"/>
        </w:rPr>
        <w:t xml:space="preserve">. </w:t>
      </w:r>
      <w:r>
        <w:rPr>
          <w:rFonts w:cs="Arial"/>
          <w:sz w:val="24"/>
          <w:szCs w:val="24"/>
        </w:rPr>
        <w:br w:type="page"/>
      </w:r>
      <w:r>
        <w:rPr>
          <w:rFonts w:cs="Arial"/>
          <w:sz w:val="24"/>
          <w:szCs w:val="24"/>
        </w:rPr>
        <w:lastRenderedPageBreak/>
        <w:t xml:space="preserve"> </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 xml:space="preserve">   ПРИЛОЖЕНИЕ 4 </w:t>
      </w:r>
    </w:p>
    <w:p w:rsidR="001770FD" w:rsidRDefault="001770FD" w:rsidP="001770FD">
      <w:pPr>
        <w:pStyle w:val="ConsPlusNormal"/>
        <w:ind w:left="4535" w:firstLine="0"/>
        <w:rPr>
          <w:rFonts w:ascii="Arial" w:hAnsi="Arial" w:cs="Arial"/>
          <w:color w:val="000000"/>
          <w:szCs w:val="24"/>
        </w:rPr>
      </w:pPr>
      <w:r>
        <w:rPr>
          <w:rFonts w:ascii="Arial" w:hAnsi="Arial" w:cs="Arial"/>
          <w:color w:val="000000"/>
          <w:szCs w:val="24"/>
        </w:rPr>
        <w:t xml:space="preserve">к Положению о муниципальном контроле в сфере благоустройства </w:t>
      </w:r>
    </w:p>
    <w:p w:rsidR="001770FD" w:rsidRDefault="001770FD" w:rsidP="001770FD">
      <w:pPr>
        <w:pStyle w:val="ConsPlusNormal"/>
        <w:ind w:left="4535" w:firstLine="0"/>
        <w:rPr>
          <w:rFonts w:ascii="Arial" w:hAnsi="Arial" w:cs="Arial"/>
          <w:color w:val="000000"/>
          <w:szCs w:val="24"/>
        </w:rPr>
      </w:pPr>
      <w:r>
        <w:rPr>
          <w:rFonts w:ascii="Arial" w:hAnsi="Arial" w:cs="Arial"/>
          <w:color w:val="000000"/>
          <w:szCs w:val="24"/>
        </w:rPr>
        <w:t xml:space="preserve">в </w:t>
      </w:r>
      <w:proofErr w:type="spellStart"/>
      <w:proofErr w:type="gramStart"/>
      <w:r>
        <w:rPr>
          <w:rFonts w:ascii="Arial" w:hAnsi="Arial" w:cs="Arial"/>
          <w:color w:val="000000"/>
          <w:szCs w:val="24"/>
        </w:rPr>
        <w:t>в</w:t>
      </w:r>
      <w:proofErr w:type="spellEnd"/>
      <w:proofErr w:type="gramEnd"/>
      <w:r>
        <w:rPr>
          <w:rFonts w:ascii="Arial" w:hAnsi="Arial" w:cs="Arial"/>
          <w:color w:val="000000"/>
          <w:szCs w:val="24"/>
        </w:rPr>
        <w:t xml:space="preserve"> </w:t>
      </w:r>
      <w:proofErr w:type="spellStart"/>
      <w:r>
        <w:rPr>
          <w:rFonts w:ascii="Arial" w:hAnsi="Arial" w:cs="Arial"/>
          <w:color w:val="000000"/>
          <w:szCs w:val="24"/>
        </w:rPr>
        <w:t>Нагавском</w:t>
      </w:r>
      <w:proofErr w:type="spellEnd"/>
      <w:r>
        <w:rPr>
          <w:rFonts w:ascii="Arial" w:hAnsi="Arial" w:cs="Arial"/>
          <w:color w:val="000000"/>
          <w:szCs w:val="24"/>
        </w:rPr>
        <w:t xml:space="preserve"> сельском поселении </w:t>
      </w:r>
      <w:proofErr w:type="spellStart"/>
      <w:r>
        <w:rPr>
          <w:rFonts w:ascii="Arial" w:hAnsi="Arial" w:cs="Arial"/>
          <w:color w:val="000000"/>
          <w:szCs w:val="24"/>
        </w:rPr>
        <w:t>Котельниковского</w:t>
      </w:r>
      <w:proofErr w:type="spellEnd"/>
      <w:r>
        <w:rPr>
          <w:rFonts w:ascii="Arial" w:hAnsi="Arial" w:cs="Arial"/>
          <w:color w:val="000000"/>
          <w:szCs w:val="24"/>
        </w:rPr>
        <w:t xml:space="preserve"> муниципального района Волгоградской области</w:t>
      </w:r>
    </w:p>
    <w:p w:rsidR="001770FD" w:rsidRDefault="001770FD" w:rsidP="001770FD">
      <w:pPr>
        <w:pStyle w:val="ConsPlusNormal"/>
        <w:ind w:left="4535" w:firstLine="0"/>
        <w:rPr>
          <w:rFonts w:ascii="Arial" w:hAnsi="Arial" w:cs="Arial"/>
          <w:color w:val="000000"/>
          <w:szCs w:val="24"/>
        </w:rPr>
      </w:pPr>
    </w:p>
    <w:p w:rsidR="001770FD" w:rsidRDefault="001770FD" w:rsidP="001770FD">
      <w:pPr>
        <w:pStyle w:val="ConsPlusNormal"/>
        <w:jc w:val="right"/>
        <w:rPr>
          <w:rFonts w:ascii="Arial" w:hAnsi="Arial" w:cs="Arial"/>
          <w:szCs w:val="24"/>
        </w:rPr>
      </w:pPr>
    </w:p>
    <w:p w:rsidR="001770FD" w:rsidRDefault="001770FD" w:rsidP="001770FD">
      <w:pPr>
        <w:pStyle w:val="ConsPlusNormal"/>
        <w:jc w:val="right"/>
        <w:rPr>
          <w:rFonts w:ascii="Arial" w:hAnsi="Arial" w:cs="Arial"/>
          <w:szCs w:val="24"/>
        </w:rPr>
      </w:pPr>
    </w:p>
    <w:p w:rsidR="001770FD" w:rsidRDefault="001770FD" w:rsidP="001770FD">
      <w:pPr>
        <w:pStyle w:val="ConsPlusNormal"/>
        <w:ind w:firstLine="0"/>
        <w:jc w:val="center"/>
        <w:rPr>
          <w:rFonts w:ascii="Arial" w:hAnsi="Arial" w:cs="Arial"/>
          <w:b/>
          <w:szCs w:val="24"/>
        </w:rPr>
      </w:pPr>
      <w:r>
        <w:rPr>
          <w:rFonts w:ascii="Arial" w:hAnsi="Arial" w:cs="Arial"/>
          <w:b/>
          <w:szCs w:val="24"/>
        </w:rPr>
        <w:t>Форма предписания Контрольного органа</w:t>
      </w:r>
    </w:p>
    <w:p w:rsidR="001770FD" w:rsidRDefault="001770FD" w:rsidP="001770FD">
      <w:pPr>
        <w:pStyle w:val="ConsPlusNormal"/>
        <w:ind w:firstLine="540"/>
        <w:jc w:val="both"/>
        <w:rPr>
          <w:rFonts w:ascii="Arial" w:hAnsi="Arial" w:cs="Arial"/>
          <w:szCs w:val="24"/>
        </w:rPr>
      </w:pPr>
    </w:p>
    <w:tbl>
      <w:tblPr>
        <w:tblW w:w="0" w:type="auto"/>
        <w:tblCellMar>
          <w:top w:w="102" w:type="dxa"/>
          <w:left w:w="62" w:type="dxa"/>
          <w:bottom w:w="102" w:type="dxa"/>
          <w:right w:w="62" w:type="dxa"/>
        </w:tblCellMar>
        <w:tblLook w:val="04A0"/>
      </w:tblPr>
      <w:tblGrid>
        <w:gridCol w:w="4252"/>
        <w:gridCol w:w="4819"/>
      </w:tblGrid>
      <w:tr w:rsidR="001770FD" w:rsidTr="001770FD">
        <w:tc>
          <w:tcPr>
            <w:tcW w:w="4252" w:type="dxa"/>
            <w:hideMark/>
          </w:tcPr>
          <w:p w:rsidR="001770FD" w:rsidRDefault="001770FD">
            <w:pPr>
              <w:pStyle w:val="ConsPlusNormal"/>
              <w:ind w:firstLine="0"/>
              <w:rPr>
                <w:rFonts w:ascii="Arial" w:hAnsi="Arial" w:cs="Arial"/>
                <w:color w:val="000000"/>
                <w:szCs w:val="24"/>
              </w:rPr>
            </w:pPr>
            <w:r>
              <w:rPr>
                <w:rFonts w:ascii="Arial" w:hAnsi="Arial" w:cs="Arial"/>
                <w:color w:val="000000"/>
                <w:szCs w:val="24"/>
              </w:rPr>
              <w:t>Бланк Контрольного органа</w:t>
            </w:r>
          </w:p>
        </w:tc>
        <w:tc>
          <w:tcPr>
            <w:tcW w:w="4819" w:type="dxa"/>
            <w:hideMark/>
          </w:tcPr>
          <w:p w:rsidR="001770FD" w:rsidRDefault="001770FD">
            <w:pPr>
              <w:pStyle w:val="ConsPlusNormal"/>
              <w:spacing w:line="240" w:lineRule="exact"/>
              <w:ind w:firstLine="5"/>
              <w:jc w:val="center"/>
              <w:rPr>
                <w:rFonts w:ascii="Arial" w:hAnsi="Arial" w:cs="Arial"/>
                <w:color w:val="000000"/>
                <w:szCs w:val="24"/>
              </w:rPr>
            </w:pPr>
            <w:r>
              <w:rPr>
                <w:rFonts w:ascii="Arial" w:hAnsi="Arial" w:cs="Arial"/>
                <w:color w:val="000000"/>
                <w:szCs w:val="24"/>
              </w:rPr>
              <w:t>_________________________________</w:t>
            </w:r>
          </w:p>
          <w:p w:rsidR="001770FD" w:rsidRDefault="001770FD">
            <w:pPr>
              <w:pStyle w:val="ConsPlusNormal"/>
              <w:spacing w:line="240" w:lineRule="exact"/>
              <w:ind w:firstLine="5"/>
              <w:jc w:val="center"/>
              <w:rPr>
                <w:rFonts w:ascii="Arial" w:hAnsi="Arial" w:cs="Arial"/>
                <w:color w:val="000000"/>
                <w:szCs w:val="24"/>
              </w:rPr>
            </w:pPr>
            <w:r>
              <w:rPr>
                <w:rFonts w:ascii="Arial" w:hAnsi="Arial" w:cs="Arial"/>
                <w:color w:val="000000"/>
                <w:szCs w:val="24"/>
              </w:rPr>
              <w:t>(указывается должность руководителя контролируемого лица)</w:t>
            </w:r>
          </w:p>
          <w:p w:rsidR="001770FD" w:rsidRDefault="001770FD">
            <w:pPr>
              <w:pStyle w:val="ConsPlusNormal"/>
              <w:spacing w:line="240" w:lineRule="exact"/>
              <w:ind w:firstLine="5"/>
              <w:jc w:val="center"/>
              <w:rPr>
                <w:rFonts w:ascii="Arial" w:hAnsi="Arial" w:cs="Arial"/>
                <w:color w:val="000000"/>
                <w:szCs w:val="24"/>
              </w:rPr>
            </w:pPr>
            <w:r>
              <w:rPr>
                <w:rFonts w:ascii="Arial" w:hAnsi="Arial" w:cs="Arial"/>
                <w:color w:val="000000"/>
                <w:szCs w:val="24"/>
              </w:rPr>
              <w:t>_________________________________</w:t>
            </w:r>
          </w:p>
          <w:p w:rsidR="001770FD" w:rsidRDefault="001770FD">
            <w:pPr>
              <w:pStyle w:val="ConsPlusNormal"/>
              <w:spacing w:line="240" w:lineRule="exact"/>
              <w:ind w:firstLine="5"/>
              <w:jc w:val="center"/>
              <w:rPr>
                <w:rFonts w:ascii="Arial" w:hAnsi="Arial" w:cs="Arial"/>
                <w:color w:val="000000"/>
                <w:szCs w:val="24"/>
              </w:rPr>
            </w:pPr>
            <w:r>
              <w:rPr>
                <w:rFonts w:ascii="Arial" w:hAnsi="Arial" w:cs="Arial"/>
                <w:color w:val="000000"/>
                <w:szCs w:val="24"/>
              </w:rPr>
              <w:t>(указывается полное наименование контролируемого лица)</w:t>
            </w:r>
          </w:p>
          <w:p w:rsidR="001770FD" w:rsidRDefault="001770FD">
            <w:pPr>
              <w:pStyle w:val="ConsPlusNormal"/>
              <w:spacing w:line="240" w:lineRule="exact"/>
              <w:ind w:firstLine="5"/>
              <w:jc w:val="center"/>
              <w:rPr>
                <w:rFonts w:ascii="Arial" w:hAnsi="Arial" w:cs="Arial"/>
                <w:color w:val="000000"/>
                <w:szCs w:val="24"/>
              </w:rPr>
            </w:pPr>
            <w:r>
              <w:rPr>
                <w:rFonts w:ascii="Arial" w:hAnsi="Arial" w:cs="Arial"/>
                <w:color w:val="000000"/>
                <w:szCs w:val="24"/>
              </w:rPr>
              <w:t>_________________________________</w:t>
            </w:r>
          </w:p>
          <w:p w:rsidR="001770FD" w:rsidRDefault="001770FD">
            <w:pPr>
              <w:pStyle w:val="ConsPlusNormal"/>
              <w:spacing w:line="240" w:lineRule="exact"/>
              <w:ind w:firstLine="5"/>
              <w:jc w:val="center"/>
              <w:rPr>
                <w:rFonts w:ascii="Arial" w:hAnsi="Arial" w:cs="Arial"/>
                <w:color w:val="000000"/>
                <w:szCs w:val="24"/>
              </w:rPr>
            </w:pPr>
            <w:proofErr w:type="gramStart"/>
            <w:r>
              <w:rPr>
                <w:rFonts w:ascii="Arial" w:hAnsi="Arial" w:cs="Arial"/>
                <w:color w:val="000000"/>
                <w:szCs w:val="24"/>
              </w:rPr>
              <w:t>(указывается фамилия, имя, отчество</w:t>
            </w:r>
            <w:proofErr w:type="gramEnd"/>
          </w:p>
          <w:p w:rsidR="001770FD" w:rsidRDefault="001770FD">
            <w:pPr>
              <w:pStyle w:val="ConsPlusNormal"/>
              <w:spacing w:line="240" w:lineRule="exact"/>
              <w:ind w:firstLine="5"/>
              <w:jc w:val="center"/>
              <w:rPr>
                <w:rFonts w:ascii="Arial" w:hAnsi="Arial" w:cs="Arial"/>
                <w:color w:val="000000"/>
                <w:szCs w:val="24"/>
              </w:rPr>
            </w:pPr>
            <w:r>
              <w:rPr>
                <w:rFonts w:ascii="Arial" w:hAnsi="Arial" w:cs="Arial"/>
                <w:color w:val="000000"/>
                <w:szCs w:val="24"/>
              </w:rPr>
              <w:t>(при наличии) руководителя контролируемого лица)</w:t>
            </w:r>
          </w:p>
          <w:p w:rsidR="001770FD" w:rsidRDefault="001770FD">
            <w:pPr>
              <w:pStyle w:val="ConsPlusNormal"/>
              <w:spacing w:line="240" w:lineRule="exact"/>
              <w:ind w:firstLine="5"/>
              <w:jc w:val="center"/>
              <w:rPr>
                <w:rFonts w:ascii="Arial" w:hAnsi="Arial" w:cs="Arial"/>
                <w:color w:val="000000"/>
                <w:szCs w:val="24"/>
              </w:rPr>
            </w:pPr>
            <w:r>
              <w:rPr>
                <w:rFonts w:ascii="Arial" w:hAnsi="Arial" w:cs="Arial"/>
                <w:color w:val="000000"/>
                <w:szCs w:val="24"/>
              </w:rPr>
              <w:t>_________________________________</w:t>
            </w:r>
          </w:p>
          <w:p w:rsidR="001770FD" w:rsidRDefault="001770FD">
            <w:pPr>
              <w:pStyle w:val="ConsPlusNormal"/>
              <w:spacing w:line="240" w:lineRule="exact"/>
              <w:ind w:firstLine="5"/>
              <w:jc w:val="center"/>
              <w:rPr>
                <w:rFonts w:ascii="Arial" w:hAnsi="Arial" w:cs="Arial"/>
                <w:color w:val="000000"/>
                <w:szCs w:val="24"/>
              </w:rPr>
            </w:pPr>
            <w:r>
              <w:rPr>
                <w:rFonts w:ascii="Arial" w:hAnsi="Arial" w:cs="Arial"/>
                <w:color w:val="000000"/>
                <w:szCs w:val="24"/>
              </w:rPr>
              <w:t>(указывается адрес места нахождения контролируемого лица)</w:t>
            </w:r>
          </w:p>
        </w:tc>
      </w:tr>
    </w:tbl>
    <w:p w:rsidR="001770FD" w:rsidRDefault="001770FD" w:rsidP="001770FD">
      <w:pPr>
        <w:pStyle w:val="ConsPlusNormal"/>
        <w:ind w:firstLine="0"/>
        <w:jc w:val="center"/>
        <w:rPr>
          <w:rFonts w:ascii="Arial" w:hAnsi="Arial" w:cs="Arial"/>
          <w:szCs w:val="24"/>
        </w:rPr>
      </w:pPr>
    </w:p>
    <w:p w:rsidR="001770FD" w:rsidRDefault="001770FD" w:rsidP="001770FD">
      <w:pPr>
        <w:pStyle w:val="ConsPlusNonformat"/>
        <w:jc w:val="center"/>
        <w:rPr>
          <w:rFonts w:ascii="Arial" w:hAnsi="Arial" w:cs="Arial"/>
          <w:sz w:val="24"/>
          <w:szCs w:val="24"/>
        </w:rPr>
      </w:pPr>
      <w:bookmarkStart w:id="16" w:name="Par320"/>
      <w:bookmarkEnd w:id="16"/>
      <w:r>
        <w:rPr>
          <w:rFonts w:ascii="Arial" w:hAnsi="Arial" w:cs="Arial"/>
          <w:sz w:val="24"/>
          <w:szCs w:val="24"/>
        </w:rPr>
        <w:t>ПРЕДПИСАНИЕ</w:t>
      </w:r>
    </w:p>
    <w:p w:rsidR="001770FD" w:rsidRDefault="001770FD" w:rsidP="001770FD">
      <w:pPr>
        <w:pStyle w:val="ConsPlusNonformat"/>
        <w:jc w:val="center"/>
        <w:rPr>
          <w:rFonts w:ascii="Arial" w:hAnsi="Arial" w:cs="Arial"/>
          <w:sz w:val="24"/>
          <w:szCs w:val="24"/>
        </w:rPr>
      </w:pPr>
    </w:p>
    <w:p w:rsidR="001770FD" w:rsidRDefault="001770FD" w:rsidP="001770FD">
      <w:pPr>
        <w:pStyle w:val="ConsPlusNonformat"/>
        <w:jc w:val="center"/>
        <w:rPr>
          <w:rFonts w:ascii="Arial" w:hAnsi="Arial" w:cs="Arial"/>
          <w:sz w:val="24"/>
          <w:szCs w:val="24"/>
        </w:rPr>
      </w:pPr>
      <w:r>
        <w:rPr>
          <w:rFonts w:ascii="Arial" w:hAnsi="Arial" w:cs="Arial"/>
          <w:sz w:val="24"/>
          <w:szCs w:val="24"/>
        </w:rPr>
        <w:t>_____________________________________________________________________</w:t>
      </w:r>
    </w:p>
    <w:p w:rsidR="001770FD" w:rsidRDefault="001770FD" w:rsidP="001770FD">
      <w:pPr>
        <w:pStyle w:val="ConsPlusNonformat"/>
        <w:jc w:val="center"/>
        <w:rPr>
          <w:rFonts w:ascii="Arial" w:hAnsi="Arial" w:cs="Arial"/>
          <w:i/>
          <w:sz w:val="24"/>
          <w:szCs w:val="24"/>
        </w:rPr>
      </w:pPr>
      <w:r>
        <w:rPr>
          <w:rFonts w:ascii="Arial" w:hAnsi="Arial" w:cs="Arial"/>
          <w:i/>
          <w:sz w:val="24"/>
          <w:szCs w:val="24"/>
        </w:rPr>
        <w:t>(указывается полное наименование контролируемого лица в дательном падеже)</w:t>
      </w:r>
    </w:p>
    <w:p w:rsidR="001770FD" w:rsidRDefault="001770FD" w:rsidP="001770FD">
      <w:pPr>
        <w:pStyle w:val="ConsPlusNonformat"/>
        <w:jc w:val="center"/>
        <w:rPr>
          <w:rFonts w:ascii="Arial" w:hAnsi="Arial" w:cs="Arial"/>
          <w:sz w:val="24"/>
          <w:szCs w:val="24"/>
        </w:rPr>
      </w:pPr>
      <w:r>
        <w:rPr>
          <w:rFonts w:ascii="Arial" w:hAnsi="Arial" w:cs="Arial"/>
          <w:sz w:val="24"/>
          <w:szCs w:val="24"/>
        </w:rPr>
        <w:t>об устранении выявленных нарушений обязательных требований</w:t>
      </w:r>
    </w:p>
    <w:p w:rsidR="001770FD" w:rsidRDefault="001770FD" w:rsidP="001770FD">
      <w:pPr>
        <w:pStyle w:val="ConsPlusNonformat"/>
        <w:jc w:val="center"/>
        <w:rPr>
          <w:rFonts w:ascii="Arial" w:hAnsi="Arial" w:cs="Arial"/>
          <w:sz w:val="24"/>
          <w:szCs w:val="24"/>
        </w:rPr>
      </w:pPr>
    </w:p>
    <w:p w:rsidR="001770FD" w:rsidRDefault="001770FD" w:rsidP="001770FD">
      <w:pPr>
        <w:pStyle w:val="ConsPlusNonformat"/>
        <w:jc w:val="both"/>
        <w:rPr>
          <w:rFonts w:ascii="Arial" w:hAnsi="Arial" w:cs="Arial"/>
          <w:sz w:val="24"/>
          <w:szCs w:val="24"/>
        </w:rPr>
      </w:pPr>
      <w:r>
        <w:rPr>
          <w:rFonts w:ascii="Arial" w:hAnsi="Arial" w:cs="Arial"/>
          <w:sz w:val="24"/>
          <w:szCs w:val="24"/>
        </w:rPr>
        <w:t>По результатам _____________________________________________________________,</w:t>
      </w:r>
    </w:p>
    <w:p w:rsidR="001770FD" w:rsidRDefault="001770FD" w:rsidP="001770FD">
      <w:pPr>
        <w:pStyle w:val="ConsPlusNonformat"/>
        <w:jc w:val="center"/>
        <w:rPr>
          <w:rFonts w:ascii="Arial" w:hAnsi="Arial" w:cs="Arial"/>
          <w:i/>
          <w:sz w:val="24"/>
          <w:szCs w:val="24"/>
        </w:rPr>
      </w:pPr>
      <w:proofErr w:type="gramStart"/>
      <w:r>
        <w:rPr>
          <w:rFonts w:ascii="Arial" w:hAnsi="Arial" w:cs="Arial"/>
          <w:i/>
          <w:sz w:val="24"/>
          <w:szCs w:val="24"/>
        </w:rPr>
        <w:t xml:space="preserve">(указываются вид и форма контрольного мероприятия в соответствии </w:t>
      </w:r>
      <w:proofErr w:type="gramEnd"/>
    </w:p>
    <w:p w:rsidR="001770FD" w:rsidRDefault="001770FD" w:rsidP="001770FD">
      <w:pPr>
        <w:pStyle w:val="ConsPlusNonformat"/>
        <w:jc w:val="center"/>
        <w:rPr>
          <w:rFonts w:ascii="Arial" w:hAnsi="Arial" w:cs="Arial"/>
          <w:i/>
          <w:sz w:val="24"/>
          <w:szCs w:val="24"/>
        </w:rPr>
      </w:pPr>
      <w:r>
        <w:rPr>
          <w:rFonts w:ascii="Arial" w:hAnsi="Arial" w:cs="Arial"/>
          <w:i/>
          <w:sz w:val="24"/>
          <w:szCs w:val="24"/>
        </w:rPr>
        <w:t>с решением Контрольного органа)</w:t>
      </w:r>
    </w:p>
    <w:p w:rsidR="001770FD" w:rsidRDefault="001770FD" w:rsidP="001770FD">
      <w:pPr>
        <w:pStyle w:val="ConsPlusNonformat"/>
        <w:jc w:val="both"/>
        <w:rPr>
          <w:rFonts w:ascii="Arial" w:hAnsi="Arial" w:cs="Arial"/>
          <w:sz w:val="24"/>
          <w:szCs w:val="24"/>
        </w:rPr>
      </w:pPr>
      <w:r>
        <w:rPr>
          <w:rFonts w:ascii="Arial" w:hAnsi="Arial" w:cs="Arial"/>
          <w:sz w:val="24"/>
          <w:szCs w:val="24"/>
        </w:rPr>
        <w:t>проведенной _______________________________________________________________</w:t>
      </w:r>
    </w:p>
    <w:p w:rsidR="001770FD" w:rsidRDefault="001770FD" w:rsidP="001770FD">
      <w:pPr>
        <w:pStyle w:val="ConsPlusNonformat"/>
        <w:jc w:val="both"/>
        <w:rPr>
          <w:rFonts w:ascii="Arial" w:hAnsi="Arial" w:cs="Arial"/>
          <w:i/>
          <w:sz w:val="24"/>
          <w:szCs w:val="24"/>
        </w:rPr>
      </w:pPr>
      <w:r>
        <w:rPr>
          <w:rFonts w:ascii="Arial" w:hAnsi="Arial" w:cs="Arial"/>
          <w:sz w:val="24"/>
          <w:szCs w:val="24"/>
        </w:rPr>
        <w:t xml:space="preserve">                                  </w:t>
      </w:r>
      <w:r>
        <w:rPr>
          <w:rFonts w:ascii="Arial" w:hAnsi="Arial" w:cs="Arial"/>
          <w:i/>
          <w:sz w:val="24"/>
          <w:szCs w:val="24"/>
        </w:rPr>
        <w:t>(указывается полное наименование контрольного органа)</w:t>
      </w:r>
    </w:p>
    <w:p w:rsidR="001770FD" w:rsidRDefault="001770FD" w:rsidP="001770FD">
      <w:pPr>
        <w:pStyle w:val="ConsPlusNonformat"/>
        <w:jc w:val="both"/>
        <w:rPr>
          <w:rFonts w:ascii="Arial" w:hAnsi="Arial" w:cs="Arial"/>
          <w:sz w:val="24"/>
          <w:szCs w:val="24"/>
        </w:rPr>
      </w:pPr>
      <w:r>
        <w:rPr>
          <w:rFonts w:ascii="Arial" w:hAnsi="Arial" w:cs="Arial"/>
          <w:sz w:val="24"/>
          <w:szCs w:val="24"/>
        </w:rPr>
        <w:t>в отношении _______________________________________________________________</w:t>
      </w:r>
    </w:p>
    <w:p w:rsidR="001770FD" w:rsidRDefault="001770FD" w:rsidP="001770FD">
      <w:pPr>
        <w:pStyle w:val="ConsPlusNonformat"/>
        <w:jc w:val="both"/>
        <w:rPr>
          <w:rFonts w:ascii="Arial" w:hAnsi="Arial" w:cs="Arial"/>
          <w:i/>
          <w:sz w:val="24"/>
          <w:szCs w:val="24"/>
        </w:rPr>
      </w:pPr>
      <w:r>
        <w:rPr>
          <w:rFonts w:ascii="Arial" w:hAnsi="Arial" w:cs="Arial"/>
          <w:sz w:val="24"/>
          <w:szCs w:val="24"/>
        </w:rPr>
        <w:t xml:space="preserve">                                </w:t>
      </w:r>
      <w:r>
        <w:rPr>
          <w:rFonts w:ascii="Arial" w:hAnsi="Arial" w:cs="Arial"/>
          <w:i/>
          <w:sz w:val="24"/>
          <w:szCs w:val="24"/>
        </w:rPr>
        <w:t>(указывается полное наименование контролируемого лица)</w:t>
      </w:r>
    </w:p>
    <w:p w:rsidR="001770FD" w:rsidRDefault="001770FD" w:rsidP="001770FD">
      <w:pPr>
        <w:pStyle w:val="ConsPlusNonformat"/>
        <w:jc w:val="both"/>
        <w:rPr>
          <w:rFonts w:ascii="Arial" w:hAnsi="Arial" w:cs="Arial"/>
          <w:sz w:val="24"/>
          <w:szCs w:val="24"/>
        </w:rPr>
      </w:pPr>
      <w:r>
        <w:rPr>
          <w:rFonts w:ascii="Arial" w:hAnsi="Arial" w:cs="Arial"/>
          <w:sz w:val="24"/>
          <w:szCs w:val="24"/>
        </w:rPr>
        <w:t>в период с «__» _________________ 20__ г. по «__» _________________ 20__ г.</w:t>
      </w:r>
    </w:p>
    <w:p w:rsidR="001770FD" w:rsidRDefault="001770FD" w:rsidP="001770FD">
      <w:pPr>
        <w:pStyle w:val="ConsPlusNonformat"/>
        <w:jc w:val="both"/>
        <w:rPr>
          <w:rFonts w:ascii="Arial" w:hAnsi="Arial" w:cs="Arial"/>
          <w:sz w:val="24"/>
          <w:szCs w:val="24"/>
        </w:rPr>
      </w:pPr>
    </w:p>
    <w:p w:rsidR="001770FD" w:rsidRDefault="001770FD" w:rsidP="001770FD">
      <w:pPr>
        <w:pStyle w:val="ConsPlusNonformat"/>
        <w:jc w:val="both"/>
        <w:rPr>
          <w:rFonts w:ascii="Arial" w:hAnsi="Arial" w:cs="Arial"/>
          <w:sz w:val="24"/>
          <w:szCs w:val="24"/>
        </w:rPr>
      </w:pPr>
      <w:r>
        <w:rPr>
          <w:rFonts w:ascii="Arial" w:hAnsi="Arial" w:cs="Arial"/>
          <w:sz w:val="24"/>
          <w:szCs w:val="24"/>
        </w:rPr>
        <w:t>на основании ______________________________________________________________</w:t>
      </w:r>
    </w:p>
    <w:p w:rsidR="001770FD" w:rsidRDefault="001770FD" w:rsidP="001770FD">
      <w:pPr>
        <w:pStyle w:val="ConsPlusNonformat"/>
        <w:jc w:val="center"/>
        <w:rPr>
          <w:rFonts w:ascii="Arial" w:hAnsi="Arial" w:cs="Arial"/>
          <w:i/>
          <w:sz w:val="24"/>
          <w:szCs w:val="24"/>
        </w:rPr>
      </w:pPr>
      <w:r>
        <w:rPr>
          <w:rFonts w:ascii="Arial" w:hAnsi="Arial" w:cs="Arial"/>
          <w:i/>
          <w:sz w:val="24"/>
          <w:szCs w:val="24"/>
        </w:rPr>
        <w:t>(указываются наименование и реквизиты акта Контрольного органа о проведении контрольного мероприятия)</w:t>
      </w:r>
    </w:p>
    <w:p w:rsidR="001770FD" w:rsidRDefault="001770FD" w:rsidP="001770FD">
      <w:pPr>
        <w:pStyle w:val="ConsPlusNonformat"/>
        <w:jc w:val="both"/>
        <w:rPr>
          <w:rFonts w:ascii="Arial" w:hAnsi="Arial" w:cs="Arial"/>
          <w:sz w:val="24"/>
          <w:szCs w:val="24"/>
        </w:rPr>
      </w:pPr>
    </w:p>
    <w:p w:rsidR="001770FD" w:rsidRDefault="001770FD" w:rsidP="001770FD">
      <w:pPr>
        <w:pStyle w:val="ConsPlusNonformat"/>
        <w:jc w:val="both"/>
        <w:rPr>
          <w:rFonts w:ascii="Arial" w:hAnsi="Arial" w:cs="Arial"/>
          <w:sz w:val="24"/>
          <w:szCs w:val="24"/>
        </w:rPr>
      </w:pPr>
      <w:r>
        <w:rPr>
          <w:rFonts w:ascii="Arial" w:hAnsi="Arial" w:cs="Arial"/>
          <w:sz w:val="24"/>
          <w:szCs w:val="24"/>
        </w:rPr>
        <w:t>выявлены нарушения обязательных требований ________________ законодательства:</w:t>
      </w:r>
    </w:p>
    <w:p w:rsidR="001770FD" w:rsidRDefault="001770FD" w:rsidP="001770FD">
      <w:pPr>
        <w:pStyle w:val="ConsPlusNonformat"/>
        <w:jc w:val="center"/>
        <w:rPr>
          <w:rFonts w:ascii="Arial" w:hAnsi="Arial" w:cs="Arial"/>
          <w:i/>
          <w:sz w:val="24"/>
          <w:szCs w:val="24"/>
        </w:rPr>
      </w:pPr>
      <w:r>
        <w:rPr>
          <w:rFonts w:ascii="Arial" w:hAnsi="Arial" w:cs="Arial"/>
          <w:i/>
          <w:sz w:val="24"/>
          <w:szCs w:val="24"/>
        </w:rPr>
        <w:t xml:space="preserve">(перечисляются выявленные нарушения обязательных требований с указанием структурных единиц нормативных правовых актов, которыми установлены </w:t>
      </w:r>
      <w:r>
        <w:rPr>
          <w:rFonts w:ascii="Arial" w:hAnsi="Arial" w:cs="Arial"/>
          <w:i/>
          <w:sz w:val="24"/>
          <w:szCs w:val="24"/>
        </w:rPr>
        <w:lastRenderedPageBreak/>
        <w:t>данные обязательные требования)</w:t>
      </w:r>
    </w:p>
    <w:p w:rsidR="001770FD" w:rsidRDefault="001770FD" w:rsidP="001770FD">
      <w:pPr>
        <w:pStyle w:val="ConsPlusNonformat"/>
        <w:jc w:val="both"/>
        <w:rPr>
          <w:rFonts w:ascii="Arial" w:hAnsi="Arial" w:cs="Arial"/>
          <w:sz w:val="24"/>
          <w:szCs w:val="24"/>
        </w:rPr>
      </w:pPr>
    </w:p>
    <w:p w:rsidR="001770FD" w:rsidRDefault="001770FD" w:rsidP="001770FD">
      <w:pPr>
        <w:pStyle w:val="ConsPlusNonformat"/>
        <w:jc w:val="both"/>
        <w:rPr>
          <w:rFonts w:ascii="Arial" w:hAnsi="Arial" w:cs="Arial"/>
          <w:sz w:val="24"/>
          <w:szCs w:val="24"/>
        </w:rPr>
      </w:pPr>
      <w:r>
        <w:rPr>
          <w:rFonts w:ascii="Arial" w:hAnsi="Arial" w:cs="Arial"/>
          <w:sz w:val="24"/>
          <w:szCs w:val="24"/>
        </w:rPr>
        <w:t>На основании изложенного, в соответст</w:t>
      </w:r>
      <w:r>
        <w:rPr>
          <w:rFonts w:ascii="Arial" w:hAnsi="Arial" w:cs="Arial"/>
          <w:color w:val="auto"/>
          <w:sz w:val="24"/>
          <w:szCs w:val="24"/>
        </w:rPr>
        <w:t xml:space="preserve">вии с пунктом 1 части 2 статьи 90 </w:t>
      </w:r>
      <w:r>
        <w:rPr>
          <w:rFonts w:ascii="Arial" w:hAnsi="Arial" w:cs="Arial"/>
          <w:sz w:val="24"/>
          <w:szCs w:val="24"/>
        </w:rPr>
        <w:t>Федерального закона от 31 июля 2020 г. № 248-ФЗ «О государственном контроле (надзоре) и муниципальном контроле в Российской Федерации» ___________________________________________________________________________</w:t>
      </w:r>
    </w:p>
    <w:p w:rsidR="001770FD" w:rsidRDefault="001770FD" w:rsidP="001770FD">
      <w:pPr>
        <w:pStyle w:val="ConsPlusNonformat"/>
        <w:jc w:val="both"/>
        <w:rPr>
          <w:rFonts w:ascii="Arial" w:hAnsi="Arial" w:cs="Arial"/>
          <w:i/>
          <w:sz w:val="24"/>
          <w:szCs w:val="24"/>
        </w:rPr>
      </w:pPr>
      <w:r>
        <w:rPr>
          <w:rFonts w:ascii="Arial" w:hAnsi="Arial" w:cs="Arial"/>
          <w:i/>
          <w:sz w:val="24"/>
          <w:szCs w:val="24"/>
        </w:rPr>
        <w:t xml:space="preserve">                          (указывается полное наименование Контрольного органа)</w:t>
      </w:r>
    </w:p>
    <w:p w:rsidR="001770FD" w:rsidRDefault="001770FD" w:rsidP="001770FD">
      <w:pPr>
        <w:pStyle w:val="ConsPlusNonformat"/>
        <w:jc w:val="both"/>
        <w:rPr>
          <w:rFonts w:ascii="Arial" w:hAnsi="Arial" w:cs="Arial"/>
          <w:sz w:val="24"/>
          <w:szCs w:val="24"/>
        </w:rPr>
      </w:pPr>
    </w:p>
    <w:p w:rsidR="001770FD" w:rsidRDefault="001770FD" w:rsidP="001770FD">
      <w:pPr>
        <w:pStyle w:val="ConsPlusNonformat"/>
        <w:jc w:val="center"/>
        <w:rPr>
          <w:rFonts w:ascii="Arial" w:hAnsi="Arial" w:cs="Arial"/>
          <w:sz w:val="24"/>
          <w:szCs w:val="24"/>
        </w:rPr>
      </w:pPr>
      <w:r>
        <w:rPr>
          <w:rFonts w:ascii="Arial" w:hAnsi="Arial" w:cs="Arial"/>
          <w:sz w:val="24"/>
          <w:szCs w:val="24"/>
        </w:rPr>
        <w:t>ПРЕДПИСЫВАЕТ:</w:t>
      </w:r>
    </w:p>
    <w:p w:rsidR="001770FD" w:rsidRDefault="001770FD" w:rsidP="001770FD">
      <w:pPr>
        <w:pStyle w:val="ConsPlusNonformat"/>
        <w:jc w:val="both"/>
        <w:rPr>
          <w:rFonts w:ascii="Arial" w:hAnsi="Arial" w:cs="Arial"/>
          <w:sz w:val="24"/>
          <w:szCs w:val="24"/>
        </w:rPr>
      </w:pPr>
    </w:p>
    <w:p w:rsidR="001770FD" w:rsidRDefault="001770FD" w:rsidP="001770FD">
      <w:pPr>
        <w:pStyle w:val="ConsPlusNonformat"/>
        <w:jc w:val="both"/>
        <w:rPr>
          <w:rFonts w:ascii="Arial" w:hAnsi="Arial" w:cs="Arial"/>
          <w:sz w:val="24"/>
          <w:szCs w:val="24"/>
        </w:rPr>
      </w:pPr>
      <w:r>
        <w:rPr>
          <w:rFonts w:ascii="Arial" w:hAnsi="Arial" w:cs="Arial"/>
          <w:sz w:val="24"/>
          <w:szCs w:val="24"/>
        </w:rPr>
        <w:t>Устранить выявленные нарушения обязательных требований в срок до                            «______» ______________ 20_____ г.</w:t>
      </w:r>
    </w:p>
    <w:p w:rsidR="001770FD" w:rsidRDefault="001770FD" w:rsidP="001770FD">
      <w:pPr>
        <w:pStyle w:val="ConsPlusNonformat"/>
        <w:jc w:val="both"/>
        <w:rPr>
          <w:rFonts w:ascii="Arial" w:hAnsi="Arial" w:cs="Arial"/>
          <w:sz w:val="24"/>
          <w:szCs w:val="24"/>
        </w:rPr>
      </w:pPr>
    </w:p>
    <w:p w:rsidR="001770FD" w:rsidRDefault="001770FD" w:rsidP="001770FD">
      <w:pPr>
        <w:pStyle w:val="ConsPlusNonformat"/>
        <w:jc w:val="both"/>
        <w:rPr>
          <w:rFonts w:ascii="Arial" w:hAnsi="Arial" w:cs="Arial"/>
          <w:sz w:val="24"/>
          <w:szCs w:val="24"/>
        </w:rPr>
      </w:pPr>
      <w:r>
        <w:rPr>
          <w:rFonts w:ascii="Arial" w:hAnsi="Arial" w:cs="Arial"/>
          <w:sz w:val="24"/>
          <w:szCs w:val="24"/>
        </w:rPr>
        <w:t>Неисполнение настоящего предписания в установленный срок влечет ответственность, установленную законодательством Российской Федерации.</w:t>
      </w:r>
    </w:p>
    <w:p w:rsidR="001770FD" w:rsidRDefault="001770FD" w:rsidP="001770FD">
      <w:pPr>
        <w:pStyle w:val="ConsPlusNonformat"/>
        <w:jc w:val="both"/>
        <w:rPr>
          <w:rFonts w:ascii="Arial" w:hAnsi="Arial" w:cs="Arial"/>
          <w:sz w:val="24"/>
          <w:szCs w:val="24"/>
        </w:rPr>
      </w:pPr>
    </w:p>
    <w:p w:rsidR="001770FD" w:rsidRDefault="001770FD" w:rsidP="001770FD">
      <w:pPr>
        <w:pStyle w:val="ConsPlusNonformat"/>
        <w:jc w:val="both"/>
        <w:rPr>
          <w:rFonts w:ascii="Arial" w:hAnsi="Arial" w:cs="Arial"/>
          <w:sz w:val="24"/>
          <w:szCs w:val="24"/>
        </w:rPr>
      </w:pPr>
      <w:r>
        <w:rPr>
          <w:rFonts w:ascii="Arial" w:hAnsi="Arial" w:cs="Arial"/>
          <w:bCs/>
          <w:sz w:val="24"/>
          <w:szCs w:val="24"/>
        </w:rPr>
        <w:t xml:space="preserve">О     результатах    исполнения    настоящего    Предписания </w:t>
      </w:r>
      <w:r>
        <w:rPr>
          <w:rFonts w:ascii="Arial" w:hAnsi="Arial" w:cs="Arial"/>
          <w:sz w:val="24"/>
          <w:szCs w:val="24"/>
        </w:rPr>
        <w:t xml:space="preserve">___________________________________________________________________________ </w:t>
      </w:r>
    </w:p>
    <w:p w:rsidR="001770FD" w:rsidRDefault="001770FD" w:rsidP="001770FD">
      <w:pPr>
        <w:pStyle w:val="ConsPlusNonformat"/>
        <w:jc w:val="both"/>
        <w:rPr>
          <w:rFonts w:ascii="Arial" w:hAnsi="Arial" w:cs="Arial"/>
          <w:i/>
          <w:sz w:val="24"/>
          <w:szCs w:val="24"/>
        </w:rPr>
      </w:pPr>
      <w:r>
        <w:rPr>
          <w:rFonts w:ascii="Arial" w:hAnsi="Arial" w:cs="Arial"/>
          <w:i/>
          <w:sz w:val="24"/>
          <w:szCs w:val="24"/>
        </w:rPr>
        <w:t xml:space="preserve">                       (указывается полное наименование контролируемого лица)</w:t>
      </w:r>
    </w:p>
    <w:p w:rsidR="001770FD" w:rsidRDefault="001770FD" w:rsidP="001770FD">
      <w:pPr>
        <w:pStyle w:val="ConsPlusNonformat"/>
        <w:jc w:val="both"/>
        <w:rPr>
          <w:rFonts w:ascii="Arial" w:hAnsi="Arial" w:cs="Arial"/>
          <w:sz w:val="24"/>
          <w:szCs w:val="24"/>
        </w:rPr>
      </w:pPr>
      <w:r>
        <w:rPr>
          <w:rFonts w:ascii="Arial" w:hAnsi="Arial" w:cs="Arial"/>
          <w:bCs/>
          <w:sz w:val="24"/>
          <w:szCs w:val="24"/>
        </w:rPr>
        <w:t xml:space="preserve">вправе проинформировать  </w:t>
      </w:r>
      <w:r>
        <w:rPr>
          <w:rFonts w:ascii="Arial" w:hAnsi="Arial" w:cs="Arial"/>
          <w:sz w:val="24"/>
          <w:szCs w:val="24"/>
        </w:rPr>
        <w:t>___________________________________________________</w:t>
      </w:r>
    </w:p>
    <w:p w:rsidR="001770FD" w:rsidRDefault="001770FD" w:rsidP="001770FD">
      <w:pPr>
        <w:pStyle w:val="ConsPlusNonformat"/>
        <w:jc w:val="both"/>
        <w:rPr>
          <w:rFonts w:ascii="Arial" w:hAnsi="Arial" w:cs="Arial"/>
          <w:i/>
          <w:sz w:val="24"/>
          <w:szCs w:val="24"/>
        </w:rPr>
      </w:pPr>
      <w:r>
        <w:rPr>
          <w:rFonts w:ascii="Arial" w:hAnsi="Arial" w:cs="Arial"/>
          <w:sz w:val="24"/>
          <w:szCs w:val="24"/>
        </w:rPr>
        <w:t xml:space="preserve">                                                </w:t>
      </w:r>
      <w:r>
        <w:rPr>
          <w:rFonts w:ascii="Arial" w:hAnsi="Arial" w:cs="Arial"/>
          <w:i/>
          <w:sz w:val="24"/>
          <w:szCs w:val="24"/>
        </w:rPr>
        <w:t>(указывается полное наименование контрольного органа)</w:t>
      </w:r>
    </w:p>
    <w:p w:rsidR="001770FD" w:rsidRDefault="001770FD" w:rsidP="001770FD">
      <w:pPr>
        <w:pStyle w:val="1"/>
        <w:autoSpaceDE w:val="0"/>
        <w:autoSpaceDN w:val="0"/>
        <w:adjustRightInd w:val="0"/>
        <w:spacing w:before="0" w:after="0"/>
        <w:jc w:val="both"/>
        <w:rPr>
          <w:rFonts w:ascii="Arial" w:hAnsi="Arial" w:cs="Arial"/>
          <w:b w:val="0"/>
          <w:bCs/>
          <w:sz w:val="24"/>
          <w:szCs w:val="24"/>
        </w:rPr>
      </w:pPr>
      <w:r>
        <w:rPr>
          <w:rFonts w:ascii="Arial" w:hAnsi="Arial" w:cs="Arial"/>
          <w:b w:val="0"/>
          <w:bCs/>
          <w:sz w:val="24"/>
          <w:szCs w:val="24"/>
        </w:rPr>
        <w:t>с приложением документов и сведений, подтверждающих устранение выявленных нарушений обязательных требований.</w:t>
      </w:r>
    </w:p>
    <w:p w:rsidR="001770FD" w:rsidRDefault="001770FD" w:rsidP="001770FD">
      <w:pPr>
        <w:pStyle w:val="ConsPlusNormal"/>
        <w:ind w:firstLine="540"/>
        <w:jc w:val="both"/>
        <w:rPr>
          <w:rFonts w:ascii="Arial" w:hAnsi="Arial" w:cs="Arial"/>
          <w:szCs w:val="24"/>
        </w:rPr>
      </w:pPr>
    </w:p>
    <w:tbl>
      <w:tblPr>
        <w:tblW w:w="0" w:type="auto"/>
        <w:tblCellMar>
          <w:top w:w="102" w:type="dxa"/>
          <w:left w:w="62" w:type="dxa"/>
          <w:bottom w:w="102" w:type="dxa"/>
          <w:right w:w="62" w:type="dxa"/>
        </w:tblCellMar>
        <w:tblLook w:val="04A0"/>
      </w:tblPr>
      <w:tblGrid>
        <w:gridCol w:w="3010"/>
        <w:gridCol w:w="3194"/>
        <w:gridCol w:w="3011"/>
      </w:tblGrid>
      <w:tr w:rsidR="001770FD" w:rsidTr="001770FD">
        <w:tc>
          <w:tcPr>
            <w:tcW w:w="3010" w:type="dxa"/>
            <w:hideMark/>
          </w:tcPr>
          <w:p w:rsidR="001770FD" w:rsidRDefault="001770FD">
            <w:pPr>
              <w:pStyle w:val="ConsPlusNormal"/>
              <w:ind w:firstLine="0"/>
              <w:rPr>
                <w:rFonts w:ascii="Arial" w:hAnsi="Arial" w:cs="Arial"/>
                <w:color w:val="000000"/>
                <w:szCs w:val="24"/>
              </w:rPr>
            </w:pPr>
            <w:r>
              <w:rPr>
                <w:rFonts w:ascii="Arial" w:hAnsi="Arial" w:cs="Arial"/>
                <w:color w:val="000000"/>
                <w:szCs w:val="24"/>
              </w:rPr>
              <w:t>__________________</w:t>
            </w:r>
          </w:p>
        </w:tc>
        <w:tc>
          <w:tcPr>
            <w:tcW w:w="3010" w:type="dxa"/>
            <w:hideMark/>
          </w:tcPr>
          <w:p w:rsidR="001770FD" w:rsidRDefault="001770FD">
            <w:pPr>
              <w:pStyle w:val="ConsPlusNormal"/>
              <w:ind w:firstLine="0"/>
              <w:rPr>
                <w:rFonts w:ascii="Arial" w:hAnsi="Arial" w:cs="Arial"/>
                <w:color w:val="000000"/>
                <w:szCs w:val="24"/>
              </w:rPr>
            </w:pPr>
            <w:r>
              <w:rPr>
                <w:rFonts w:ascii="Arial" w:hAnsi="Arial" w:cs="Arial"/>
                <w:color w:val="000000"/>
                <w:szCs w:val="24"/>
              </w:rPr>
              <w:t>_______________________</w:t>
            </w:r>
          </w:p>
        </w:tc>
        <w:tc>
          <w:tcPr>
            <w:tcW w:w="3011" w:type="dxa"/>
            <w:hideMark/>
          </w:tcPr>
          <w:p w:rsidR="001770FD" w:rsidRDefault="001770FD">
            <w:pPr>
              <w:pStyle w:val="ConsPlusNormal"/>
              <w:jc w:val="center"/>
              <w:rPr>
                <w:rFonts w:ascii="Arial" w:hAnsi="Arial" w:cs="Arial"/>
                <w:color w:val="000000"/>
                <w:szCs w:val="24"/>
              </w:rPr>
            </w:pPr>
            <w:r>
              <w:rPr>
                <w:rFonts w:ascii="Arial" w:hAnsi="Arial" w:cs="Arial"/>
                <w:color w:val="000000"/>
                <w:szCs w:val="24"/>
              </w:rPr>
              <w:t>__________________</w:t>
            </w:r>
          </w:p>
        </w:tc>
      </w:tr>
      <w:tr w:rsidR="001770FD" w:rsidTr="001770FD">
        <w:tc>
          <w:tcPr>
            <w:tcW w:w="3010" w:type="dxa"/>
            <w:hideMark/>
          </w:tcPr>
          <w:p w:rsidR="001770FD" w:rsidRDefault="001770FD">
            <w:pPr>
              <w:pStyle w:val="ConsPlusNormal"/>
              <w:ind w:firstLine="0"/>
              <w:jc w:val="center"/>
              <w:rPr>
                <w:rFonts w:ascii="Arial" w:hAnsi="Arial" w:cs="Arial"/>
                <w:color w:val="000000"/>
                <w:szCs w:val="24"/>
                <w:vertAlign w:val="superscript"/>
              </w:rPr>
            </w:pPr>
            <w:r>
              <w:rPr>
                <w:rFonts w:ascii="Arial" w:hAnsi="Arial" w:cs="Arial"/>
                <w:color w:val="000000"/>
                <w:szCs w:val="24"/>
                <w:vertAlign w:val="superscript"/>
              </w:rPr>
              <w:t>(должность лица, уполномоченного на проведение контрольных мероприятий)</w:t>
            </w:r>
          </w:p>
        </w:tc>
        <w:tc>
          <w:tcPr>
            <w:tcW w:w="3010" w:type="dxa"/>
            <w:hideMark/>
          </w:tcPr>
          <w:p w:rsidR="001770FD" w:rsidRDefault="001770FD">
            <w:pPr>
              <w:pStyle w:val="ConsPlusNormal"/>
              <w:ind w:firstLine="0"/>
              <w:jc w:val="center"/>
              <w:rPr>
                <w:rFonts w:ascii="Arial" w:hAnsi="Arial" w:cs="Arial"/>
                <w:color w:val="000000"/>
                <w:szCs w:val="24"/>
                <w:vertAlign w:val="superscript"/>
              </w:rPr>
            </w:pPr>
            <w:r>
              <w:rPr>
                <w:rFonts w:ascii="Arial" w:hAnsi="Arial" w:cs="Arial"/>
                <w:color w:val="000000"/>
                <w:szCs w:val="24"/>
                <w:vertAlign w:val="superscript"/>
              </w:rPr>
              <w:t>(подпись должностного лица, уполномоченного на проведение контрольных мероприятий)</w:t>
            </w:r>
          </w:p>
        </w:tc>
        <w:tc>
          <w:tcPr>
            <w:tcW w:w="3011" w:type="dxa"/>
            <w:hideMark/>
          </w:tcPr>
          <w:p w:rsidR="001770FD" w:rsidRDefault="001770FD">
            <w:pPr>
              <w:pStyle w:val="ConsPlusNormal"/>
              <w:ind w:firstLine="0"/>
              <w:jc w:val="center"/>
              <w:rPr>
                <w:rFonts w:ascii="Arial" w:hAnsi="Arial" w:cs="Arial"/>
                <w:color w:val="000000"/>
                <w:szCs w:val="24"/>
                <w:vertAlign w:val="superscript"/>
              </w:rPr>
            </w:pPr>
            <w:r>
              <w:rPr>
                <w:rFonts w:ascii="Arial" w:hAnsi="Arial" w:cs="Arial"/>
                <w:color w:val="000000"/>
                <w:szCs w:val="24"/>
                <w:vertAlign w:val="superscript"/>
              </w:rPr>
              <w:t>(фамилия, имя, отчество (при наличии) должностного лица, уполномоченного на проведение контрольных мероприятий)</w:t>
            </w:r>
          </w:p>
        </w:tc>
      </w:tr>
    </w:tbl>
    <w:p w:rsidR="001770FD" w:rsidRDefault="001770FD" w:rsidP="001770FD">
      <w:pPr>
        <w:widowControl/>
        <w:spacing w:after="200" w:line="276" w:lineRule="auto"/>
        <w:rPr>
          <w:rFonts w:cs="Arial"/>
          <w:color w:val="4F81BD"/>
          <w:sz w:val="24"/>
          <w:szCs w:val="24"/>
        </w:rPr>
      </w:pPr>
    </w:p>
    <w:p w:rsidR="001770FD" w:rsidRDefault="001770FD" w:rsidP="001770FD">
      <w:pPr>
        <w:pStyle w:val="aa"/>
        <w:widowControl/>
        <w:tabs>
          <w:tab w:val="left" w:pos="1134"/>
        </w:tabs>
        <w:ind w:left="0"/>
        <w:jc w:val="center"/>
        <w:rPr>
          <w:rFonts w:cs="Arial"/>
          <w:b/>
          <w:sz w:val="24"/>
          <w:szCs w:val="24"/>
        </w:rPr>
      </w:pPr>
    </w:p>
    <w:p w:rsidR="001770FD" w:rsidRDefault="001770FD" w:rsidP="001770FD">
      <w:pPr>
        <w:pStyle w:val="aa"/>
        <w:widowControl/>
        <w:tabs>
          <w:tab w:val="left" w:pos="1134"/>
        </w:tabs>
        <w:ind w:left="0"/>
        <w:jc w:val="center"/>
        <w:rPr>
          <w:rFonts w:cs="Arial"/>
          <w:b/>
          <w:sz w:val="24"/>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pStyle w:val="ConsPlusNormal"/>
        <w:spacing w:line="192" w:lineRule="auto"/>
        <w:ind w:left="4535" w:firstLine="0"/>
        <w:outlineLvl w:val="1"/>
        <w:rPr>
          <w:rFonts w:ascii="Arial" w:hAnsi="Arial" w:cs="Arial"/>
          <w:color w:val="000000"/>
          <w:szCs w:val="24"/>
        </w:rPr>
      </w:pPr>
    </w:p>
    <w:p w:rsidR="001770FD" w:rsidRDefault="001770FD" w:rsidP="001770FD">
      <w:pPr>
        <w:widowControl/>
        <w:ind w:left="4536"/>
        <w:rPr>
          <w:rFonts w:cs="Arial"/>
          <w:sz w:val="24"/>
          <w:szCs w:val="24"/>
        </w:rPr>
      </w:pPr>
      <w:r>
        <w:rPr>
          <w:rFonts w:cs="Arial"/>
          <w:sz w:val="24"/>
          <w:szCs w:val="24"/>
        </w:rPr>
        <w:t xml:space="preserve">ПРИЛОЖЕНИЕ 5 </w:t>
      </w:r>
    </w:p>
    <w:p w:rsidR="001770FD" w:rsidRDefault="001770FD" w:rsidP="001770FD">
      <w:pPr>
        <w:pStyle w:val="ConsPlusNormal"/>
        <w:ind w:left="4535" w:firstLine="0"/>
        <w:rPr>
          <w:rFonts w:ascii="Arial" w:hAnsi="Arial" w:cs="Arial"/>
          <w:color w:val="000000"/>
          <w:szCs w:val="24"/>
        </w:rPr>
      </w:pPr>
      <w:r>
        <w:rPr>
          <w:rFonts w:ascii="Arial" w:hAnsi="Arial" w:cs="Arial"/>
          <w:color w:val="000000"/>
          <w:szCs w:val="24"/>
        </w:rPr>
        <w:t xml:space="preserve">к Положению о муниципальном контроле в сфере благоустройства </w:t>
      </w:r>
    </w:p>
    <w:p w:rsidR="001770FD" w:rsidRDefault="001770FD" w:rsidP="001770FD">
      <w:pPr>
        <w:pStyle w:val="ConsPlusNormal"/>
        <w:ind w:left="4535" w:firstLine="0"/>
        <w:rPr>
          <w:rFonts w:ascii="Arial" w:hAnsi="Arial" w:cs="Arial"/>
          <w:color w:val="000000"/>
          <w:szCs w:val="24"/>
        </w:rPr>
      </w:pPr>
      <w:r>
        <w:rPr>
          <w:rFonts w:ascii="Arial" w:hAnsi="Arial" w:cs="Arial"/>
          <w:color w:val="000000"/>
          <w:szCs w:val="24"/>
        </w:rPr>
        <w:t xml:space="preserve">в </w:t>
      </w:r>
      <w:proofErr w:type="spellStart"/>
      <w:proofErr w:type="gramStart"/>
      <w:r>
        <w:rPr>
          <w:rFonts w:ascii="Arial" w:hAnsi="Arial" w:cs="Arial"/>
          <w:color w:val="000000"/>
          <w:szCs w:val="24"/>
        </w:rPr>
        <w:t>в</w:t>
      </w:r>
      <w:proofErr w:type="spellEnd"/>
      <w:proofErr w:type="gramEnd"/>
      <w:r>
        <w:rPr>
          <w:rFonts w:ascii="Arial" w:hAnsi="Arial" w:cs="Arial"/>
          <w:color w:val="000000"/>
          <w:szCs w:val="24"/>
        </w:rPr>
        <w:t xml:space="preserve"> </w:t>
      </w:r>
      <w:proofErr w:type="spellStart"/>
      <w:r>
        <w:rPr>
          <w:rFonts w:ascii="Arial" w:hAnsi="Arial" w:cs="Arial"/>
          <w:color w:val="000000"/>
          <w:szCs w:val="24"/>
        </w:rPr>
        <w:t>Нагавском</w:t>
      </w:r>
      <w:proofErr w:type="spellEnd"/>
      <w:r>
        <w:rPr>
          <w:rFonts w:ascii="Arial" w:hAnsi="Arial" w:cs="Arial"/>
          <w:color w:val="000000"/>
          <w:szCs w:val="24"/>
        </w:rPr>
        <w:t xml:space="preserve"> сельском поселении </w:t>
      </w:r>
      <w:proofErr w:type="spellStart"/>
      <w:r>
        <w:rPr>
          <w:rFonts w:ascii="Arial" w:hAnsi="Arial" w:cs="Arial"/>
          <w:color w:val="000000"/>
          <w:szCs w:val="24"/>
        </w:rPr>
        <w:t>Котельниковского</w:t>
      </w:r>
      <w:proofErr w:type="spellEnd"/>
      <w:r>
        <w:rPr>
          <w:rFonts w:ascii="Arial" w:hAnsi="Arial" w:cs="Arial"/>
          <w:color w:val="000000"/>
          <w:szCs w:val="24"/>
        </w:rPr>
        <w:t xml:space="preserve"> муниципального района Волгоградской области</w:t>
      </w:r>
    </w:p>
    <w:p w:rsidR="001770FD" w:rsidRDefault="001770FD" w:rsidP="001770FD">
      <w:pPr>
        <w:pStyle w:val="ConsPlusNormal"/>
        <w:ind w:left="4535" w:firstLine="0"/>
        <w:rPr>
          <w:rFonts w:ascii="Arial" w:hAnsi="Arial" w:cs="Arial"/>
          <w:color w:val="000000"/>
          <w:szCs w:val="24"/>
        </w:rPr>
      </w:pPr>
    </w:p>
    <w:p w:rsidR="001770FD" w:rsidRDefault="001770FD" w:rsidP="001770FD">
      <w:pPr>
        <w:pStyle w:val="ConsPlusNormal"/>
        <w:spacing w:line="192" w:lineRule="auto"/>
        <w:ind w:left="4535" w:firstLine="0"/>
        <w:rPr>
          <w:rFonts w:ascii="Arial" w:hAnsi="Arial" w:cs="Arial"/>
          <w:color w:val="000000"/>
          <w:szCs w:val="24"/>
        </w:rPr>
      </w:pPr>
    </w:p>
    <w:p w:rsidR="001770FD" w:rsidRDefault="001770FD" w:rsidP="001770FD">
      <w:pPr>
        <w:pStyle w:val="ConsPlusNormal"/>
        <w:ind w:firstLine="0"/>
        <w:jc w:val="center"/>
        <w:rPr>
          <w:rFonts w:ascii="Arial" w:hAnsi="Arial" w:cs="Arial"/>
          <w:color w:val="000000"/>
          <w:szCs w:val="24"/>
        </w:rPr>
      </w:pPr>
    </w:p>
    <w:p w:rsidR="001770FD" w:rsidRDefault="001770FD" w:rsidP="001770FD">
      <w:pPr>
        <w:pStyle w:val="ConsPlusNormal"/>
        <w:ind w:firstLine="0"/>
        <w:jc w:val="center"/>
        <w:rPr>
          <w:rFonts w:ascii="Arial" w:hAnsi="Arial" w:cs="Arial"/>
          <w:b/>
          <w:color w:val="000000"/>
          <w:szCs w:val="24"/>
        </w:rPr>
      </w:pPr>
      <w:r>
        <w:rPr>
          <w:rFonts w:ascii="Arial" w:hAnsi="Arial" w:cs="Arial"/>
          <w:b/>
          <w:color w:val="000000"/>
          <w:szCs w:val="24"/>
        </w:rPr>
        <w:t xml:space="preserve">Ключевые показатели вида контроля и их целевые значения, индикативные показатели для муниципального контроля </w:t>
      </w:r>
    </w:p>
    <w:p w:rsidR="001770FD" w:rsidRDefault="001770FD" w:rsidP="001770FD">
      <w:pPr>
        <w:pStyle w:val="ConsPlusNormal"/>
        <w:ind w:firstLine="0"/>
        <w:jc w:val="center"/>
        <w:rPr>
          <w:rFonts w:ascii="Arial" w:hAnsi="Arial" w:cs="Arial"/>
          <w:color w:val="000000"/>
          <w:szCs w:val="24"/>
        </w:rPr>
      </w:pPr>
      <w:r>
        <w:rPr>
          <w:rFonts w:ascii="Arial" w:hAnsi="Arial" w:cs="Arial"/>
          <w:b/>
          <w:color w:val="000000"/>
          <w:szCs w:val="24"/>
        </w:rPr>
        <w:t>в сфере благоустройства</w:t>
      </w:r>
    </w:p>
    <w:p w:rsidR="001770FD" w:rsidRDefault="001770FD" w:rsidP="001770FD">
      <w:pPr>
        <w:pStyle w:val="ConsPlusNormal"/>
        <w:ind w:firstLine="540"/>
        <w:jc w:val="both"/>
        <w:rPr>
          <w:rFonts w:ascii="Arial" w:hAnsi="Arial" w:cs="Arial"/>
          <w:color w:val="000000"/>
          <w:szCs w:val="24"/>
        </w:rPr>
      </w:pPr>
    </w:p>
    <w:p w:rsidR="001770FD" w:rsidRDefault="001770FD" w:rsidP="001770FD">
      <w:pPr>
        <w:pStyle w:val="ConsPlusNormal"/>
        <w:ind w:firstLine="540"/>
        <w:jc w:val="both"/>
        <w:rPr>
          <w:rFonts w:ascii="Arial" w:hAnsi="Arial" w:cs="Arial"/>
          <w:color w:val="000000"/>
          <w:szCs w:val="24"/>
        </w:rPr>
      </w:pPr>
      <w:r>
        <w:rPr>
          <w:rFonts w:ascii="Arial" w:hAnsi="Arial" w:cs="Arial"/>
          <w:color w:val="000000"/>
          <w:szCs w:val="24"/>
        </w:rPr>
        <w:t>1.Ключевые показатели и их целевые значения:</w:t>
      </w:r>
    </w:p>
    <w:p w:rsidR="001770FD" w:rsidRDefault="001770FD" w:rsidP="001770FD">
      <w:pPr>
        <w:pStyle w:val="ConsPlusNormal"/>
        <w:ind w:firstLine="540"/>
        <w:jc w:val="both"/>
        <w:rPr>
          <w:rFonts w:ascii="Arial" w:hAnsi="Arial" w:cs="Arial"/>
          <w:color w:val="000000"/>
          <w:szCs w:val="24"/>
        </w:rPr>
      </w:pPr>
      <w:r>
        <w:rPr>
          <w:rFonts w:ascii="Arial" w:hAnsi="Arial" w:cs="Arial"/>
          <w:color w:val="000000"/>
          <w:szCs w:val="24"/>
        </w:rPr>
        <w:t>Доля устраненных нарушений из числа выявленных нарушений обязательных требований - 70%.</w:t>
      </w:r>
    </w:p>
    <w:p w:rsidR="001770FD" w:rsidRDefault="001770FD" w:rsidP="001770FD">
      <w:pPr>
        <w:pStyle w:val="ConsPlusNormal"/>
        <w:ind w:firstLine="540"/>
        <w:jc w:val="both"/>
        <w:rPr>
          <w:rFonts w:ascii="Arial" w:hAnsi="Arial" w:cs="Arial"/>
          <w:color w:val="000000"/>
          <w:szCs w:val="24"/>
        </w:rPr>
      </w:pPr>
      <w:r>
        <w:rPr>
          <w:rFonts w:ascii="Arial" w:hAnsi="Arial" w:cs="Arial"/>
          <w:color w:val="000000"/>
          <w:szCs w:val="24"/>
        </w:rPr>
        <w:t>Доля выполнения плана проведения плановых контрольных мероприятий на очередной календарный год - 100%.</w:t>
      </w:r>
    </w:p>
    <w:p w:rsidR="001770FD" w:rsidRDefault="001770FD" w:rsidP="001770FD">
      <w:pPr>
        <w:pStyle w:val="ConsPlusNormal"/>
        <w:ind w:firstLine="540"/>
        <w:jc w:val="both"/>
        <w:rPr>
          <w:rFonts w:ascii="Arial" w:hAnsi="Arial" w:cs="Arial"/>
          <w:color w:val="000000"/>
          <w:szCs w:val="24"/>
        </w:rPr>
      </w:pPr>
      <w:r>
        <w:rPr>
          <w:rFonts w:ascii="Arial" w:hAnsi="Arial" w:cs="Arial"/>
          <w:color w:val="000000"/>
          <w:szCs w:val="24"/>
        </w:rPr>
        <w:t>Доля обоснованных жалоб на действия (бездействие) контрольного органа и (или) его должностного лица при проведении контрольных мероприятий - 0%.</w:t>
      </w:r>
    </w:p>
    <w:p w:rsidR="001770FD" w:rsidRDefault="001770FD" w:rsidP="001770FD">
      <w:pPr>
        <w:pStyle w:val="ConsPlusNormal"/>
        <w:ind w:firstLine="540"/>
        <w:jc w:val="both"/>
        <w:rPr>
          <w:rFonts w:ascii="Arial" w:hAnsi="Arial" w:cs="Arial"/>
          <w:color w:val="000000"/>
          <w:szCs w:val="24"/>
        </w:rPr>
      </w:pPr>
      <w:r>
        <w:rPr>
          <w:rFonts w:ascii="Arial" w:hAnsi="Arial" w:cs="Arial"/>
          <w:color w:val="000000"/>
          <w:szCs w:val="24"/>
        </w:rPr>
        <w:t>Доля отмененных результатов контрольных мероприятий - 0%.</w:t>
      </w:r>
    </w:p>
    <w:p w:rsidR="001770FD" w:rsidRDefault="001770FD" w:rsidP="001770FD">
      <w:pPr>
        <w:pStyle w:val="ConsPlusNormal"/>
        <w:ind w:firstLine="540"/>
        <w:jc w:val="both"/>
        <w:rPr>
          <w:rFonts w:ascii="Arial" w:hAnsi="Arial" w:cs="Arial"/>
          <w:color w:val="000000"/>
          <w:szCs w:val="24"/>
        </w:rPr>
      </w:pPr>
      <w:r>
        <w:rPr>
          <w:rFonts w:ascii="Arial" w:hAnsi="Arial" w:cs="Arial"/>
          <w:color w:val="000000"/>
          <w:szCs w:val="24"/>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1770FD" w:rsidRDefault="001770FD" w:rsidP="001770FD">
      <w:pPr>
        <w:pStyle w:val="ConsPlusNormal"/>
        <w:ind w:firstLine="540"/>
        <w:jc w:val="both"/>
        <w:rPr>
          <w:rFonts w:ascii="Arial" w:hAnsi="Arial" w:cs="Arial"/>
          <w:color w:val="000000"/>
          <w:szCs w:val="24"/>
        </w:rPr>
      </w:pPr>
      <w:r>
        <w:rPr>
          <w:rFonts w:ascii="Arial" w:hAnsi="Arial" w:cs="Arial"/>
          <w:color w:val="000000"/>
          <w:szCs w:val="24"/>
        </w:rPr>
        <w:t>Доля вынесенных судебных решений о назначении административного наказания по материалам контрольного органа - 95%.</w:t>
      </w:r>
    </w:p>
    <w:p w:rsidR="001770FD" w:rsidRDefault="001770FD" w:rsidP="001770FD">
      <w:pPr>
        <w:pStyle w:val="ConsPlusNormal"/>
        <w:ind w:firstLine="540"/>
        <w:jc w:val="both"/>
        <w:rPr>
          <w:rFonts w:ascii="Arial" w:hAnsi="Arial" w:cs="Arial"/>
          <w:color w:val="000000"/>
          <w:szCs w:val="24"/>
        </w:rPr>
      </w:pPr>
      <w:r>
        <w:rPr>
          <w:rFonts w:ascii="Arial" w:hAnsi="Arial" w:cs="Arial"/>
          <w:color w:val="000000"/>
          <w:szCs w:val="24"/>
        </w:rPr>
        <w:t>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- 0%.</w:t>
      </w:r>
    </w:p>
    <w:p w:rsidR="001770FD" w:rsidRDefault="001770FD" w:rsidP="001770FD">
      <w:pPr>
        <w:pStyle w:val="ConsPlusNormal"/>
        <w:ind w:firstLine="540"/>
        <w:jc w:val="both"/>
        <w:rPr>
          <w:rFonts w:ascii="Arial" w:hAnsi="Arial" w:cs="Arial"/>
          <w:color w:val="000000"/>
          <w:szCs w:val="24"/>
          <w:shd w:val="clear" w:color="auto" w:fill="F1C100"/>
        </w:rPr>
      </w:pPr>
    </w:p>
    <w:p w:rsidR="001770FD" w:rsidRDefault="001770FD" w:rsidP="001770FD">
      <w:pPr>
        <w:pStyle w:val="a7"/>
        <w:autoSpaceDE w:val="0"/>
        <w:spacing w:after="0"/>
        <w:ind w:firstLine="720"/>
        <w:jc w:val="both"/>
        <w:rPr>
          <w:rFonts w:cs="Arial"/>
          <w:sz w:val="24"/>
          <w:szCs w:val="24"/>
        </w:rPr>
      </w:pPr>
      <w:r>
        <w:rPr>
          <w:rFonts w:cs="Arial"/>
          <w:sz w:val="24"/>
          <w:szCs w:val="24"/>
        </w:rPr>
        <w:t>2. Индикативные показатели:</w:t>
      </w:r>
    </w:p>
    <w:p w:rsidR="001770FD" w:rsidRDefault="001770FD" w:rsidP="001770FD">
      <w:pPr>
        <w:pStyle w:val="a7"/>
        <w:autoSpaceDE w:val="0"/>
        <w:spacing w:after="0"/>
        <w:ind w:firstLine="720"/>
        <w:jc w:val="both"/>
        <w:rPr>
          <w:rFonts w:cs="Arial"/>
          <w:sz w:val="24"/>
          <w:szCs w:val="24"/>
        </w:rPr>
      </w:pPr>
      <w:r>
        <w:rPr>
          <w:rFonts w:cs="Arial"/>
          <w:sz w:val="24"/>
          <w:szCs w:val="24"/>
        </w:rPr>
        <w:t>При осуществлении муниципального контроля в сфере благоустройства устанавливаются следующие индикативные показатели:</w:t>
      </w:r>
    </w:p>
    <w:p w:rsidR="001770FD" w:rsidRDefault="001770FD" w:rsidP="001770FD">
      <w:pPr>
        <w:pStyle w:val="a7"/>
        <w:autoSpaceDE w:val="0"/>
        <w:spacing w:after="0"/>
        <w:ind w:firstLine="720"/>
        <w:jc w:val="both"/>
        <w:rPr>
          <w:rFonts w:cs="Arial"/>
          <w:sz w:val="24"/>
          <w:szCs w:val="24"/>
        </w:rPr>
      </w:pPr>
      <w:r>
        <w:rPr>
          <w:rFonts w:cs="Arial"/>
          <w:sz w:val="24"/>
          <w:szCs w:val="24"/>
        </w:rPr>
        <w:t>количество плановых контрольных мероприятий, проведенных за отчетный период;</w:t>
      </w:r>
    </w:p>
    <w:p w:rsidR="001770FD" w:rsidRDefault="001770FD" w:rsidP="001770FD">
      <w:pPr>
        <w:pStyle w:val="a7"/>
        <w:autoSpaceDE w:val="0"/>
        <w:spacing w:after="0"/>
        <w:ind w:firstLine="720"/>
        <w:jc w:val="both"/>
        <w:rPr>
          <w:rFonts w:cs="Arial"/>
          <w:sz w:val="24"/>
          <w:szCs w:val="24"/>
        </w:rPr>
      </w:pPr>
      <w:r>
        <w:rPr>
          <w:rFonts w:cs="Arial"/>
          <w:sz w:val="24"/>
          <w:szCs w:val="24"/>
        </w:rPr>
        <w:t xml:space="preserve">количество внеплановых контрольных мероприятий, проведенных за отчетный период; </w:t>
      </w:r>
    </w:p>
    <w:p w:rsidR="001770FD" w:rsidRDefault="001770FD" w:rsidP="001770FD">
      <w:pPr>
        <w:pStyle w:val="a7"/>
        <w:autoSpaceDE w:val="0"/>
        <w:spacing w:after="0"/>
        <w:ind w:firstLine="720"/>
        <w:jc w:val="both"/>
        <w:rPr>
          <w:rFonts w:cs="Arial"/>
          <w:sz w:val="24"/>
          <w:szCs w:val="24"/>
        </w:rPr>
      </w:pPr>
      <w:r>
        <w:rPr>
          <w:rFonts w:cs="Arial"/>
          <w:sz w:val="24"/>
          <w:szCs w:val="24"/>
        </w:rPr>
        <w:t xml:space="preserve">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rsidR="001770FD" w:rsidRDefault="001770FD" w:rsidP="001770FD">
      <w:pPr>
        <w:pStyle w:val="a7"/>
        <w:autoSpaceDE w:val="0"/>
        <w:spacing w:after="0"/>
        <w:ind w:firstLine="720"/>
        <w:jc w:val="both"/>
        <w:rPr>
          <w:rFonts w:cs="Arial"/>
          <w:sz w:val="24"/>
          <w:szCs w:val="24"/>
        </w:rPr>
      </w:pPr>
      <w:r>
        <w:rPr>
          <w:rFonts w:cs="Arial"/>
          <w:sz w:val="24"/>
          <w:szCs w:val="24"/>
        </w:rPr>
        <w:t xml:space="preserve">общее количество контрольных мероприятий с взаимодействием, </w:t>
      </w:r>
      <w:r>
        <w:rPr>
          <w:rFonts w:cs="Arial"/>
          <w:sz w:val="24"/>
          <w:szCs w:val="24"/>
        </w:rPr>
        <w:lastRenderedPageBreak/>
        <w:t xml:space="preserve">проведенных за отчетный период; </w:t>
      </w:r>
    </w:p>
    <w:p w:rsidR="001770FD" w:rsidRDefault="001770FD" w:rsidP="001770FD">
      <w:pPr>
        <w:pStyle w:val="a7"/>
        <w:autoSpaceDE w:val="0"/>
        <w:spacing w:after="0"/>
        <w:ind w:firstLine="720"/>
        <w:jc w:val="both"/>
        <w:rPr>
          <w:rFonts w:cs="Arial"/>
          <w:sz w:val="24"/>
          <w:szCs w:val="24"/>
        </w:rPr>
      </w:pPr>
      <w:r>
        <w:rPr>
          <w:rFonts w:cs="Arial"/>
          <w:sz w:val="24"/>
          <w:szCs w:val="24"/>
        </w:rPr>
        <w:t xml:space="preserve">количество контрольных мероприятий с взаимодействием по каждому виду контрольных мероприятий, проведенных за отчетный период; </w:t>
      </w:r>
    </w:p>
    <w:p w:rsidR="001770FD" w:rsidRDefault="001770FD" w:rsidP="001770FD">
      <w:pPr>
        <w:pStyle w:val="a7"/>
        <w:autoSpaceDE w:val="0"/>
        <w:spacing w:after="0"/>
        <w:ind w:firstLine="720"/>
        <w:jc w:val="both"/>
        <w:rPr>
          <w:rFonts w:cs="Arial"/>
          <w:sz w:val="24"/>
          <w:szCs w:val="24"/>
        </w:rPr>
      </w:pPr>
      <w:r>
        <w:rPr>
          <w:rFonts w:cs="Arial"/>
          <w:sz w:val="24"/>
          <w:szCs w:val="24"/>
        </w:rPr>
        <w:t xml:space="preserve">количество контрольных мероприятий, проведенных с использованием средств дистанционного взаимодействия, за отчетный период; </w:t>
      </w:r>
    </w:p>
    <w:p w:rsidR="001770FD" w:rsidRDefault="001770FD" w:rsidP="001770FD">
      <w:pPr>
        <w:pStyle w:val="a7"/>
        <w:autoSpaceDE w:val="0"/>
        <w:spacing w:after="0"/>
        <w:ind w:firstLine="720"/>
        <w:jc w:val="both"/>
        <w:rPr>
          <w:rFonts w:cs="Arial"/>
          <w:sz w:val="24"/>
          <w:szCs w:val="24"/>
        </w:rPr>
      </w:pPr>
      <w:r>
        <w:rPr>
          <w:rFonts w:cs="Arial"/>
          <w:sz w:val="24"/>
          <w:szCs w:val="24"/>
        </w:rPr>
        <w:t>количество обязательных профилактических визитов, проведенных за отчетный период;</w:t>
      </w:r>
      <w:r>
        <w:rPr>
          <w:rFonts w:cs="Arial"/>
          <w:color w:val="FF0000"/>
          <w:sz w:val="24"/>
          <w:szCs w:val="24"/>
        </w:rPr>
        <w:t xml:space="preserve"> </w:t>
      </w:r>
    </w:p>
    <w:p w:rsidR="001770FD" w:rsidRDefault="001770FD" w:rsidP="001770FD">
      <w:pPr>
        <w:pStyle w:val="a7"/>
        <w:autoSpaceDE w:val="0"/>
        <w:spacing w:after="0"/>
        <w:ind w:firstLine="720"/>
        <w:jc w:val="both"/>
        <w:rPr>
          <w:rFonts w:cs="Arial"/>
          <w:sz w:val="24"/>
          <w:szCs w:val="24"/>
        </w:rPr>
      </w:pPr>
      <w:r>
        <w:rPr>
          <w:rFonts w:cs="Arial"/>
          <w:sz w:val="24"/>
          <w:szCs w:val="24"/>
        </w:rPr>
        <w:t xml:space="preserve">количество предостережений о недопустимости нарушения обязательных требований, объявленных за отчетный период; </w:t>
      </w:r>
    </w:p>
    <w:p w:rsidR="001770FD" w:rsidRDefault="001770FD" w:rsidP="001770FD">
      <w:pPr>
        <w:pStyle w:val="a7"/>
        <w:autoSpaceDE w:val="0"/>
        <w:spacing w:after="0"/>
        <w:ind w:firstLine="720"/>
        <w:jc w:val="both"/>
        <w:rPr>
          <w:rFonts w:cs="Arial"/>
          <w:sz w:val="24"/>
          <w:szCs w:val="24"/>
        </w:rPr>
      </w:pPr>
      <w:r>
        <w:rPr>
          <w:rFonts w:cs="Arial"/>
          <w:sz w:val="24"/>
          <w:szCs w:val="24"/>
        </w:rPr>
        <w:t xml:space="preserve">количество контрольных мероприятий, по результатам которых выявлены нарушения обязательных требований, за отчетный период; </w:t>
      </w:r>
    </w:p>
    <w:p w:rsidR="001770FD" w:rsidRDefault="001770FD" w:rsidP="001770FD">
      <w:pPr>
        <w:pStyle w:val="a7"/>
        <w:autoSpaceDE w:val="0"/>
        <w:spacing w:after="0"/>
        <w:ind w:firstLine="720"/>
        <w:jc w:val="both"/>
        <w:rPr>
          <w:rFonts w:cs="Arial"/>
          <w:sz w:val="24"/>
          <w:szCs w:val="24"/>
        </w:rPr>
      </w:pPr>
      <w:r>
        <w:rPr>
          <w:rFonts w:cs="Arial"/>
          <w:sz w:val="24"/>
          <w:szCs w:val="24"/>
        </w:rPr>
        <w:t xml:space="preserve">количество контрольных мероприятий, по итогам которых возбуждены дела об административных правонарушениях, </w:t>
      </w:r>
      <w:r>
        <w:rPr>
          <w:rFonts w:cs="Arial"/>
          <w:sz w:val="24"/>
          <w:szCs w:val="24"/>
        </w:rPr>
        <w:br/>
        <w:t xml:space="preserve">за отчетный период; </w:t>
      </w:r>
    </w:p>
    <w:p w:rsidR="001770FD" w:rsidRDefault="001770FD" w:rsidP="001770FD">
      <w:pPr>
        <w:pStyle w:val="a7"/>
        <w:autoSpaceDE w:val="0"/>
        <w:spacing w:after="0"/>
        <w:ind w:firstLine="720"/>
        <w:jc w:val="both"/>
        <w:rPr>
          <w:rFonts w:cs="Arial"/>
          <w:sz w:val="24"/>
          <w:szCs w:val="24"/>
        </w:rPr>
      </w:pPr>
      <w:r>
        <w:rPr>
          <w:rFonts w:cs="Arial"/>
          <w:sz w:val="24"/>
          <w:szCs w:val="24"/>
        </w:rPr>
        <w:t xml:space="preserve">сумма административных штрафов, наложенных по результатам контрольных мероприятий, за отчетный период; </w:t>
      </w:r>
    </w:p>
    <w:p w:rsidR="001770FD" w:rsidRDefault="001770FD" w:rsidP="001770FD">
      <w:pPr>
        <w:pStyle w:val="a7"/>
        <w:autoSpaceDE w:val="0"/>
        <w:spacing w:after="0"/>
        <w:ind w:firstLine="720"/>
        <w:jc w:val="both"/>
        <w:rPr>
          <w:rFonts w:cs="Arial"/>
          <w:sz w:val="24"/>
          <w:szCs w:val="24"/>
        </w:rPr>
      </w:pPr>
      <w:r>
        <w:rPr>
          <w:rFonts w:cs="Arial"/>
          <w:sz w:val="24"/>
          <w:szCs w:val="24"/>
        </w:rPr>
        <w:t>количество направленных в органы прокуратуры заявлений</w:t>
      </w:r>
      <w:r>
        <w:rPr>
          <w:rFonts w:cs="Arial"/>
          <w:sz w:val="24"/>
          <w:szCs w:val="24"/>
        </w:rPr>
        <w:br/>
        <w:t xml:space="preserve"> о согласовании проведения контрольных мероприятий, </w:t>
      </w:r>
      <w:r>
        <w:rPr>
          <w:rFonts w:cs="Arial"/>
          <w:sz w:val="24"/>
          <w:szCs w:val="24"/>
        </w:rPr>
        <w:br/>
        <w:t xml:space="preserve">за отчетный период; </w:t>
      </w:r>
    </w:p>
    <w:p w:rsidR="001770FD" w:rsidRDefault="001770FD" w:rsidP="001770FD">
      <w:pPr>
        <w:pStyle w:val="a7"/>
        <w:autoSpaceDE w:val="0"/>
        <w:spacing w:after="0"/>
        <w:ind w:firstLine="720"/>
        <w:jc w:val="both"/>
        <w:rPr>
          <w:rFonts w:cs="Arial"/>
          <w:sz w:val="24"/>
          <w:szCs w:val="24"/>
        </w:rPr>
      </w:pPr>
      <w:r>
        <w:rPr>
          <w:rFonts w:cs="Arial"/>
          <w:sz w:val="24"/>
          <w:szCs w:val="24"/>
        </w:rPr>
        <w:t>количество направленных в органы прокуратуры заявлений</w:t>
      </w:r>
      <w:r>
        <w:rPr>
          <w:rFonts w:cs="Arial"/>
          <w:sz w:val="24"/>
          <w:szCs w:val="24"/>
        </w:rPr>
        <w:br/>
        <w:t xml:space="preserve"> о согласовании проведения контрольных мероприятий, </w:t>
      </w:r>
      <w:r>
        <w:rPr>
          <w:rFonts w:cs="Arial"/>
          <w:sz w:val="24"/>
          <w:szCs w:val="24"/>
        </w:rPr>
        <w:br/>
        <w:t xml:space="preserve">по которым органами прокуратуры отказано в согласовании, за отчетный период; </w:t>
      </w:r>
    </w:p>
    <w:p w:rsidR="001770FD" w:rsidRDefault="001770FD" w:rsidP="001770FD">
      <w:pPr>
        <w:pStyle w:val="a7"/>
        <w:autoSpaceDE w:val="0"/>
        <w:spacing w:after="0"/>
        <w:ind w:firstLine="720"/>
        <w:jc w:val="both"/>
        <w:rPr>
          <w:rFonts w:cs="Arial"/>
          <w:sz w:val="24"/>
          <w:szCs w:val="24"/>
        </w:rPr>
      </w:pPr>
      <w:r>
        <w:rPr>
          <w:rFonts w:cs="Arial"/>
          <w:sz w:val="24"/>
          <w:szCs w:val="24"/>
        </w:rPr>
        <w:t xml:space="preserve">общее количество учтенных объектов контроля на конец отчетного периода; </w:t>
      </w:r>
    </w:p>
    <w:p w:rsidR="001770FD" w:rsidRDefault="001770FD" w:rsidP="001770FD">
      <w:pPr>
        <w:pStyle w:val="a7"/>
        <w:autoSpaceDE w:val="0"/>
        <w:spacing w:after="0"/>
        <w:ind w:firstLine="720"/>
        <w:jc w:val="both"/>
        <w:rPr>
          <w:rFonts w:cs="Arial"/>
          <w:sz w:val="24"/>
          <w:szCs w:val="24"/>
        </w:rPr>
      </w:pPr>
      <w:r>
        <w:rPr>
          <w:rFonts w:cs="Arial"/>
          <w:sz w:val="24"/>
          <w:szCs w:val="24"/>
        </w:rPr>
        <w:t xml:space="preserve">количество учтенных объектов контроля, отнесенных к категориям риска, по каждой из категорий риска, на конец отчетного периода; </w:t>
      </w:r>
    </w:p>
    <w:p w:rsidR="001770FD" w:rsidRDefault="001770FD" w:rsidP="001770FD">
      <w:pPr>
        <w:pStyle w:val="a7"/>
        <w:autoSpaceDE w:val="0"/>
        <w:spacing w:after="0"/>
        <w:ind w:firstLine="720"/>
        <w:jc w:val="both"/>
        <w:rPr>
          <w:rFonts w:cs="Arial"/>
          <w:sz w:val="24"/>
          <w:szCs w:val="24"/>
        </w:rPr>
      </w:pPr>
      <w:r>
        <w:rPr>
          <w:rFonts w:cs="Arial"/>
          <w:sz w:val="24"/>
          <w:szCs w:val="24"/>
        </w:rPr>
        <w:t xml:space="preserve">количество учтенных контролируемых лиц на конец отчетного периода; </w:t>
      </w:r>
    </w:p>
    <w:p w:rsidR="001770FD" w:rsidRDefault="001770FD" w:rsidP="001770FD">
      <w:pPr>
        <w:pStyle w:val="a7"/>
        <w:autoSpaceDE w:val="0"/>
        <w:spacing w:after="0"/>
        <w:ind w:firstLine="720"/>
        <w:jc w:val="both"/>
        <w:rPr>
          <w:rFonts w:cs="Arial"/>
          <w:sz w:val="24"/>
          <w:szCs w:val="24"/>
        </w:rPr>
      </w:pPr>
      <w:r>
        <w:rPr>
          <w:rFonts w:cs="Arial"/>
          <w:sz w:val="24"/>
          <w:szCs w:val="24"/>
        </w:rPr>
        <w:t xml:space="preserve">количество учтенных контролируемых лиц, в отношении которых проведены контрольные мероприятия, за отчетный период; </w:t>
      </w:r>
    </w:p>
    <w:p w:rsidR="001770FD" w:rsidRDefault="001770FD" w:rsidP="001770FD">
      <w:pPr>
        <w:pStyle w:val="a7"/>
        <w:autoSpaceDE w:val="0"/>
        <w:spacing w:after="0"/>
        <w:ind w:firstLine="720"/>
        <w:jc w:val="both"/>
        <w:rPr>
          <w:rFonts w:cs="Arial"/>
          <w:sz w:val="24"/>
          <w:szCs w:val="24"/>
        </w:rPr>
      </w:pPr>
      <w:r>
        <w:rPr>
          <w:rFonts w:cs="Arial"/>
          <w:sz w:val="24"/>
          <w:szCs w:val="24"/>
        </w:rPr>
        <w:t xml:space="preserve">общее количество жалоб, поданных контролируемыми лицами </w:t>
      </w:r>
      <w:r>
        <w:rPr>
          <w:rFonts w:cs="Arial"/>
          <w:sz w:val="24"/>
          <w:szCs w:val="24"/>
        </w:rPr>
        <w:br/>
        <w:t xml:space="preserve">в досудебном порядке за отчетный период; </w:t>
      </w:r>
    </w:p>
    <w:p w:rsidR="001770FD" w:rsidRDefault="001770FD" w:rsidP="001770FD">
      <w:pPr>
        <w:pStyle w:val="a7"/>
        <w:autoSpaceDE w:val="0"/>
        <w:spacing w:after="0"/>
        <w:ind w:firstLine="720"/>
        <w:jc w:val="both"/>
        <w:rPr>
          <w:rFonts w:cs="Arial"/>
          <w:sz w:val="24"/>
          <w:szCs w:val="24"/>
        </w:rPr>
      </w:pPr>
      <w:r>
        <w:rPr>
          <w:rFonts w:cs="Arial"/>
          <w:sz w:val="24"/>
          <w:szCs w:val="24"/>
        </w:rPr>
        <w:t>количество жалоб, в отношении которых контрольным органом был нарушен срок рассмотрения, за отчетный период;</w:t>
      </w:r>
      <w:r>
        <w:rPr>
          <w:rFonts w:cs="Arial"/>
          <w:color w:val="FF0000"/>
          <w:sz w:val="24"/>
          <w:szCs w:val="24"/>
        </w:rPr>
        <w:t xml:space="preserve"> </w:t>
      </w:r>
    </w:p>
    <w:p w:rsidR="001770FD" w:rsidRDefault="001770FD" w:rsidP="001770FD">
      <w:pPr>
        <w:pStyle w:val="a7"/>
        <w:autoSpaceDE w:val="0"/>
        <w:spacing w:after="0"/>
        <w:ind w:firstLine="720"/>
        <w:jc w:val="both"/>
        <w:rPr>
          <w:rFonts w:cs="Arial"/>
          <w:sz w:val="24"/>
          <w:szCs w:val="24"/>
        </w:rPr>
      </w:pPr>
      <w:r>
        <w:rPr>
          <w:rFonts w:cs="Arial"/>
          <w:sz w:val="24"/>
          <w:szCs w:val="24"/>
        </w:rPr>
        <w:t xml:space="preserve">количество жалоб, поданных контролируемыми лицами </w:t>
      </w:r>
      <w:r>
        <w:rPr>
          <w:rFonts w:cs="Arial"/>
          <w:sz w:val="24"/>
          <w:szCs w:val="24"/>
        </w:rPr>
        <w:br/>
        <w:t xml:space="preserve">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 </w:t>
      </w:r>
    </w:p>
    <w:p w:rsidR="001770FD" w:rsidRDefault="001770FD" w:rsidP="001770FD">
      <w:pPr>
        <w:pStyle w:val="a7"/>
        <w:autoSpaceDE w:val="0"/>
        <w:spacing w:after="0"/>
        <w:ind w:firstLine="720"/>
        <w:jc w:val="both"/>
        <w:rPr>
          <w:rFonts w:cs="Arial"/>
          <w:sz w:val="24"/>
          <w:szCs w:val="24"/>
        </w:rPr>
      </w:pPr>
      <w:r>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 </w:t>
      </w:r>
    </w:p>
    <w:p w:rsidR="001770FD" w:rsidRDefault="001770FD" w:rsidP="001770FD">
      <w:pPr>
        <w:pStyle w:val="a7"/>
        <w:autoSpaceDE w:val="0"/>
        <w:spacing w:after="0"/>
        <w:ind w:firstLine="720"/>
        <w:jc w:val="both"/>
        <w:rPr>
          <w:rFonts w:cs="Arial"/>
          <w:sz w:val="24"/>
          <w:szCs w:val="24"/>
        </w:rPr>
      </w:pPr>
      <w:r>
        <w:rPr>
          <w:rFonts w:cs="Arial"/>
          <w:sz w:val="24"/>
          <w:szCs w:val="24"/>
        </w:rPr>
        <w:t xml:space="preserve">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rsidR="001770FD" w:rsidRDefault="001770FD" w:rsidP="001770FD">
      <w:pPr>
        <w:ind w:firstLine="567"/>
        <w:jc w:val="both"/>
        <w:rPr>
          <w:rFonts w:cs="Arial"/>
          <w:sz w:val="24"/>
          <w:szCs w:val="24"/>
        </w:rPr>
      </w:pPr>
      <w:r>
        <w:rPr>
          <w:rFonts w:cs="Arial"/>
          <w:sz w:val="24"/>
          <w:szCs w:val="24"/>
        </w:rPr>
        <w:t xml:space="preserve">количество контрольных мероприятий, проведенных </w:t>
      </w:r>
      <w:r>
        <w:rPr>
          <w:rFonts w:cs="Arial"/>
          <w:sz w:val="24"/>
          <w:szCs w:val="24"/>
        </w:rPr>
        <w:br/>
        <w:t>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8F7C83" w:rsidRDefault="008F7C83"/>
    <w:sectPr w:rsidR="008F7C83" w:rsidSect="008F7C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4BCE" w:rsidRDefault="00EA4BCE" w:rsidP="001770FD">
      <w:r>
        <w:separator/>
      </w:r>
    </w:p>
  </w:endnote>
  <w:endnote w:type="continuationSeparator" w:id="0">
    <w:p w:rsidR="00EA4BCE" w:rsidRDefault="00EA4BCE" w:rsidP="001770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altName w:val="Times New Roman"/>
    <w:panose1 w:val="00000000000000000000"/>
    <w:charset w:val="CC"/>
    <w:family w:val="roman"/>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4BCE" w:rsidRDefault="00EA4BCE" w:rsidP="001770FD">
      <w:r>
        <w:separator/>
      </w:r>
    </w:p>
  </w:footnote>
  <w:footnote w:type="continuationSeparator" w:id="0">
    <w:p w:rsidR="00EA4BCE" w:rsidRDefault="00EA4BCE" w:rsidP="001770FD">
      <w:r>
        <w:continuationSeparator/>
      </w:r>
    </w:p>
  </w:footnote>
  <w:footnote w:id="1">
    <w:p w:rsidR="001770FD" w:rsidRDefault="001770FD" w:rsidP="001770FD">
      <w:pPr>
        <w:pStyle w:val="a4"/>
        <w:ind w:firstLine="567"/>
        <w:jc w:val="both"/>
        <w:rPr>
          <w:color w:val="FF0000"/>
          <w:lang w:val="ru-RU"/>
        </w:rPr>
      </w:pPr>
      <w:r>
        <w:rPr>
          <w:rStyle w:val="ab"/>
          <w:color w:val="FF0000"/>
        </w:rPr>
        <w:footnoteRef/>
      </w:r>
      <w:r>
        <w:rPr>
          <w:color w:val="FF0000"/>
        </w:rPr>
        <w:t xml:space="preserve"> </w:t>
      </w:r>
      <w:r>
        <w:rPr>
          <w:color w:val="FF0000"/>
          <w:lang w:val="ru-RU"/>
        </w:rPr>
        <w:t>Перечень</w:t>
      </w:r>
      <w:r>
        <w:rPr>
          <w:color w:val="FF0000"/>
        </w:rPr>
        <w:t xml:space="preserve"> профилактических мероприятий примерный и определяется </w:t>
      </w:r>
      <w:r>
        <w:rPr>
          <w:color w:val="FF0000"/>
          <w:lang w:val="ru-RU"/>
        </w:rPr>
        <w:t>представительным органом муниципального образования</w:t>
      </w:r>
      <w:r>
        <w:rPr>
          <w:color w:val="FF0000"/>
        </w:rPr>
        <w:t xml:space="preserve"> самостоятельно </w:t>
      </w:r>
      <w:r>
        <w:rPr>
          <w:color w:val="FF0000"/>
          <w:lang w:val="ru-RU"/>
        </w:rPr>
        <w:t xml:space="preserve">с учетом </w:t>
      </w:r>
      <w:r>
        <w:rPr>
          <w:color w:val="FF0000"/>
        </w:rPr>
        <w:t xml:space="preserve">статьи 45 Федерального закона </w:t>
      </w:r>
      <w:r>
        <w:rPr>
          <w:color w:val="FF0000"/>
          <w:lang w:val="ru-RU"/>
        </w:rPr>
        <w:t xml:space="preserve">                           </w:t>
      </w:r>
      <w:r>
        <w:rPr>
          <w:color w:val="FF0000"/>
        </w:rPr>
        <w:t>№ 248-ФЗ, при этом проведение информирования и консультирования обязательно</w:t>
      </w:r>
      <w:r>
        <w:rPr>
          <w:color w:val="FF0000"/>
          <w:lang w:val="ru-RU"/>
        </w:rPr>
        <w:t>.</w:t>
      </w:r>
      <w:r>
        <w:rPr>
          <w:color w:val="FF0000"/>
        </w:rPr>
        <w:t xml:space="preserve"> </w:t>
      </w:r>
    </w:p>
    <w:p w:rsidR="001770FD" w:rsidRDefault="001770FD" w:rsidP="001770FD">
      <w:pPr>
        <w:pStyle w:val="a4"/>
        <w:ind w:firstLine="567"/>
        <w:jc w:val="both"/>
      </w:pPr>
      <w:r>
        <w:rPr>
          <w:color w:val="FF0000"/>
        </w:rPr>
        <w:t>Пунктами 3 и 6 части 1 статьи 45</w:t>
      </w:r>
      <w:r>
        <w:rPr>
          <w:color w:val="FF0000"/>
          <w:lang w:val="ru-RU"/>
        </w:rPr>
        <w:t xml:space="preserve"> Федерального закона</w:t>
      </w:r>
      <w:r>
        <w:rPr>
          <w:color w:val="FF0000"/>
        </w:rPr>
        <w:t xml:space="preserve"> № 248-ФЗ определено, что контрольный орган, кроме определенных настоящим Положением профилактических мер </w:t>
      </w:r>
      <w:r>
        <w:rPr>
          <w:color w:val="FF0000"/>
          <w:u w:val="single"/>
        </w:rPr>
        <w:t>может</w:t>
      </w:r>
      <w:r>
        <w:rPr>
          <w:color w:val="FF0000"/>
        </w:rPr>
        <w:t xml:space="preserve"> проводить профилактические мероприятия такие как </w:t>
      </w:r>
      <w:r>
        <w:rPr>
          <w:color w:val="FF0000"/>
          <w:u w:val="single"/>
        </w:rPr>
        <w:t>меры стимулирования добросовестности</w:t>
      </w:r>
      <w:r>
        <w:rPr>
          <w:color w:val="FF0000"/>
        </w:rPr>
        <w:t xml:space="preserve"> и </w:t>
      </w:r>
      <w:proofErr w:type="spellStart"/>
      <w:r>
        <w:rPr>
          <w:color w:val="FF0000"/>
          <w:u w:val="single"/>
          <w:lang w:val="ru-RU"/>
        </w:rPr>
        <w:t>самообследование</w:t>
      </w:r>
      <w:proofErr w:type="spellEnd"/>
      <w:r>
        <w:rPr>
          <w:color w:val="FF0000"/>
          <w:lang w:val="ru-RU"/>
        </w:rPr>
        <w:t xml:space="preserve"> </w:t>
      </w:r>
      <w:r>
        <w:rPr>
          <w:color w:val="FF0000"/>
        </w:rPr>
        <w:t>(статьи 48 и 51</w:t>
      </w:r>
      <w:r>
        <w:rPr>
          <w:color w:val="FF0000"/>
          <w:lang w:val="ru-RU"/>
        </w:rPr>
        <w:t xml:space="preserve"> Федерального закона</w:t>
      </w:r>
      <w:r>
        <w:rPr>
          <w:color w:val="FF0000"/>
        </w:rPr>
        <w:t xml:space="preserve"> № 248-ФЗ).</w:t>
      </w:r>
    </w:p>
  </w:footnote>
  <w:footnote w:id="2">
    <w:p w:rsidR="001770FD" w:rsidRDefault="001770FD" w:rsidP="001770FD">
      <w:pPr>
        <w:pStyle w:val="a4"/>
        <w:ind w:firstLine="567"/>
        <w:jc w:val="both"/>
        <w:rPr>
          <w:color w:val="FF0000"/>
          <w:lang w:val="ru-RU"/>
        </w:rPr>
      </w:pPr>
      <w:r>
        <w:rPr>
          <w:rStyle w:val="ab"/>
          <w:color w:val="FF0000"/>
        </w:rPr>
        <w:footnoteRef/>
      </w:r>
      <w:r>
        <w:rPr>
          <w:color w:val="FF0000"/>
        </w:rPr>
        <w:t xml:space="preserve"> </w:t>
      </w:r>
      <w:r>
        <w:rPr>
          <w:color w:val="FF0000"/>
          <w:lang w:val="ru-RU"/>
        </w:rPr>
        <w:t>Рекомендуемый срок, представительный орган муниципального образования вправе установить иной срок.</w:t>
      </w:r>
    </w:p>
  </w:footnote>
  <w:footnote w:id="3">
    <w:p w:rsidR="001770FD" w:rsidRDefault="001770FD" w:rsidP="001770FD">
      <w:pPr>
        <w:pStyle w:val="a4"/>
        <w:ind w:firstLine="567"/>
        <w:jc w:val="both"/>
        <w:rPr>
          <w:color w:val="FF0000"/>
          <w:lang w:val="ru-RU"/>
        </w:rPr>
      </w:pPr>
      <w:r>
        <w:rPr>
          <w:rStyle w:val="ab"/>
          <w:color w:val="FF0000"/>
        </w:rPr>
        <w:footnoteRef/>
      </w:r>
      <w:r>
        <w:rPr>
          <w:color w:val="FF0000"/>
        </w:rPr>
        <w:t xml:space="preserve"> </w:t>
      </w:r>
      <w:r>
        <w:rPr>
          <w:color w:val="FF0000"/>
          <w:lang w:val="ru-RU"/>
        </w:rPr>
        <w:t>Определяется представительным органом муниципального образования самостоятельно.</w:t>
      </w:r>
    </w:p>
  </w:footnote>
  <w:footnote w:id="4">
    <w:p w:rsidR="001770FD" w:rsidRDefault="001770FD" w:rsidP="001770FD">
      <w:pPr>
        <w:pStyle w:val="a4"/>
        <w:ind w:firstLine="567"/>
        <w:jc w:val="both"/>
        <w:rPr>
          <w:color w:val="FF0000"/>
        </w:rPr>
      </w:pPr>
      <w:r>
        <w:rPr>
          <w:rStyle w:val="ab"/>
          <w:color w:val="FF0000"/>
        </w:rPr>
        <w:footnoteRef/>
      </w:r>
      <w:r>
        <w:rPr>
          <w:color w:val="FF0000"/>
        </w:rPr>
        <w:t xml:space="preserve"> </w:t>
      </w:r>
      <w:r>
        <w:rPr>
          <w:color w:val="FF0000"/>
          <w:lang w:val="ru-RU"/>
        </w:rPr>
        <w:t>Перечень</w:t>
      </w:r>
      <w:r>
        <w:rPr>
          <w:color w:val="FF0000"/>
        </w:rPr>
        <w:t xml:space="preserve"> контрольных </w:t>
      </w:r>
      <w:r>
        <w:rPr>
          <w:color w:val="FF0000"/>
          <w:lang w:val="ru-RU"/>
        </w:rPr>
        <w:t xml:space="preserve">действий </w:t>
      </w:r>
      <w:r>
        <w:rPr>
          <w:color w:val="FF0000"/>
        </w:rPr>
        <w:t xml:space="preserve">примерный и определяется </w:t>
      </w:r>
      <w:r>
        <w:rPr>
          <w:color w:val="FF0000"/>
          <w:lang w:val="ru-RU"/>
        </w:rPr>
        <w:t>представительным органом муниципального образования</w:t>
      </w:r>
      <w:r>
        <w:rPr>
          <w:color w:val="FF0000"/>
        </w:rPr>
        <w:t xml:space="preserve"> самостоятельно </w:t>
      </w:r>
      <w:r>
        <w:rPr>
          <w:color w:val="FF0000"/>
          <w:lang w:val="ru-RU"/>
        </w:rPr>
        <w:t xml:space="preserve">с учетом </w:t>
      </w:r>
      <w:r>
        <w:rPr>
          <w:color w:val="FF0000"/>
        </w:rPr>
        <w:t xml:space="preserve">статьи </w:t>
      </w:r>
      <w:r>
        <w:rPr>
          <w:color w:val="FF0000"/>
          <w:lang w:val="ru-RU"/>
        </w:rPr>
        <w:t>65</w:t>
      </w:r>
      <w:r>
        <w:rPr>
          <w:color w:val="FF0000"/>
        </w:rPr>
        <w:t xml:space="preserve"> Федерального закона № 248-ФЗ</w:t>
      </w:r>
      <w:r>
        <w:rPr>
          <w:color w:val="FF0000"/>
          <w:lang w:val="ru-RU"/>
        </w:rPr>
        <w:t>.</w:t>
      </w:r>
    </w:p>
  </w:footnote>
  <w:footnote w:id="5">
    <w:p w:rsidR="001770FD" w:rsidRDefault="001770FD" w:rsidP="001770FD">
      <w:pPr>
        <w:pStyle w:val="a4"/>
        <w:jc w:val="both"/>
        <w:rPr>
          <w:color w:val="FF0000"/>
          <w:lang w:val="ru-RU"/>
        </w:rPr>
      </w:pPr>
    </w:p>
  </w:footnote>
  <w:footnote w:id="6">
    <w:p w:rsidR="001770FD" w:rsidRDefault="001770FD" w:rsidP="001770FD">
      <w:pPr>
        <w:pStyle w:val="a4"/>
        <w:jc w:val="both"/>
        <w:rPr>
          <w:color w:val="FF0000"/>
          <w:lang w:val="ru-RU"/>
        </w:rPr>
      </w:pPr>
    </w:p>
  </w:footnote>
  <w:footnote w:id="7">
    <w:p w:rsidR="001770FD" w:rsidRDefault="001770FD" w:rsidP="001770FD">
      <w:pPr>
        <w:pStyle w:val="a4"/>
        <w:jc w:val="both"/>
        <w:rPr>
          <w:color w:val="FF0000"/>
          <w:lang w:val="ru-RU"/>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F6B44"/>
    <w:multiLevelType w:val="hybridMultilevel"/>
    <w:tmpl w:val="BA46ACD0"/>
    <w:lvl w:ilvl="0" w:tplc="09ECE8C0">
      <w:start w:val="1"/>
      <w:numFmt w:val="decimal"/>
      <w:lvlText w:val="%1."/>
      <w:lvlJc w:val="left"/>
      <w:pPr>
        <w:ind w:left="1774" w:hanging="106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footnotePr>
    <w:footnote w:id="-1"/>
    <w:footnote w:id="0"/>
  </w:footnotePr>
  <w:endnotePr>
    <w:endnote w:id="-1"/>
    <w:endnote w:id="0"/>
  </w:endnotePr>
  <w:compat/>
  <w:rsids>
    <w:rsidRoot w:val="001770FD"/>
    <w:rsid w:val="001770FD"/>
    <w:rsid w:val="008F7C83"/>
    <w:rsid w:val="00EA4BC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0FD"/>
    <w:pPr>
      <w:widowControl w:val="0"/>
      <w:spacing w:after="0" w:line="240" w:lineRule="auto"/>
    </w:pPr>
    <w:rPr>
      <w:rFonts w:ascii="Arial" w:eastAsia="Times New Roman" w:hAnsi="Arial" w:cs="Times New Roman"/>
      <w:color w:val="000000"/>
      <w:sz w:val="20"/>
      <w:szCs w:val="20"/>
      <w:lang w:eastAsia="ru-RU"/>
    </w:rPr>
  </w:style>
  <w:style w:type="paragraph" w:styleId="1">
    <w:name w:val="heading 1"/>
    <w:basedOn w:val="a"/>
    <w:next w:val="a"/>
    <w:link w:val="10"/>
    <w:uiPriority w:val="9"/>
    <w:qFormat/>
    <w:rsid w:val="001770FD"/>
    <w:pPr>
      <w:widowControl/>
      <w:spacing w:before="120" w:after="120" w:line="276" w:lineRule="auto"/>
      <w:outlineLvl w:val="0"/>
    </w:pPr>
    <w:rPr>
      <w:rFonts w:ascii="XO Thames" w:hAnsi="XO Thames"/>
      <w:b/>
      <w:color w:val="auto"/>
      <w:sz w:val="32"/>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70FD"/>
    <w:rPr>
      <w:rFonts w:ascii="XO Thames" w:eastAsia="Times New Roman" w:hAnsi="XO Thames" w:cs="Times New Roman"/>
      <w:b/>
      <w:sz w:val="32"/>
      <w:szCs w:val="20"/>
      <w:lang/>
    </w:rPr>
  </w:style>
  <w:style w:type="character" w:styleId="a3">
    <w:name w:val="Hyperlink"/>
    <w:aliases w:val="Знак Знак13"/>
    <w:uiPriority w:val="99"/>
    <w:semiHidden/>
    <w:unhideWhenUsed/>
    <w:rsid w:val="001770FD"/>
    <w:rPr>
      <w:rFonts w:ascii="Times New Roman" w:hAnsi="Times New Roman" w:cs="Times New Roman" w:hint="default"/>
      <w:color w:val="0000FF"/>
      <w:u w:val="single"/>
    </w:rPr>
  </w:style>
  <w:style w:type="paragraph" w:styleId="HTML">
    <w:name w:val="HTML Preformatted"/>
    <w:basedOn w:val="a"/>
    <w:link w:val="HTML0"/>
    <w:uiPriority w:val="99"/>
    <w:semiHidden/>
    <w:unhideWhenUsed/>
    <w:rsid w:val="001770F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auto"/>
      <w:lang/>
    </w:rPr>
  </w:style>
  <w:style w:type="character" w:customStyle="1" w:styleId="HTML0">
    <w:name w:val="Стандартный HTML Знак"/>
    <w:basedOn w:val="a0"/>
    <w:link w:val="HTML"/>
    <w:uiPriority w:val="99"/>
    <w:semiHidden/>
    <w:rsid w:val="001770FD"/>
    <w:rPr>
      <w:rFonts w:ascii="Courier New" w:eastAsia="Times New Roman" w:hAnsi="Courier New" w:cs="Times New Roman"/>
      <w:sz w:val="20"/>
      <w:szCs w:val="20"/>
      <w:lang/>
    </w:rPr>
  </w:style>
  <w:style w:type="paragraph" w:styleId="a4">
    <w:name w:val="footnote text"/>
    <w:basedOn w:val="a"/>
    <w:link w:val="a5"/>
    <w:uiPriority w:val="99"/>
    <w:semiHidden/>
    <w:unhideWhenUsed/>
    <w:rsid w:val="001770FD"/>
    <w:pPr>
      <w:widowControl/>
      <w:suppressAutoHyphens/>
    </w:pPr>
    <w:rPr>
      <w:rFonts w:ascii="Times New Roman" w:hAnsi="Times New Roman"/>
      <w:color w:val="auto"/>
      <w:lang w:eastAsia="ar-SA"/>
    </w:rPr>
  </w:style>
  <w:style w:type="character" w:customStyle="1" w:styleId="a5">
    <w:name w:val="Текст сноски Знак"/>
    <w:basedOn w:val="a0"/>
    <w:link w:val="a4"/>
    <w:uiPriority w:val="99"/>
    <w:semiHidden/>
    <w:rsid w:val="001770FD"/>
    <w:rPr>
      <w:rFonts w:ascii="Times New Roman" w:eastAsia="Times New Roman" w:hAnsi="Times New Roman" w:cs="Times New Roman"/>
      <w:sz w:val="20"/>
      <w:szCs w:val="20"/>
      <w:lang w:eastAsia="ar-SA"/>
    </w:rPr>
  </w:style>
  <w:style w:type="paragraph" w:styleId="a6">
    <w:name w:val="caption"/>
    <w:basedOn w:val="a"/>
    <w:next w:val="a"/>
    <w:semiHidden/>
    <w:unhideWhenUsed/>
    <w:qFormat/>
    <w:rsid w:val="001770FD"/>
    <w:pPr>
      <w:widowControl/>
      <w:jc w:val="center"/>
    </w:pPr>
    <w:rPr>
      <w:rFonts w:ascii="Times New Roman" w:hAnsi="Times New Roman"/>
      <w:b/>
      <w:noProof/>
      <w:color w:val="auto"/>
      <w:sz w:val="26"/>
    </w:rPr>
  </w:style>
  <w:style w:type="paragraph" w:styleId="a7">
    <w:name w:val="Body Text"/>
    <w:basedOn w:val="a"/>
    <w:link w:val="a8"/>
    <w:uiPriority w:val="99"/>
    <w:semiHidden/>
    <w:unhideWhenUsed/>
    <w:rsid w:val="001770FD"/>
    <w:pPr>
      <w:spacing w:after="120"/>
    </w:pPr>
    <w:rPr>
      <w:lang/>
    </w:rPr>
  </w:style>
  <w:style w:type="character" w:customStyle="1" w:styleId="a8">
    <w:name w:val="Основной текст Знак"/>
    <w:basedOn w:val="a0"/>
    <w:link w:val="a7"/>
    <w:uiPriority w:val="99"/>
    <w:semiHidden/>
    <w:rsid w:val="001770FD"/>
    <w:rPr>
      <w:rFonts w:ascii="Arial" w:eastAsia="Times New Roman" w:hAnsi="Arial" w:cs="Times New Roman"/>
      <w:color w:val="000000"/>
      <w:sz w:val="20"/>
      <w:szCs w:val="20"/>
      <w:lang/>
    </w:rPr>
  </w:style>
  <w:style w:type="character" w:customStyle="1" w:styleId="a9">
    <w:name w:val="Абзац списка Знак"/>
    <w:link w:val="aa"/>
    <w:locked/>
    <w:rsid w:val="001770FD"/>
    <w:rPr>
      <w:rFonts w:ascii="Arial" w:hAnsi="Arial" w:cs="Times New Roman"/>
      <w:lang/>
    </w:rPr>
  </w:style>
  <w:style w:type="paragraph" w:styleId="aa">
    <w:name w:val="List Paragraph"/>
    <w:basedOn w:val="a"/>
    <w:link w:val="a9"/>
    <w:qFormat/>
    <w:rsid w:val="001770FD"/>
    <w:pPr>
      <w:ind w:left="720"/>
      <w:contextualSpacing/>
    </w:pPr>
    <w:rPr>
      <w:rFonts w:eastAsiaTheme="minorHAnsi"/>
      <w:color w:val="auto"/>
      <w:sz w:val="22"/>
      <w:szCs w:val="22"/>
      <w:lang/>
    </w:rPr>
  </w:style>
  <w:style w:type="character" w:customStyle="1" w:styleId="ConsPlusNormal1">
    <w:name w:val="ConsPlusNormal1"/>
    <w:link w:val="ConsPlusNormal"/>
    <w:locked/>
    <w:rsid w:val="001770FD"/>
    <w:rPr>
      <w:rFonts w:ascii="Times New Roman" w:hAnsi="Times New Roman" w:cs="Times New Roman"/>
      <w:sz w:val="24"/>
    </w:rPr>
  </w:style>
  <w:style w:type="paragraph" w:customStyle="1" w:styleId="ConsPlusNormal">
    <w:name w:val="ConsPlusNormal"/>
    <w:link w:val="ConsPlusNormal1"/>
    <w:qFormat/>
    <w:rsid w:val="001770FD"/>
    <w:pPr>
      <w:widowControl w:val="0"/>
      <w:spacing w:after="0" w:line="240" w:lineRule="auto"/>
      <w:ind w:firstLine="720"/>
    </w:pPr>
    <w:rPr>
      <w:rFonts w:ascii="Times New Roman" w:hAnsi="Times New Roman" w:cs="Times New Roman"/>
      <w:sz w:val="24"/>
    </w:rPr>
  </w:style>
  <w:style w:type="character" w:customStyle="1" w:styleId="ConsPlusNonformat1">
    <w:name w:val="ConsPlusNonformat1"/>
    <w:link w:val="ConsPlusNonformat"/>
    <w:locked/>
    <w:rsid w:val="001770FD"/>
    <w:rPr>
      <w:rFonts w:ascii="Courier New" w:hAnsi="Courier New" w:cs="Courier New"/>
      <w:color w:val="000000"/>
    </w:rPr>
  </w:style>
  <w:style w:type="paragraph" w:customStyle="1" w:styleId="ConsPlusNonformat">
    <w:name w:val="ConsPlusNonformat"/>
    <w:link w:val="ConsPlusNonformat1"/>
    <w:rsid w:val="001770FD"/>
    <w:pPr>
      <w:widowControl w:val="0"/>
      <w:spacing w:after="0" w:line="240" w:lineRule="auto"/>
    </w:pPr>
    <w:rPr>
      <w:rFonts w:ascii="Courier New" w:hAnsi="Courier New" w:cs="Courier New"/>
      <w:color w:val="000000"/>
    </w:rPr>
  </w:style>
  <w:style w:type="character" w:customStyle="1" w:styleId="ConsPlusTitle1">
    <w:name w:val="ConsPlusTitle1"/>
    <w:link w:val="ConsPlusTitle"/>
    <w:locked/>
    <w:rsid w:val="001770FD"/>
    <w:rPr>
      <w:rFonts w:ascii="Times New Roman" w:hAnsi="Times New Roman" w:cs="Times New Roman"/>
      <w:b/>
      <w:sz w:val="24"/>
    </w:rPr>
  </w:style>
  <w:style w:type="paragraph" w:customStyle="1" w:styleId="ConsPlusTitle">
    <w:name w:val="ConsPlusTitle"/>
    <w:link w:val="ConsPlusTitle1"/>
    <w:rsid w:val="001770FD"/>
    <w:pPr>
      <w:widowControl w:val="0"/>
      <w:spacing w:after="0" w:line="240" w:lineRule="auto"/>
    </w:pPr>
    <w:rPr>
      <w:rFonts w:ascii="Times New Roman" w:hAnsi="Times New Roman" w:cs="Times New Roman"/>
      <w:b/>
      <w:sz w:val="24"/>
    </w:rPr>
  </w:style>
  <w:style w:type="character" w:styleId="ab">
    <w:name w:val="footnote reference"/>
    <w:aliases w:val="Знак Знак15"/>
    <w:uiPriority w:val="99"/>
    <w:semiHidden/>
    <w:unhideWhenUsed/>
    <w:rsid w:val="001770FD"/>
    <w:rPr>
      <w:rFonts w:ascii="Times New Roman" w:hAnsi="Times New Roman" w:cs="Times New Roman" w:hint="default"/>
      <w:vertAlign w:val="superscript"/>
    </w:rPr>
  </w:style>
  <w:style w:type="paragraph" w:styleId="ac">
    <w:name w:val="Balloon Text"/>
    <w:basedOn w:val="a"/>
    <w:link w:val="ad"/>
    <w:uiPriority w:val="99"/>
    <w:semiHidden/>
    <w:unhideWhenUsed/>
    <w:rsid w:val="001770FD"/>
    <w:rPr>
      <w:rFonts w:ascii="Tahoma" w:hAnsi="Tahoma" w:cs="Tahoma"/>
      <w:sz w:val="16"/>
      <w:szCs w:val="16"/>
    </w:rPr>
  </w:style>
  <w:style w:type="character" w:customStyle="1" w:styleId="ad">
    <w:name w:val="Текст выноски Знак"/>
    <w:basedOn w:val="a0"/>
    <w:link w:val="ac"/>
    <w:uiPriority w:val="99"/>
    <w:semiHidden/>
    <w:rsid w:val="001770FD"/>
    <w:rPr>
      <w:rFonts w:ascii="Tahoma" w:eastAsia="Times New Roman" w:hAnsi="Tahoma" w:cs="Tahoma"/>
      <w:color w:val="000000"/>
      <w:sz w:val="16"/>
      <w:szCs w:val="16"/>
      <w:lang w:eastAsia="ru-RU"/>
    </w:rPr>
  </w:style>
</w:styles>
</file>

<file path=word/webSettings.xml><?xml version="1.0" encoding="utf-8"?>
<w:webSettings xmlns:r="http://schemas.openxmlformats.org/officeDocument/2006/relationships" xmlns:w="http://schemas.openxmlformats.org/wordprocessingml/2006/main">
  <w:divs>
    <w:div w:id="91319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E6A5980DDC49DEF879D2EC1F223EBC9DB01A1693AC1EF7FF63C704701E48CD1DE1B2C709B4C735C6643BD95F3420E3B41FAB0A6E5258E6Cl8RF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5E94EDFA519A73A2792A3C897510A0AAD236F8196D3D8FF4BF5E6F90899FEF55845DC83D48F1E58A3F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5" Type="http://schemas.openxmlformats.org/officeDocument/2006/relationships/footnotes" Target="footnotes.xml"/><Relationship Id="rId10" Type="http://schemas.openxmlformats.org/officeDocument/2006/relationships/hyperlink" Target="consultantplus://offline/ref=5E94EDFA519A73A2792A3C897510A0AAD236F8196D3D8FF4BF5E6F90899FEF55845DC83D48F1E58B36126EFE066968076B14031B998FE464F5BCG&#1054;&#1075;&#1086;&#1089;&#1091;&#1076;&#1072;&#1088;&#1089;&#1090;&#1074;&#1077;&#1085;&#1085;&#1086;&#1084;&#1082;&#1086;&#1085;&#1090;&#1088;&#1086;&#1083;&#1077;(&#1085;&#1072;&#1076;&#1079;&#1086;&#1088;&#1077;)&#1080;&#1084;&#1091;&#1085;&#1080;&#1094;&#1080;&#1087;&#1072;&#1083;&#1100;&#1085;&#1086;&#1084;&#1082;&#1086;&#1085;&#1090;&#1088;&#1086;&#1083;&#1077;&#1074;&#1056;&#1086;&#1089;&#1089;&#1080;&#1081;&#1089;&#1082;&#1086;&#1081;&#1060;&#1077;&#1076;&#1077;&#1088;&#1072;&#1094;&#1080;&#1080;------------%20&#1053;&#1077;%20&#1074;&#1089;&#1090;&#1091;&#1087;&#1080;&#1083;%20&#1074;%20&#1089;&#1080;&#1083;&#1091;%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76923FAB863A4C98807594DEB28D7B584908B5FB1A28C9FDE44BBC16100CFA6F926E59E29B06F2294D6112762FB2C6143467A2C60D1A08Ae0AB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11619</Words>
  <Characters>66232</Characters>
  <Application>Microsoft Office Word</Application>
  <DocSecurity>0</DocSecurity>
  <Lines>551</Lines>
  <Paragraphs>155</Paragraphs>
  <ScaleCrop>false</ScaleCrop>
  <Company/>
  <LinksUpToDate>false</LinksUpToDate>
  <CharactersWithSpaces>77696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Нагавская</dc:creator>
  <cp:lastModifiedBy>Нагавская</cp:lastModifiedBy>
  <cp:revision>2</cp:revision>
  <dcterms:created xsi:type="dcterms:W3CDTF">2024-12-11T11:11:00Z</dcterms:created>
  <dcterms:modified xsi:type="dcterms:W3CDTF">2024-12-11T11:15:00Z</dcterms:modified>
</cp:coreProperties>
</file>