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8B" w:rsidRDefault="00B02C8B" w:rsidP="00B02C8B">
      <w:pPr>
        <w:shd w:val="clear" w:color="auto" w:fill="FFFFFF"/>
        <w:ind w:right="29"/>
        <w:jc w:val="center"/>
        <w:rPr>
          <w:spacing w:val="3"/>
        </w:rPr>
      </w:pPr>
    </w:p>
    <w:p w:rsidR="00B02C8B" w:rsidRDefault="00B02C8B" w:rsidP="00B02C8B">
      <w:pPr>
        <w:shd w:val="clear" w:color="auto" w:fill="FFFFFF"/>
        <w:ind w:right="29"/>
        <w:jc w:val="center"/>
        <w:rPr>
          <w:spacing w:val="3"/>
        </w:rPr>
      </w:pPr>
      <w:r>
        <w:rPr>
          <w:noProof/>
        </w:rPr>
        <w:drawing>
          <wp:inline distT="0" distB="0" distL="0" distR="0">
            <wp:extent cx="1076325" cy="1133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CA3" w:rsidRDefault="00B02C8B" w:rsidP="00B02C8B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AA413E">
        <w:rPr>
          <w:rFonts w:ascii="Arial" w:hAnsi="Arial" w:cs="Arial"/>
          <w:spacing w:val="3"/>
        </w:rPr>
        <w:t xml:space="preserve">СОВЕТ НАРОДНЫХ ДЕПУТАТОВ </w:t>
      </w:r>
    </w:p>
    <w:p w:rsidR="00B02C8B" w:rsidRPr="00AA413E" w:rsidRDefault="00B02C8B" w:rsidP="00B02C8B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AA413E">
        <w:rPr>
          <w:rFonts w:ascii="Arial" w:hAnsi="Arial" w:cs="Arial"/>
          <w:spacing w:val="3"/>
        </w:rPr>
        <w:t xml:space="preserve"> НАГАВСКОГО СЕЛЬСКОГО ПОСЕЛЕНИЯ</w:t>
      </w:r>
    </w:p>
    <w:p w:rsidR="007B3CA3" w:rsidRDefault="00B02C8B" w:rsidP="00B02C8B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AA413E">
        <w:rPr>
          <w:rFonts w:ascii="Arial" w:hAnsi="Arial" w:cs="Arial"/>
          <w:spacing w:val="3"/>
        </w:rPr>
        <w:t xml:space="preserve">КОТЕЛЬНИКОВСКОГО МУНИЦИПАЛЬНОГО РАЙОНА </w:t>
      </w:r>
    </w:p>
    <w:p w:rsidR="00B02C8B" w:rsidRPr="00AA413E" w:rsidRDefault="00B02C8B" w:rsidP="00B02C8B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AA413E">
        <w:rPr>
          <w:rFonts w:ascii="Arial" w:hAnsi="Arial" w:cs="Arial"/>
          <w:spacing w:val="3"/>
        </w:rPr>
        <w:t>ВОЛГОГРАДСКОЙ ОБЛАСТИ</w:t>
      </w:r>
    </w:p>
    <w:p w:rsidR="00EE29C3" w:rsidRPr="00AA413E" w:rsidRDefault="00EE29C3" w:rsidP="00B02C8B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p w:rsidR="00B02C8B" w:rsidRPr="00AA413E" w:rsidRDefault="00B02C8B" w:rsidP="00B02C8B">
      <w:pPr>
        <w:jc w:val="center"/>
        <w:rPr>
          <w:rFonts w:ascii="Arial" w:hAnsi="Arial" w:cs="Arial"/>
          <w:b/>
        </w:rPr>
      </w:pPr>
    </w:p>
    <w:p w:rsidR="00B02C8B" w:rsidRPr="00AA413E" w:rsidRDefault="00B02C8B" w:rsidP="00B02C8B">
      <w:pPr>
        <w:jc w:val="center"/>
        <w:rPr>
          <w:rFonts w:ascii="Arial" w:hAnsi="Arial" w:cs="Arial"/>
          <w:b/>
        </w:rPr>
      </w:pPr>
      <w:proofErr w:type="gramStart"/>
      <w:r w:rsidRPr="00AA413E">
        <w:rPr>
          <w:rFonts w:ascii="Arial" w:hAnsi="Arial" w:cs="Arial"/>
          <w:b/>
        </w:rPr>
        <w:t>Р</w:t>
      </w:r>
      <w:proofErr w:type="gramEnd"/>
      <w:r w:rsidRPr="00AA413E">
        <w:rPr>
          <w:rFonts w:ascii="Arial" w:hAnsi="Arial" w:cs="Arial"/>
          <w:b/>
        </w:rPr>
        <w:t xml:space="preserve"> Е Ш Е Н И Е </w:t>
      </w:r>
    </w:p>
    <w:p w:rsidR="00B02C8B" w:rsidRPr="00AA413E" w:rsidRDefault="00B02C8B" w:rsidP="00B02C8B">
      <w:pPr>
        <w:rPr>
          <w:rFonts w:ascii="Arial" w:hAnsi="Arial" w:cs="Arial"/>
          <w:b/>
        </w:rPr>
      </w:pPr>
      <w:r w:rsidRPr="00AA413E">
        <w:rPr>
          <w:rFonts w:ascii="Arial" w:hAnsi="Arial" w:cs="Arial"/>
          <w:b/>
        </w:rPr>
        <w:t>«</w:t>
      </w:r>
      <w:r w:rsidR="007B3CA3">
        <w:rPr>
          <w:rFonts w:ascii="Arial" w:hAnsi="Arial" w:cs="Arial"/>
          <w:b/>
        </w:rPr>
        <w:t>19</w:t>
      </w:r>
      <w:r w:rsidRPr="00AA413E">
        <w:rPr>
          <w:rFonts w:ascii="Arial" w:hAnsi="Arial" w:cs="Arial"/>
          <w:b/>
        </w:rPr>
        <w:t xml:space="preserve">» </w:t>
      </w:r>
      <w:r w:rsidR="007B3CA3">
        <w:rPr>
          <w:rFonts w:ascii="Arial" w:hAnsi="Arial" w:cs="Arial"/>
          <w:b/>
        </w:rPr>
        <w:t>февраля   2020</w:t>
      </w:r>
      <w:r w:rsidRPr="00AA413E">
        <w:rPr>
          <w:rFonts w:ascii="Arial" w:hAnsi="Arial" w:cs="Arial"/>
          <w:b/>
        </w:rPr>
        <w:t xml:space="preserve"> г.                                                                          № </w:t>
      </w:r>
      <w:r w:rsidR="007B3CA3">
        <w:rPr>
          <w:rFonts w:ascii="Arial" w:hAnsi="Arial" w:cs="Arial"/>
          <w:b/>
        </w:rPr>
        <w:t>16/25</w:t>
      </w:r>
    </w:p>
    <w:p w:rsidR="00B02C8B" w:rsidRPr="00AA413E" w:rsidRDefault="00B02C8B" w:rsidP="00B02C8B">
      <w:pPr>
        <w:rPr>
          <w:rFonts w:ascii="Arial" w:hAnsi="Arial" w:cs="Arial"/>
          <w:b/>
        </w:rPr>
      </w:pPr>
    </w:p>
    <w:p w:rsidR="00CD6E87" w:rsidRPr="00AA413E" w:rsidRDefault="00B02C8B" w:rsidP="00CD6E87">
      <w:pPr>
        <w:rPr>
          <w:rFonts w:ascii="Arial" w:hAnsi="Arial" w:cs="Arial"/>
          <w:b/>
        </w:rPr>
      </w:pPr>
      <w:r w:rsidRPr="00AA413E">
        <w:rPr>
          <w:rFonts w:ascii="Arial" w:hAnsi="Arial" w:cs="Arial"/>
          <w:b/>
        </w:rPr>
        <w:t xml:space="preserve">   </w:t>
      </w:r>
      <w:r w:rsidR="007B3CA3">
        <w:rPr>
          <w:rFonts w:ascii="Arial" w:hAnsi="Arial" w:cs="Arial"/>
          <w:b/>
        </w:rPr>
        <w:t xml:space="preserve">О внесении изменений в решение Совета народных депутатов Нагавского сельского поселения № 11/18 от 24.12.2019 </w:t>
      </w:r>
      <w:r w:rsidRPr="00AA413E">
        <w:rPr>
          <w:rFonts w:ascii="Arial" w:hAnsi="Arial" w:cs="Arial"/>
          <w:b/>
        </w:rPr>
        <w:t xml:space="preserve"> </w:t>
      </w:r>
      <w:r w:rsidR="007B3CA3">
        <w:rPr>
          <w:rFonts w:ascii="Arial" w:hAnsi="Arial" w:cs="Arial"/>
          <w:b/>
        </w:rPr>
        <w:t>"</w:t>
      </w:r>
      <w:r w:rsidRPr="00AA413E">
        <w:rPr>
          <w:rFonts w:ascii="Arial" w:hAnsi="Arial" w:cs="Arial"/>
          <w:b/>
        </w:rPr>
        <w:t>Об утверждении положения «Об оплате труда выборных должностных лиц местного самоуправления, осуществляющих свои полномочия на постоянной основе и муниципальных служащих администрации Нагавского сельского поселения Котельниковского муниципального района</w:t>
      </w:r>
      <w:r w:rsidR="00115F12">
        <w:rPr>
          <w:rFonts w:ascii="Arial" w:hAnsi="Arial" w:cs="Arial"/>
          <w:b/>
        </w:rPr>
        <w:t xml:space="preserve"> Волгоградской области на 2020</w:t>
      </w:r>
      <w:r w:rsidR="00F020E3">
        <w:rPr>
          <w:rFonts w:ascii="Arial" w:hAnsi="Arial" w:cs="Arial"/>
          <w:b/>
        </w:rPr>
        <w:t xml:space="preserve"> год</w:t>
      </w:r>
      <w:r w:rsidR="00CD6E87" w:rsidRPr="00AA413E">
        <w:rPr>
          <w:rFonts w:ascii="Arial" w:hAnsi="Arial" w:cs="Arial"/>
          <w:b/>
        </w:rPr>
        <w:t>"</w:t>
      </w:r>
      <w:proofErr w:type="gramStart"/>
      <w:r w:rsidR="00CD6E87" w:rsidRPr="00AA413E">
        <w:rPr>
          <w:rFonts w:ascii="Arial" w:hAnsi="Arial" w:cs="Arial"/>
          <w:b/>
        </w:rPr>
        <w:t xml:space="preserve"> </w:t>
      </w:r>
      <w:r w:rsidR="00F020E3">
        <w:rPr>
          <w:rFonts w:ascii="Arial" w:hAnsi="Arial" w:cs="Arial"/>
          <w:b/>
        </w:rPr>
        <w:t>;</w:t>
      </w:r>
      <w:proofErr w:type="gramEnd"/>
      <w:r w:rsidR="00CD6E87" w:rsidRPr="00AA413E">
        <w:rPr>
          <w:rFonts w:ascii="Arial" w:hAnsi="Arial" w:cs="Arial"/>
          <w:b/>
        </w:rPr>
        <w:t xml:space="preserve">  " Об оплате труда работников, занимающих должности, не отнесенные к должностям муниципальной службы администрации Нагавс</w:t>
      </w:r>
      <w:r w:rsidR="00115F12">
        <w:rPr>
          <w:rFonts w:ascii="Arial" w:hAnsi="Arial" w:cs="Arial"/>
          <w:b/>
        </w:rPr>
        <w:t>кого сельского поселения на 2020</w:t>
      </w:r>
      <w:r w:rsidR="00BF5959">
        <w:rPr>
          <w:rFonts w:ascii="Arial" w:hAnsi="Arial" w:cs="Arial"/>
          <w:b/>
        </w:rPr>
        <w:t xml:space="preserve"> </w:t>
      </w:r>
      <w:r w:rsidR="00F020E3">
        <w:rPr>
          <w:rFonts w:ascii="Arial" w:hAnsi="Arial" w:cs="Arial"/>
          <w:b/>
        </w:rPr>
        <w:t>год</w:t>
      </w:r>
      <w:r w:rsidR="00CD6E87" w:rsidRPr="00AA413E">
        <w:rPr>
          <w:rFonts w:ascii="Arial" w:hAnsi="Arial" w:cs="Arial"/>
          <w:b/>
        </w:rPr>
        <w:t xml:space="preserve">" </w:t>
      </w:r>
      <w:r w:rsidR="00F020E3">
        <w:rPr>
          <w:rFonts w:ascii="Arial" w:hAnsi="Arial" w:cs="Arial"/>
          <w:b/>
        </w:rPr>
        <w:t>;</w:t>
      </w:r>
      <w:r w:rsidR="00CD6E87" w:rsidRPr="00AA413E">
        <w:rPr>
          <w:rFonts w:ascii="Arial" w:hAnsi="Arial" w:cs="Arial"/>
          <w:b/>
        </w:rPr>
        <w:t xml:space="preserve">  "Об оплате труда работников, осуществляющих техническое обеспечение деятельности администрации</w:t>
      </w:r>
      <w:r w:rsidR="00F020E3">
        <w:rPr>
          <w:rFonts w:ascii="Arial" w:hAnsi="Arial" w:cs="Arial"/>
          <w:b/>
        </w:rPr>
        <w:t xml:space="preserve"> Нагавского сельского поселения</w:t>
      </w:r>
      <w:r w:rsidR="00CD6E87" w:rsidRPr="00AA413E">
        <w:rPr>
          <w:rFonts w:ascii="Arial" w:hAnsi="Arial" w:cs="Arial"/>
          <w:b/>
        </w:rPr>
        <w:t xml:space="preserve">" </w:t>
      </w:r>
      <w:r w:rsidR="00F020E3">
        <w:rPr>
          <w:rFonts w:ascii="Arial" w:hAnsi="Arial" w:cs="Arial"/>
          <w:b/>
        </w:rPr>
        <w:t>;</w:t>
      </w:r>
      <w:r w:rsidR="00CD6E87" w:rsidRPr="00AA413E">
        <w:rPr>
          <w:rFonts w:ascii="Arial" w:hAnsi="Arial" w:cs="Arial"/>
          <w:b/>
        </w:rPr>
        <w:t xml:space="preserve"> " </w:t>
      </w:r>
      <w:proofErr w:type="gramStart"/>
      <w:r w:rsidR="00CD6E87" w:rsidRPr="00AA413E">
        <w:rPr>
          <w:rFonts w:ascii="Arial" w:hAnsi="Arial" w:cs="Arial"/>
          <w:b/>
        </w:rPr>
        <w:t>Об</w:t>
      </w:r>
      <w:proofErr w:type="gramEnd"/>
      <w:r w:rsidR="00CD6E87" w:rsidRPr="00AA413E">
        <w:rPr>
          <w:rFonts w:ascii="Arial" w:hAnsi="Arial" w:cs="Arial"/>
          <w:b/>
        </w:rPr>
        <w:t xml:space="preserve"> </w:t>
      </w:r>
      <w:proofErr w:type="gramStart"/>
      <w:r w:rsidR="00CD6E87" w:rsidRPr="00AA413E">
        <w:rPr>
          <w:rFonts w:ascii="Arial" w:hAnsi="Arial" w:cs="Arial"/>
          <w:b/>
        </w:rPr>
        <w:t>оплата</w:t>
      </w:r>
      <w:proofErr w:type="gramEnd"/>
      <w:r w:rsidR="00CD6E87" w:rsidRPr="00AA413E">
        <w:rPr>
          <w:rFonts w:ascii="Arial" w:hAnsi="Arial" w:cs="Arial"/>
          <w:b/>
        </w:rPr>
        <w:t xml:space="preserve"> труда работников культуры Нагавского сельского поселения."</w:t>
      </w:r>
      <w:r w:rsidR="007B3CA3">
        <w:rPr>
          <w:rFonts w:ascii="Arial" w:hAnsi="Arial" w:cs="Arial"/>
          <w:b/>
        </w:rPr>
        <w:t>"</w:t>
      </w:r>
    </w:p>
    <w:p w:rsidR="00B02C8B" w:rsidRPr="00AA413E" w:rsidRDefault="00B02C8B" w:rsidP="00B02C8B">
      <w:pPr>
        <w:rPr>
          <w:rFonts w:ascii="Arial" w:hAnsi="Arial" w:cs="Arial"/>
          <w:b/>
        </w:rPr>
      </w:pPr>
      <w:r w:rsidRPr="00AA413E">
        <w:rPr>
          <w:rFonts w:ascii="Arial" w:hAnsi="Arial" w:cs="Arial"/>
          <w:b/>
        </w:rPr>
        <w:t xml:space="preserve">                                                               </w:t>
      </w:r>
    </w:p>
    <w:p w:rsidR="000E620D" w:rsidRPr="00AA413E" w:rsidRDefault="00EE29C3" w:rsidP="00B02C8B">
      <w:pPr>
        <w:rPr>
          <w:rFonts w:ascii="Arial" w:hAnsi="Arial" w:cs="Arial"/>
        </w:rPr>
      </w:pPr>
      <w:r w:rsidRPr="00AA413E">
        <w:rPr>
          <w:rFonts w:ascii="Arial" w:hAnsi="Arial" w:cs="Arial"/>
        </w:rPr>
        <w:t xml:space="preserve">      </w:t>
      </w:r>
      <w:proofErr w:type="gramStart"/>
      <w:r w:rsidR="00B02C8B" w:rsidRPr="00AA413E">
        <w:rPr>
          <w:rFonts w:ascii="Arial" w:hAnsi="Arial" w:cs="Arial"/>
        </w:rPr>
        <w:t>Руководствуясь Постановлением Главы администраци</w:t>
      </w:r>
      <w:r w:rsidR="00B263CD">
        <w:rPr>
          <w:rFonts w:ascii="Arial" w:hAnsi="Arial" w:cs="Arial"/>
        </w:rPr>
        <w:t>и Волгоградской области от 26.10.2017 г. №558</w:t>
      </w:r>
      <w:r w:rsidR="00B02C8B" w:rsidRPr="00AA413E">
        <w:rPr>
          <w:rFonts w:ascii="Arial" w:hAnsi="Arial" w:cs="Arial"/>
        </w:rPr>
        <w:t>-П «Об установлении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</w:t>
      </w:r>
      <w:r w:rsidR="000E620D" w:rsidRPr="00AA413E">
        <w:rPr>
          <w:rFonts w:ascii="Arial" w:hAnsi="Arial" w:cs="Arial"/>
        </w:rPr>
        <w:t xml:space="preserve">лгоградской области </w:t>
      </w:r>
      <w:r w:rsidR="00B263CD">
        <w:rPr>
          <w:rFonts w:ascii="Arial" w:hAnsi="Arial" w:cs="Arial"/>
        </w:rPr>
        <w:t>на 2018</w:t>
      </w:r>
      <w:r w:rsidR="000E620D" w:rsidRPr="00AA413E">
        <w:rPr>
          <w:rFonts w:ascii="Arial" w:hAnsi="Arial" w:cs="Arial"/>
        </w:rPr>
        <w:t xml:space="preserve"> год</w:t>
      </w:r>
      <w:r w:rsidR="00B02C8B" w:rsidRPr="00AA413E">
        <w:rPr>
          <w:rFonts w:ascii="Arial" w:hAnsi="Arial" w:cs="Arial"/>
        </w:rPr>
        <w:t>»</w:t>
      </w:r>
      <w:r w:rsidR="00B263CD">
        <w:rPr>
          <w:rFonts w:ascii="Arial" w:hAnsi="Arial" w:cs="Arial"/>
        </w:rPr>
        <w:t xml:space="preserve">, </w:t>
      </w:r>
      <w:r w:rsidR="00B263CD" w:rsidRPr="00B263CD">
        <w:rPr>
          <w:rFonts w:ascii="Arial" w:hAnsi="Arial" w:cs="Arial"/>
          <w:color w:val="000000" w:themeColor="text1"/>
        </w:rPr>
        <w:t xml:space="preserve">В соответствии с </w:t>
      </w:r>
      <w:hyperlink r:id="rId7" w:history="1">
        <w:r w:rsidR="00B263CD" w:rsidRPr="00B263CD">
          <w:rPr>
            <w:rStyle w:val="a6"/>
            <w:rFonts w:ascii="Arial" w:hAnsi="Arial" w:cs="Arial"/>
            <w:color w:val="000000" w:themeColor="text1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B263CD" w:rsidRPr="00B263CD">
        <w:rPr>
          <w:rFonts w:ascii="Arial" w:hAnsi="Arial" w:cs="Arial"/>
          <w:color w:val="000000" w:themeColor="text1"/>
        </w:rPr>
        <w:t xml:space="preserve">, </w:t>
      </w:r>
      <w:hyperlink r:id="rId8" w:history="1">
        <w:r w:rsidR="00B263CD" w:rsidRPr="00B263CD">
          <w:rPr>
            <w:rStyle w:val="a6"/>
            <w:rFonts w:ascii="Arial" w:hAnsi="Arial" w:cs="Arial"/>
            <w:color w:val="000000" w:themeColor="text1"/>
            <w:u w:val="none"/>
          </w:rPr>
          <w:t>Федеральным законом от 02.03.2007 N 25-ФЗ "О муниципальной</w:t>
        </w:r>
        <w:proofErr w:type="gramEnd"/>
        <w:r w:rsidR="00B263CD" w:rsidRPr="00B263CD">
          <w:rPr>
            <w:rStyle w:val="a6"/>
            <w:rFonts w:ascii="Arial" w:hAnsi="Arial" w:cs="Arial"/>
            <w:color w:val="000000" w:themeColor="text1"/>
            <w:u w:val="none"/>
          </w:rPr>
          <w:t xml:space="preserve"> службе в Российской Федерации"</w:t>
        </w:r>
      </w:hyperlink>
      <w:r w:rsidR="00B263CD" w:rsidRPr="00B263CD">
        <w:rPr>
          <w:rFonts w:ascii="Arial" w:hAnsi="Arial" w:cs="Arial"/>
          <w:color w:val="000000" w:themeColor="text1"/>
        </w:rPr>
        <w:t>,</w:t>
      </w:r>
      <w:r w:rsidR="00115F12">
        <w:rPr>
          <w:rFonts w:ascii="Arial" w:hAnsi="Arial" w:cs="Arial"/>
          <w:color w:val="000000" w:themeColor="text1"/>
        </w:rPr>
        <w:t xml:space="preserve"> Законом Волгоградской области от 28.06.2017 № 58-ОД,</w:t>
      </w:r>
      <w:r w:rsidR="00B263CD" w:rsidRPr="00B263CD">
        <w:rPr>
          <w:rFonts w:ascii="Arial" w:hAnsi="Arial" w:cs="Arial"/>
          <w:color w:val="000000" w:themeColor="text1"/>
        </w:rPr>
        <w:t xml:space="preserve"> Уставом Нагавского сельского поселения</w:t>
      </w:r>
      <w:r w:rsidR="0080599C">
        <w:rPr>
          <w:rFonts w:ascii="Arial" w:hAnsi="Arial" w:cs="Arial"/>
          <w:color w:val="000000" w:themeColor="text1"/>
        </w:rPr>
        <w:t xml:space="preserve"> Совет народных депутатов Нагавского сельского поселения </w:t>
      </w:r>
      <w:proofErr w:type="spellStart"/>
      <w:r w:rsidR="0080599C">
        <w:rPr>
          <w:rFonts w:ascii="Arial" w:hAnsi="Arial" w:cs="Arial"/>
          <w:color w:val="000000" w:themeColor="text1"/>
        </w:rPr>
        <w:t>Котельниковского</w:t>
      </w:r>
      <w:proofErr w:type="spellEnd"/>
      <w:r w:rsidR="0080599C">
        <w:rPr>
          <w:rFonts w:ascii="Arial" w:hAnsi="Arial" w:cs="Arial"/>
          <w:color w:val="000000" w:themeColor="text1"/>
        </w:rPr>
        <w:t xml:space="preserve"> муниципального района Волгоградской области</w:t>
      </w:r>
    </w:p>
    <w:p w:rsidR="00B02C8B" w:rsidRDefault="00B02C8B" w:rsidP="00B02C8B">
      <w:pPr>
        <w:rPr>
          <w:rFonts w:ascii="Arial" w:hAnsi="Arial" w:cs="Arial"/>
          <w:b/>
        </w:rPr>
      </w:pPr>
      <w:r w:rsidRPr="00AA413E">
        <w:rPr>
          <w:rFonts w:ascii="Arial" w:hAnsi="Arial" w:cs="Arial"/>
        </w:rPr>
        <w:t xml:space="preserve"> </w:t>
      </w:r>
      <w:r w:rsidRPr="00AA413E">
        <w:rPr>
          <w:rFonts w:ascii="Arial" w:hAnsi="Arial" w:cs="Arial"/>
          <w:b/>
        </w:rPr>
        <w:t>решил:</w:t>
      </w:r>
    </w:p>
    <w:p w:rsidR="00BF571C" w:rsidRDefault="007B3CA3" w:rsidP="00B02C8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BF571C">
        <w:rPr>
          <w:rFonts w:ascii="Arial" w:hAnsi="Arial" w:cs="Arial"/>
        </w:rPr>
        <w:t xml:space="preserve">1. Внести  изменения </w:t>
      </w:r>
      <w:r w:rsidR="00BF571C" w:rsidRPr="00BF571C">
        <w:rPr>
          <w:rFonts w:ascii="Arial" w:hAnsi="Arial" w:cs="Arial"/>
        </w:rPr>
        <w:t>в решение Совета народных депутатов Нагавского сельского поселения № 11/18 от 24.12.2019  "Об утверждении положения «Об оплате труда выборных должностных лиц местного самоуправления, осуществляющих свои полномочия на постоянной основе и муниципальных служащих администрации Нагавского сельского поселения Котельниковского муниципального района Волгоградской области на 2020 год"</w:t>
      </w:r>
      <w:proofErr w:type="gramStart"/>
      <w:r w:rsidR="00BF571C" w:rsidRPr="00BF571C">
        <w:rPr>
          <w:rFonts w:ascii="Arial" w:hAnsi="Arial" w:cs="Arial"/>
        </w:rPr>
        <w:t xml:space="preserve"> ;</w:t>
      </w:r>
      <w:proofErr w:type="gramEnd"/>
      <w:r w:rsidR="00BF571C" w:rsidRPr="00BF571C">
        <w:rPr>
          <w:rFonts w:ascii="Arial" w:hAnsi="Arial" w:cs="Arial"/>
        </w:rPr>
        <w:t xml:space="preserve">  " Об оплате труда работников, занимающих должности, не отнесенные к должностям муниципальной службы администрации Нагавского сельского поселения на 2020 год" ;  "Об оплате труда работников, осуществляющих техническое обеспечение деятельности администрации Нагавского сельского поселения" ; " </w:t>
      </w:r>
      <w:proofErr w:type="gramStart"/>
      <w:r w:rsidR="00BF571C" w:rsidRPr="00BF571C">
        <w:rPr>
          <w:rFonts w:ascii="Arial" w:hAnsi="Arial" w:cs="Arial"/>
        </w:rPr>
        <w:t>Об</w:t>
      </w:r>
      <w:proofErr w:type="gramEnd"/>
      <w:r w:rsidR="00BF571C" w:rsidRPr="00BF571C">
        <w:rPr>
          <w:rFonts w:ascii="Arial" w:hAnsi="Arial" w:cs="Arial"/>
        </w:rPr>
        <w:t xml:space="preserve"> </w:t>
      </w:r>
      <w:proofErr w:type="gramStart"/>
      <w:r w:rsidR="00BF571C" w:rsidRPr="00BF571C">
        <w:rPr>
          <w:rFonts w:ascii="Arial" w:hAnsi="Arial" w:cs="Arial"/>
        </w:rPr>
        <w:t>оплата</w:t>
      </w:r>
      <w:proofErr w:type="gramEnd"/>
      <w:r w:rsidR="00BF571C" w:rsidRPr="00BF571C">
        <w:rPr>
          <w:rFonts w:ascii="Arial" w:hAnsi="Arial" w:cs="Arial"/>
        </w:rPr>
        <w:t xml:space="preserve"> труда работников культуры Нагавского сельского поселения.""</w:t>
      </w:r>
    </w:p>
    <w:p w:rsidR="00BF571C" w:rsidRDefault="00BF571C" w:rsidP="00B02C8B">
      <w:pPr>
        <w:rPr>
          <w:rFonts w:ascii="Arial" w:hAnsi="Arial" w:cs="Arial"/>
        </w:rPr>
      </w:pPr>
      <w:r w:rsidRPr="00BF57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и</w:t>
      </w:r>
      <w:r w:rsidR="007B3CA3">
        <w:rPr>
          <w:rFonts w:ascii="Arial" w:hAnsi="Arial" w:cs="Arial"/>
        </w:rPr>
        <w:t>зложить пункт 3 приложения № 2 в следующей редакции</w:t>
      </w:r>
      <w:r>
        <w:rPr>
          <w:rFonts w:ascii="Arial" w:hAnsi="Arial" w:cs="Arial"/>
        </w:rPr>
        <w:t>:</w:t>
      </w:r>
    </w:p>
    <w:p w:rsidR="007B3CA3" w:rsidRPr="007B3CA3" w:rsidRDefault="00BF571C" w:rsidP="00B02C8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" 3.</w:t>
      </w:r>
      <w:r>
        <w:rPr>
          <w:rFonts w:ascii="Roboto" w:hAnsi="Roboto" w:cs="Arial"/>
          <w:color w:val="3C3C3C"/>
          <w:sz w:val="27"/>
          <w:szCs w:val="27"/>
        </w:rPr>
        <w:t xml:space="preserve"> </w:t>
      </w:r>
      <w:r w:rsidRPr="00BF571C">
        <w:rPr>
          <w:rFonts w:ascii="Arial" w:hAnsi="Arial" w:cs="Arial"/>
          <w:color w:val="000000" w:themeColor="text1"/>
        </w:rPr>
        <w:t>Фонд оплаты труда работников сверх суммы средств, направляемых на выплаты окладов (должностных окладов) работникам предусматриваются средства на выплату (в расчете на год):</w:t>
      </w:r>
      <w:r w:rsidRPr="00BF571C">
        <w:rPr>
          <w:rFonts w:ascii="Arial" w:hAnsi="Arial" w:cs="Arial"/>
          <w:color w:val="000000" w:themeColor="text1"/>
        </w:rPr>
        <w:br/>
        <w:t xml:space="preserve">премий – в размере двух окладов (должностных окладов); </w:t>
      </w:r>
      <w:r w:rsidRPr="00BF571C">
        <w:rPr>
          <w:rFonts w:ascii="Arial" w:hAnsi="Arial" w:cs="Arial"/>
          <w:color w:val="000000" w:themeColor="text1"/>
        </w:rPr>
        <w:br/>
        <w:t>материальной помощи – в размере двух окладов (должностных окладов).</w:t>
      </w:r>
      <w:r>
        <w:rPr>
          <w:rFonts w:ascii="Arial" w:hAnsi="Arial" w:cs="Arial"/>
          <w:color w:val="000000" w:themeColor="text1"/>
        </w:rPr>
        <w:t>"</w:t>
      </w:r>
    </w:p>
    <w:p w:rsidR="00B02C8B" w:rsidRPr="00BF571C" w:rsidRDefault="00BF571C" w:rsidP="00BF571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E29C3" w:rsidRPr="00BF571C">
        <w:rPr>
          <w:rFonts w:ascii="Arial" w:hAnsi="Arial" w:cs="Arial"/>
        </w:rPr>
        <w:t xml:space="preserve">  </w:t>
      </w:r>
      <w:r w:rsidR="00B02C8B" w:rsidRPr="00BF571C">
        <w:rPr>
          <w:rFonts w:ascii="Arial" w:hAnsi="Arial" w:cs="Arial"/>
        </w:rPr>
        <w:t xml:space="preserve">Настоящее </w:t>
      </w:r>
      <w:r w:rsidR="00EE29C3" w:rsidRPr="00BF571C">
        <w:rPr>
          <w:rFonts w:ascii="Arial" w:hAnsi="Arial" w:cs="Arial"/>
        </w:rPr>
        <w:t>Р</w:t>
      </w:r>
      <w:r w:rsidR="00B02C8B" w:rsidRPr="00BF571C">
        <w:rPr>
          <w:rFonts w:ascii="Arial" w:hAnsi="Arial" w:cs="Arial"/>
        </w:rPr>
        <w:t xml:space="preserve">ешение </w:t>
      </w:r>
      <w:r w:rsidR="00EE29C3" w:rsidRPr="00BF571C">
        <w:rPr>
          <w:rFonts w:ascii="Arial" w:hAnsi="Arial" w:cs="Arial"/>
        </w:rPr>
        <w:t>вступает в силу и распространяет свое действие на правоотно</w:t>
      </w:r>
      <w:r w:rsidR="00827FDC" w:rsidRPr="00BF571C">
        <w:rPr>
          <w:rFonts w:ascii="Arial" w:hAnsi="Arial" w:cs="Arial"/>
        </w:rPr>
        <w:t>шения, возникшие с 1 января 2020</w:t>
      </w:r>
      <w:r w:rsidR="00EE29C3" w:rsidRPr="00BF571C">
        <w:rPr>
          <w:rFonts w:ascii="Arial" w:hAnsi="Arial" w:cs="Arial"/>
        </w:rPr>
        <w:t xml:space="preserve"> года</w:t>
      </w:r>
      <w:r w:rsidR="00B02C8B" w:rsidRPr="00BF571C">
        <w:rPr>
          <w:rFonts w:ascii="Arial" w:hAnsi="Arial" w:cs="Arial"/>
        </w:rPr>
        <w:t>.</w:t>
      </w:r>
    </w:p>
    <w:p w:rsidR="00F5789A" w:rsidRDefault="00F5789A" w:rsidP="00F5789A">
      <w:pPr>
        <w:pStyle w:val="a3"/>
        <w:rPr>
          <w:rFonts w:ascii="Arial" w:hAnsi="Arial" w:cs="Arial"/>
        </w:rPr>
      </w:pPr>
    </w:p>
    <w:p w:rsidR="00B02C8B" w:rsidRPr="00BF571C" w:rsidRDefault="00BF571C" w:rsidP="00BF571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E29C3" w:rsidRPr="00BF571C">
        <w:rPr>
          <w:rFonts w:ascii="Arial" w:hAnsi="Arial" w:cs="Arial"/>
        </w:rPr>
        <w:t xml:space="preserve">  </w:t>
      </w:r>
      <w:r w:rsidR="00B02C8B" w:rsidRPr="00BF571C">
        <w:rPr>
          <w:rFonts w:ascii="Arial" w:hAnsi="Arial" w:cs="Arial"/>
        </w:rPr>
        <w:t xml:space="preserve">Решение </w:t>
      </w:r>
      <w:r w:rsidR="00EE29C3" w:rsidRPr="00BF571C">
        <w:rPr>
          <w:rFonts w:ascii="Arial" w:hAnsi="Arial" w:cs="Arial"/>
        </w:rPr>
        <w:t xml:space="preserve">подлежит </w:t>
      </w:r>
      <w:r w:rsidR="0080599C">
        <w:rPr>
          <w:rFonts w:ascii="Arial" w:hAnsi="Arial" w:cs="Arial"/>
        </w:rPr>
        <w:t xml:space="preserve">официальному </w:t>
      </w:r>
      <w:r w:rsidR="00EE29C3" w:rsidRPr="00BF571C">
        <w:rPr>
          <w:rFonts w:ascii="Arial" w:hAnsi="Arial" w:cs="Arial"/>
        </w:rPr>
        <w:t>обнародованию.</w:t>
      </w:r>
    </w:p>
    <w:p w:rsidR="00B263CD" w:rsidRDefault="00B263CD" w:rsidP="00B263CD">
      <w:pPr>
        <w:pStyle w:val="a3"/>
        <w:rPr>
          <w:rFonts w:ascii="Arial" w:hAnsi="Arial" w:cs="Arial"/>
        </w:rPr>
      </w:pPr>
    </w:p>
    <w:p w:rsidR="00EE29C3" w:rsidRPr="00AA413E" w:rsidRDefault="00BF571C" w:rsidP="00BF571C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4.</w:t>
      </w:r>
      <w:proofErr w:type="gramStart"/>
      <w:r w:rsidR="00EE29C3" w:rsidRPr="00AA413E">
        <w:rPr>
          <w:rFonts w:ascii="Arial" w:hAnsi="Arial" w:cs="Arial"/>
        </w:rPr>
        <w:t>Контроль за</w:t>
      </w:r>
      <w:proofErr w:type="gramEnd"/>
      <w:r w:rsidR="00EE29C3" w:rsidRPr="00AA413E">
        <w:rPr>
          <w:rFonts w:ascii="Arial" w:hAnsi="Arial" w:cs="Arial"/>
        </w:rPr>
        <w:t xml:space="preserve"> исполнением настоящего решения оставляю за собой</w:t>
      </w:r>
    </w:p>
    <w:p w:rsidR="00B02C8B" w:rsidRPr="00AA413E" w:rsidRDefault="00B02C8B" w:rsidP="00B02C8B">
      <w:pPr>
        <w:spacing w:line="120" w:lineRule="auto"/>
        <w:rPr>
          <w:rFonts w:ascii="Arial" w:hAnsi="Arial" w:cs="Arial"/>
          <w:b/>
        </w:rPr>
      </w:pPr>
      <w:r w:rsidRPr="00AA413E">
        <w:rPr>
          <w:rFonts w:ascii="Arial" w:hAnsi="Arial" w:cs="Arial"/>
          <w:b/>
        </w:rPr>
        <w:t xml:space="preserve"> </w:t>
      </w:r>
    </w:p>
    <w:p w:rsidR="00B263CD" w:rsidRDefault="00B263CD" w:rsidP="00B02C8B">
      <w:pPr>
        <w:spacing w:line="240" w:lineRule="atLeast"/>
        <w:rPr>
          <w:rFonts w:ascii="Arial" w:hAnsi="Arial" w:cs="Arial"/>
          <w:b/>
        </w:rPr>
      </w:pPr>
    </w:p>
    <w:p w:rsidR="00B263CD" w:rsidRDefault="00B263CD" w:rsidP="00B02C8B">
      <w:pPr>
        <w:spacing w:line="240" w:lineRule="atLeast"/>
        <w:rPr>
          <w:rFonts w:ascii="Arial" w:hAnsi="Arial" w:cs="Arial"/>
          <w:b/>
        </w:rPr>
      </w:pPr>
    </w:p>
    <w:p w:rsidR="00B263CD" w:rsidRDefault="00B263CD" w:rsidP="00B02C8B">
      <w:pPr>
        <w:spacing w:line="240" w:lineRule="atLeast"/>
        <w:rPr>
          <w:rFonts w:ascii="Arial" w:hAnsi="Arial" w:cs="Arial"/>
          <w:b/>
        </w:rPr>
      </w:pPr>
    </w:p>
    <w:p w:rsidR="00B263CD" w:rsidRDefault="00B263CD" w:rsidP="00B02C8B">
      <w:pPr>
        <w:spacing w:line="240" w:lineRule="atLeast"/>
        <w:rPr>
          <w:rFonts w:ascii="Arial" w:hAnsi="Arial" w:cs="Arial"/>
          <w:b/>
        </w:rPr>
      </w:pPr>
    </w:p>
    <w:p w:rsidR="00B263CD" w:rsidRDefault="00B263CD" w:rsidP="00B02C8B">
      <w:pPr>
        <w:spacing w:line="240" w:lineRule="atLeast"/>
        <w:rPr>
          <w:rFonts w:ascii="Arial" w:hAnsi="Arial" w:cs="Arial"/>
          <w:b/>
        </w:rPr>
      </w:pPr>
    </w:p>
    <w:p w:rsidR="00B263CD" w:rsidRDefault="00B263CD" w:rsidP="00B02C8B">
      <w:pPr>
        <w:spacing w:line="240" w:lineRule="atLeast"/>
        <w:rPr>
          <w:rFonts w:ascii="Arial" w:hAnsi="Arial" w:cs="Arial"/>
          <w:b/>
        </w:rPr>
      </w:pPr>
    </w:p>
    <w:p w:rsidR="0080599C" w:rsidRDefault="00B02C8B" w:rsidP="00B02C8B">
      <w:pPr>
        <w:spacing w:line="240" w:lineRule="atLeast"/>
        <w:rPr>
          <w:rFonts w:ascii="Arial" w:hAnsi="Arial" w:cs="Arial"/>
          <w:b/>
        </w:rPr>
      </w:pPr>
      <w:r w:rsidRPr="00AA413E">
        <w:rPr>
          <w:rFonts w:ascii="Arial" w:hAnsi="Arial" w:cs="Arial"/>
          <w:b/>
        </w:rPr>
        <w:t>Глава Нагавского</w:t>
      </w:r>
      <w:r w:rsidR="00AA413E">
        <w:rPr>
          <w:rFonts w:ascii="Arial" w:hAnsi="Arial" w:cs="Arial"/>
          <w:b/>
        </w:rPr>
        <w:t xml:space="preserve"> </w:t>
      </w:r>
    </w:p>
    <w:p w:rsidR="00B02C8B" w:rsidRPr="00AA413E" w:rsidRDefault="00B02C8B" w:rsidP="00B02C8B">
      <w:pPr>
        <w:spacing w:line="240" w:lineRule="atLeast"/>
        <w:rPr>
          <w:rFonts w:ascii="Arial" w:hAnsi="Arial" w:cs="Arial"/>
          <w:b/>
        </w:rPr>
      </w:pPr>
      <w:r w:rsidRPr="00AA413E">
        <w:rPr>
          <w:rFonts w:ascii="Arial" w:hAnsi="Arial" w:cs="Arial"/>
          <w:b/>
        </w:rPr>
        <w:t xml:space="preserve">сельского поселения                             </w:t>
      </w:r>
      <w:r w:rsidR="00AA413E">
        <w:rPr>
          <w:rFonts w:ascii="Arial" w:hAnsi="Arial" w:cs="Arial"/>
          <w:b/>
        </w:rPr>
        <w:t xml:space="preserve">       </w:t>
      </w:r>
      <w:r w:rsidR="0080599C">
        <w:rPr>
          <w:rFonts w:ascii="Arial" w:hAnsi="Arial" w:cs="Arial"/>
          <w:b/>
        </w:rPr>
        <w:t xml:space="preserve">                              </w:t>
      </w:r>
      <w:r w:rsidRPr="00AA413E">
        <w:rPr>
          <w:rFonts w:ascii="Arial" w:hAnsi="Arial" w:cs="Arial"/>
          <w:b/>
        </w:rPr>
        <w:t>П.А.Алпатов</w:t>
      </w: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p w:rsidR="00F5789A" w:rsidRDefault="00F5789A" w:rsidP="00AA413E">
      <w:pPr>
        <w:jc w:val="right"/>
        <w:rPr>
          <w:rFonts w:ascii="Arial" w:hAnsi="Arial" w:cs="Arial"/>
        </w:rPr>
      </w:pPr>
    </w:p>
    <w:sectPr w:rsidR="00F5789A" w:rsidSect="00BF57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F9D"/>
    <w:multiLevelType w:val="multilevel"/>
    <w:tmpl w:val="9726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145F2D8C"/>
    <w:multiLevelType w:val="hybridMultilevel"/>
    <w:tmpl w:val="C8CE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A5A75"/>
    <w:multiLevelType w:val="hybridMultilevel"/>
    <w:tmpl w:val="51A0FAB2"/>
    <w:lvl w:ilvl="0" w:tplc="3B0EFA52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C06D9"/>
    <w:multiLevelType w:val="multilevel"/>
    <w:tmpl w:val="60E231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6CC1E11"/>
    <w:multiLevelType w:val="multilevel"/>
    <w:tmpl w:val="3986598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1627C4E"/>
    <w:multiLevelType w:val="multilevel"/>
    <w:tmpl w:val="2DB017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6">
    <w:nsid w:val="57C15CCC"/>
    <w:multiLevelType w:val="multilevel"/>
    <w:tmpl w:val="63DA3BF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67C07543"/>
    <w:multiLevelType w:val="hybridMultilevel"/>
    <w:tmpl w:val="57A27972"/>
    <w:lvl w:ilvl="0" w:tplc="A0BCE6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C8B"/>
    <w:rsid w:val="000E620D"/>
    <w:rsid w:val="00115F12"/>
    <w:rsid w:val="00153327"/>
    <w:rsid w:val="001B200E"/>
    <w:rsid w:val="00232952"/>
    <w:rsid w:val="00275988"/>
    <w:rsid w:val="005B7EE0"/>
    <w:rsid w:val="006C2810"/>
    <w:rsid w:val="006D213C"/>
    <w:rsid w:val="0075231E"/>
    <w:rsid w:val="007B3CA3"/>
    <w:rsid w:val="0080599C"/>
    <w:rsid w:val="00815938"/>
    <w:rsid w:val="00827FDC"/>
    <w:rsid w:val="00863CE5"/>
    <w:rsid w:val="00920126"/>
    <w:rsid w:val="009C56A5"/>
    <w:rsid w:val="00A47B13"/>
    <w:rsid w:val="00A522E6"/>
    <w:rsid w:val="00AA413E"/>
    <w:rsid w:val="00AB5800"/>
    <w:rsid w:val="00B02C8B"/>
    <w:rsid w:val="00B12C40"/>
    <w:rsid w:val="00B263CD"/>
    <w:rsid w:val="00B97D96"/>
    <w:rsid w:val="00BC0FAE"/>
    <w:rsid w:val="00BF571C"/>
    <w:rsid w:val="00BF5959"/>
    <w:rsid w:val="00CD6E87"/>
    <w:rsid w:val="00CF1248"/>
    <w:rsid w:val="00DD6853"/>
    <w:rsid w:val="00E55C99"/>
    <w:rsid w:val="00EA01C3"/>
    <w:rsid w:val="00EE29C3"/>
    <w:rsid w:val="00F020E3"/>
    <w:rsid w:val="00F5789A"/>
    <w:rsid w:val="00FD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C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C8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263CD"/>
    <w:rPr>
      <w:color w:val="0000FF"/>
      <w:u w:val="single"/>
    </w:rPr>
  </w:style>
  <w:style w:type="paragraph" w:customStyle="1" w:styleId="ConsPlusNormal">
    <w:name w:val="ConsPlusNormal"/>
    <w:uiPriority w:val="99"/>
    <w:rsid w:val="00EA0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E46F-1E84-43B8-A64B-484165C6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25</cp:revision>
  <cp:lastPrinted>2017-12-05T11:44:00Z</cp:lastPrinted>
  <dcterms:created xsi:type="dcterms:W3CDTF">2017-09-18T11:40:00Z</dcterms:created>
  <dcterms:modified xsi:type="dcterms:W3CDTF">2020-02-18T11:45:00Z</dcterms:modified>
</cp:coreProperties>
</file>